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9D771" w14:textId="77777777" w:rsidR="00C72401" w:rsidRPr="00756D83" w:rsidRDefault="00C72401" w:rsidP="00C72401">
      <w:pPr>
        <w:pStyle w:val="Clientname"/>
        <w:ind w:left="0"/>
        <w:rPr>
          <w:rFonts w:ascii="Verdana" w:hAnsi="Verdana" w:cstheme="minorHAnsi"/>
          <w:b/>
          <w:bCs/>
          <w:szCs w:val="48"/>
        </w:rPr>
      </w:pPr>
    </w:p>
    <w:p w14:paraId="03CB7CC9" w14:textId="1A72A4D2" w:rsidR="00C72401" w:rsidRPr="00756D83" w:rsidRDefault="00C72401" w:rsidP="00C72401">
      <w:pPr>
        <w:pStyle w:val="Clientname"/>
        <w:ind w:left="0"/>
        <w:rPr>
          <w:rFonts w:ascii="Verdana" w:hAnsi="Verdana" w:cs="Arial"/>
          <w:b/>
          <w:bCs/>
          <w:sz w:val="44"/>
          <w:szCs w:val="44"/>
        </w:rPr>
      </w:pPr>
      <w:r w:rsidRPr="00756D83">
        <w:rPr>
          <w:rFonts w:ascii="Verdana" w:hAnsi="Verdana" w:cs="Arial"/>
          <w:b/>
          <w:bCs/>
          <w:sz w:val="44"/>
          <w:szCs w:val="44"/>
        </w:rPr>
        <w:t>Gujarat Pipavav Port Limited</w:t>
      </w:r>
    </w:p>
    <w:p w14:paraId="307ED3DB" w14:textId="77777777" w:rsidR="00C72401" w:rsidRPr="00756D83" w:rsidRDefault="00C72401" w:rsidP="00C72401">
      <w:pPr>
        <w:pStyle w:val="Clientname"/>
        <w:ind w:left="0"/>
        <w:rPr>
          <w:rFonts w:ascii="Verdana" w:hAnsi="Verdana" w:cs="Arial"/>
          <w:b/>
          <w:bCs/>
          <w:sz w:val="44"/>
          <w:szCs w:val="44"/>
        </w:rPr>
      </w:pPr>
    </w:p>
    <w:p w14:paraId="0C92522D" w14:textId="77777777" w:rsidR="00C72401" w:rsidRPr="00756D83" w:rsidRDefault="00C72401" w:rsidP="00C72401">
      <w:pPr>
        <w:pStyle w:val="Clientname"/>
        <w:ind w:left="0"/>
        <w:rPr>
          <w:rFonts w:ascii="Verdana" w:hAnsi="Verdana" w:cs="Arial"/>
          <w:b/>
          <w:bCs/>
          <w:color w:val="0070C0"/>
          <w:sz w:val="44"/>
          <w:szCs w:val="44"/>
        </w:rPr>
      </w:pPr>
    </w:p>
    <w:p w14:paraId="6467451D" w14:textId="77777777" w:rsidR="00C72401" w:rsidRPr="00756D83" w:rsidRDefault="00C72401" w:rsidP="00C72401">
      <w:pPr>
        <w:pStyle w:val="Clientname"/>
        <w:ind w:left="0"/>
        <w:rPr>
          <w:rFonts w:ascii="Verdana" w:hAnsi="Verdana" w:cs="Arial"/>
          <w:b/>
          <w:bCs/>
          <w:color w:val="0070C0"/>
          <w:sz w:val="44"/>
          <w:szCs w:val="44"/>
        </w:rPr>
      </w:pPr>
      <w:r w:rsidRPr="00756D83">
        <w:rPr>
          <w:rFonts w:ascii="Verdana" w:hAnsi="Verdana" w:cs="Arial"/>
          <w:b/>
          <w:bCs/>
          <w:color w:val="0070C0"/>
          <w:sz w:val="44"/>
          <w:szCs w:val="44"/>
        </w:rPr>
        <w:t xml:space="preserve">Tender Document </w:t>
      </w:r>
    </w:p>
    <w:p w14:paraId="68D34F49" w14:textId="77777777" w:rsidR="00C72401" w:rsidRPr="00756D83" w:rsidRDefault="00C72401" w:rsidP="00C72401">
      <w:pPr>
        <w:pStyle w:val="NoSpacing"/>
        <w:rPr>
          <w:rFonts w:cs="Arial"/>
          <w:b/>
          <w:bCs/>
          <w:color w:val="0070C0"/>
          <w:sz w:val="44"/>
          <w:szCs w:val="44"/>
        </w:rPr>
      </w:pPr>
    </w:p>
    <w:p w14:paraId="3D602D12" w14:textId="77777777" w:rsidR="008E2727" w:rsidRPr="00756D83" w:rsidRDefault="008E2727" w:rsidP="00C72401">
      <w:pPr>
        <w:pStyle w:val="NoSpacing"/>
        <w:rPr>
          <w:rFonts w:cs="Arial"/>
          <w:b/>
          <w:bCs/>
          <w:color w:val="0070C0"/>
          <w:sz w:val="36"/>
          <w:szCs w:val="36"/>
        </w:rPr>
      </w:pPr>
    </w:p>
    <w:p w14:paraId="0D9596FD" w14:textId="597D778C" w:rsidR="00C72401" w:rsidRPr="00756D83" w:rsidRDefault="00C72401" w:rsidP="00C72401">
      <w:pPr>
        <w:pStyle w:val="NoSpacing"/>
        <w:rPr>
          <w:rFonts w:cs="Arial"/>
          <w:b/>
          <w:bCs/>
          <w:color w:val="0070C0"/>
          <w:sz w:val="36"/>
          <w:szCs w:val="36"/>
        </w:rPr>
      </w:pPr>
      <w:r w:rsidRPr="00756D83">
        <w:rPr>
          <w:rFonts w:cs="Arial"/>
          <w:b/>
          <w:bCs/>
          <w:color w:val="0070C0"/>
          <w:sz w:val="36"/>
          <w:szCs w:val="36"/>
        </w:rPr>
        <w:t>Design, Procure and Construction of Immigration Office at APM Terminals Pipavav</w:t>
      </w:r>
    </w:p>
    <w:p w14:paraId="3ECE17DD" w14:textId="77777777" w:rsidR="00C72401" w:rsidRPr="00756D83" w:rsidRDefault="00C72401" w:rsidP="008E2727">
      <w:pPr>
        <w:pStyle w:val="Coverdate"/>
        <w:rPr>
          <w:rFonts w:ascii="Verdana" w:hAnsi="Verdana"/>
        </w:rPr>
      </w:pPr>
    </w:p>
    <w:p w14:paraId="03765CB8" w14:textId="77777777" w:rsidR="00C72401" w:rsidRPr="00756D83" w:rsidRDefault="00C72401" w:rsidP="008E2727">
      <w:pPr>
        <w:pStyle w:val="Coverdate"/>
        <w:rPr>
          <w:rFonts w:ascii="Verdana" w:hAnsi="Verdana"/>
        </w:rPr>
      </w:pPr>
      <w:r w:rsidRPr="00756D83">
        <w:rPr>
          <w:rFonts w:ascii="Verdana" w:hAnsi="Verdana"/>
        </w:rPr>
        <w:t>GPPL-BID-001</w:t>
      </w:r>
    </w:p>
    <w:p w14:paraId="6ECFB3BE" w14:textId="77777777" w:rsidR="00C72401" w:rsidRPr="00756D83" w:rsidRDefault="00C72401" w:rsidP="00C72401">
      <w:pPr>
        <w:pStyle w:val="ProjectTitle"/>
        <w:ind w:left="0"/>
        <w:rPr>
          <w:rFonts w:ascii="Verdana" w:hAnsi="Verdana" w:cs="Arial"/>
          <w:sz w:val="44"/>
          <w:szCs w:val="44"/>
          <w:lang w:val="en-IN"/>
        </w:rPr>
      </w:pPr>
    </w:p>
    <w:p w14:paraId="312F6301" w14:textId="7E12F7F8" w:rsidR="00C72401" w:rsidRPr="00756D83" w:rsidRDefault="00C72401" w:rsidP="00C72401">
      <w:pPr>
        <w:rPr>
          <w:rFonts w:cs="Arial"/>
          <w:b/>
          <w:bCs/>
          <w:sz w:val="32"/>
          <w:szCs w:val="32"/>
          <w:lang w:val="en-IN"/>
        </w:rPr>
      </w:pPr>
      <w:r w:rsidRPr="00756D83">
        <w:rPr>
          <w:rFonts w:cs="Arial"/>
          <w:b/>
          <w:bCs/>
          <w:sz w:val="32"/>
          <w:szCs w:val="32"/>
          <w:lang w:val="en-IN"/>
        </w:rPr>
        <w:t xml:space="preserve">Volume – </w:t>
      </w:r>
      <w:r w:rsidR="00975381">
        <w:rPr>
          <w:rFonts w:cs="Arial"/>
          <w:b/>
          <w:bCs/>
          <w:sz w:val="32"/>
          <w:szCs w:val="32"/>
          <w:lang w:val="en-IN"/>
        </w:rPr>
        <w:t>2</w:t>
      </w:r>
      <w:r w:rsidRPr="00756D83">
        <w:rPr>
          <w:rFonts w:cs="Arial"/>
          <w:b/>
          <w:bCs/>
          <w:sz w:val="32"/>
          <w:szCs w:val="32"/>
          <w:lang w:val="en-IN"/>
        </w:rPr>
        <w:t xml:space="preserve"> </w:t>
      </w:r>
    </w:p>
    <w:p w14:paraId="7FAE02BC" w14:textId="0100CFD7" w:rsidR="003E1392" w:rsidRPr="00756D83" w:rsidRDefault="00C72401" w:rsidP="00C72401">
      <w:pPr>
        <w:spacing w:after="200" w:line="276" w:lineRule="auto"/>
        <w:jc w:val="both"/>
        <w:rPr>
          <w:rFonts w:cs="Arial"/>
          <w:color w:val="FF0000"/>
          <w:sz w:val="32"/>
          <w:szCs w:val="32"/>
        </w:rPr>
      </w:pPr>
      <w:r w:rsidRPr="00756D83">
        <w:rPr>
          <w:rFonts w:cs="Arial"/>
          <w:b/>
          <w:bCs/>
          <w:sz w:val="32"/>
          <w:szCs w:val="32"/>
          <w:lang w:val="en-IN"/>
        </w:rPr>
        <w:t xml:space="preserve">Section </w:t>
      </w:r>
      <w:r w:rsidR="00975381">
        <w:rPr>
          <w:rFonts w:cs="Arial"/>
          <w:b/>
          <w:bCs/>
          <w:sz w:val="32"/>
          <w:szCs w:val="32"/>
          <w:lang w:val="en-IN"/>
        </w:rPr>
        <w:t>6</w:t>
      </w:r>
      <w:r w:rsidRPr="00756D83">
        <w:rPr>
          <w:rFonts w:cs="Arial"/>
          <w:b/>
          <w:bCs/>
          <w:sz w:val="32"/>
          <w:szCs w:val="32"/>
          <w:lang w:val="en-IN"/>
        </w:rPr>
        <w:tab/>
        <w:t xml:space="preserve">: </w:t>
      </w:r>
      <w:r w:rsidR="00975381">
        <w:rPr>
          <w:rFonts w:cs="Arial"/>
          <w:b/>
          <w:bCs/>
          <w:sz w:val="32"/>
          <w:szCs w:val="32"/>
          <w:lang w:val="en-IN"/>
        </w:rPr>
        <w:t>Technical Specifications</w:t>
      </w:r>
    </w:p>
    <w:p w14:paraId="1F21E7B7" w14:textId="72C30D20" w:rsidR="00C814BC" w:rsidRPr="00756D83" w:rsidRDefault="00C814BC" w:rsidP="007C5743">
      <w:pPr>
        <w:spacing w:after="200" w:line="276" w:lineRule="auto"/>
        <w:jc w:val="both"/>
        <w:rPr>
          <w:rFonts w:cs="Arial"/>
          <w:color w:val="FF0000"/>
          <w:sz w:val="44"/>
          <w:szCs w:val="44"/>
        </w:rPr>
      </w:pPr>
    </w:p>
    <w:p w14:paraId="3FDB86ED" w14:textId="63D40724" w:rsidR="00C814BC" w:rsidRPr="00756D83" w:rsidRDefault="00C814BC" w:rsidP="007C5743">
      <w:pPr>
        <w:spacing w:after="200" w:line="276" w:lineRule="auto"/>
        <w:jc w:val="both"/>
        <w:rPr>
          <w:rFonts w:cs="Arial"/>
          <w:color w:val="FF0000"/>
          <w:sz w:val="44"/>
          <w:szCs w:val="44"/>
        </w:rPr>
      </w:pPr>
    </w:p>
    <w:p w14:paraId="5822D023" w14:textId="4A97A34F" w:rsidR="00C814BC" w:rsidRPr="00756D83" w:rsidRDefault="00C814BC" w:rsidP="007C5743">
      <w:pPr>
        <w:spacing w:after="200" w:line="276" w:lineRule="auto"/>
        <w:jc w:val="both"/>
        <w:rPr>
          <w:rFonts w:cs="Helvetica Light"/>
          <w:color w:val="FF0000"/>
          <w:szCs w:val="20"/>
        </w:rPr>
      </w:pPr>
    </w:p>
    <w:p w14:paraId="3660EA50" w14:textId="3F09C605" w:rsidR="00C814BC" w:rsidRPr="00756D83" w:rsidRDefault="00C814BC" w:rsidP="007C5743">
      <w:pPr>
        <w:spacing w:after="200" w:line="276" w:lineRule="auto"/>
        <w:jc w:val="both"/>
        <w:rPr>
          <w:rFonts w:cs="Helvetica Light"/>
          <w:color w:val="FF0000"/>
          <w:szCs w:val="20"/>
        </w:rPr>
      </w:pPr>
    </w:p>
    <w:p w14:paraId="74FE882D" w14:textId="63BB28CC" w:rsidR="00C814BC" w:rsidRPr="00756D83" w:rsidRDefault="00C814BC" w:rsidP="007C5743">
      <w:pPr>
        <w:spacing w:after="200" w:line="276" w:lineRule="auto"/>
        <w:jc w:val="both"/>
        <w:rPr>
          <w:rFonts w:cs="Helvetica Light"/>
          <w:color w:val="FF0000"/>
          <w:szCs w:val="20"/>
        </w:rPr>
      </w:pPr>
    </w:p>
    <w:p w14:paraId="1E18FD18" w14:textId="3FB2332C" w:rsidR="00C814BC" w:rsidRPr="00756D83" w:rsidRDefault="00C814BC" w:rsidP="007C5743">
      <w:pPr>
        <w:spacing w:after="200" w:line="276" w:lineRule="auto"/>
        <w:jc w:val="both"/>
        <w:rPr>
          <w:rFonts w:cs="Helvetica Light"/>
          <w:color w:val="FF0000"/>
          <w:szCs w:val="20"/>
        </w:rPr>
      </w:pPr>
    </w:p>
    <w:p w14:paraId="3261F454" w14:textId="72E71015" w:rsidR="00C814BC" w:rsidRPr="00756D83" w:rsidRDefault="00C814BC" w:rsidP="007C5743">
      <w:pPr>
        <w:spacing w:after="200" w:line="276" w:lineRule="auto"/>
        <w:jc w:val="both"/>
        <w:rPr>
          <w:rFonts w:cs="Helvetica Light"/>
          <w:color w:val="FF0000"/>
          <w:szCs w:val="20"/>
        </w:rPr>
      </w:pPr>
    </w:p>
    <w:p w14:paraId="6B9DBDB0" w14:textId="77777777" w:rsidR="00C814BC" w:rsidRPr="00756D83" w:rsidRDefault="00C814BC" w:rsidP="007C5743">
      <w:pPr>
        <w:spacing w:after="200" w:line="276" w:lineRule="auto"/>
        <w:jc w:val="both"/>
        <w:rPr>
          <w:rFonts w:cs="Helvetica Light"/>
          <w:color w:val="FF0000"/>
          <w:szCs w:val="20"/>
        </w:rPr>
      </w:pPr>
    </w:p>
    <w:p w14:paraId="4D44EB8C" w14:textId="77777777" w:rsidR="00975381" w:rsidRPr="00975381" w:rsidRDefault="00975381" w:rsidP="00975381">
      <w:pPr>
        <w:pStyle w:val="Heading3"/>
        <w:spacing w:line="312" w:lineRule="auto"/>
        <w:jc w:val="center"/>
        <w:rPr>
          <w:rFonts w:ascii="Verdana" w:hAnsi="Verdana" w:cs="Times New Roman"/>
          <w:b/>
          <w:color w:val="auto"/>
          <w:sz w:val="20"/>
          <w:lang w:val="en-US"/>
        </w:rPr>
      </w:pPr>
      <w:r w:rsidRPr="00975381">
        <w:rPr>
          <w:rFonts w:ascii="Verdana" w:hAnsi="Verdana" w:cs="Times New Roman"/>
          <w:b/>
          <w:color w:val="auto"/>
          <w:sz w:val="20"/>
          <w:lang w:val="en-US"/>
        </w:rPr>
        <w:t>SECTION - A</w:t>
      </w:r>
    </w:p>
    <w:p w14:paraId="680D4AED" w14:textId="77777777" w:rsidR="00975381" w:rsidRPr="00613366" w:rsidRDefault="00975381" w:rsidP="00975381">
      <w:pPr>
        <w:spacing w:line="312" w:lineRule="auto"/>
        <w:ind w:left="720" w:hanging="720"/>
        <w:jc w:val="center"/>
        <w:rPr>
          <w:b/>
          <w:szCs w:val="20"/>
        </w:rPr>
      </w:pPr>
      <w:r w:rsidRPr="00975381">
        <w:rPr>
          <w:b/>
          <w:szCs w:val="20"/>
        </w:rPr>
        <w:t>SPECIFICA</w:t>
      </w:r>
      <w:r w:rsidRPr="00613366">
        <w:rPr>
          <w:b/>
          <w:szCs w:val="20"/>
        </w:rPr>
        <w:t>TION FOR MATERIALS</w:t>
      </w:r>
    </w:p>
    <w:p w14:paraId="6100439B" w14:textId="77777777" w:rsidR="00975381" w:rsidRPr="00613366" w:rsidRDefault="00975381" w:rsidP="00975381">
      <w:pPr>
        <w:spacing w:line="312" w:lineRule="auto"/>
        <w:ind w:left="720" w:hanging="720"/>
        <w:jc w:val="both"/>
        <w:rPr>
          <w:szCs w:val="20"/>
        </w:rPr>
      </w:pPr>
      <w:r w:rsidRPr="00613366">
        <w:rPr>
          <w:szCs w:val="20"/>
        </w:rPr>
        <w:t xml:space="preserve">         </w:t>
      </w:r>
    </w:p>
    <w:p w14:paraId="622E8585" w14:textId="77777777" w:rsidR="00975381" w:rsidRPr="00613366" w:rsidRDefault="00975381">
      <w:pPr>
        <w:numPr>
          <w:ilvl w:val="0"/>
          <w:numId w:val="18"/>
        </w:numPr>
        <w:spacing w:line="312" w:lineRule="auto"/>
        <w:jc w:val="both"/>
        <w:rPr>
          <w:b/>
          <w:szCs w:val="20"/>
        </w:rPr>
      </w:pPr>
      <w:r w:rsidRPr="00613366">
        <w:rPr>
          <w:b/>
          <w:szCs w:val="20"/>
        </w:rPr>
        <w:t>Scope</w:t>
      </w:r>
    </w:p>
    <w:p w14:paraId="2DC534F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This specification provides general requirements regarding quality, testing, handling, storing of materials required for civil construction.</w:t>
      </w:r>
    </w:p>
    <w:p w14:paraId="018D553A" w14:textId="77777777" w:rsidR="00975381" w:rsidRPr="00613366" w:rsidRDefault="00975381" w:rsidP="00975381">
      <w:pPr>
        <w:spacing w:line="312" w:lineRule="auto"/>
        <w:ind w:left="720" w:hanging="720"/>
        <w:jc w:val="both"/>
        <w:rPr>
          <w:szCs w:val="20"/>
        </w:rPr>
      </w:pPr>
    </w:p>
    <w:p w14:paraId="260B4AB8" w14:textId="77777777" w:rsidR="00975381" w:rsidRDefault="00975381" w:rsidP="00975381">
      <w:pPr>
        <w:spacing w:line="312" w:lineRule="auto"/>
        <w:ind w:left="720" w:hanging="720"/>
        <w:jc w:val="both"/>
        <w:rPr>
          <w:szCs w:val="20"/>
        </w:rPr>
      </w:pPr>
      <w:r w:rsidRPr="00613366">
        <w:rPr>
          <w:szCs w:val="20"/>
        </w:rPr>
        <w:t xml:space="preserve">         </w:t>
      </w:r>
      <w:r w:rsidRPr="00613366">
        <w:rPr>
          <w:szCs w:val="20"/>
        </w:rPr>
        <w:tab/>
        <w:t>All materials used in the construction shall conform to relevant Indian Standards or shall be of an approved quality equal to an approved sample manufactured by renowned concerns and shall bear prior approval of the Engineer.</w:t>
      </w:r>
    </w:p>
    <w:p w14:paraId="1A3E349D" w14:textId="77777777" w:rsidR="00975381" w:rsidRDefault="00975381" w:rsidP="00975381">
      <w:pPr>
        <w:spacing w:line="312" w:lineRule="auto"/>
        <w:ind w:left="720" w:hanging="720"/>
        <w:jc w:val="both"/>
        <w:rPr>
          <w:szCs w:val="20"/>
        </w:rPr>
      </w:pPr>
    </w:p>
    <w:p w14:paraId="5F7519C0" w14:textId="77777777" w:rsidR="00975381" w:rsidRPr="00613366" w:rsidRDefault="00975381" w:rsidP="00975381">
      <w:pPr>
        <w:spacing w:line="312" w:lineRule="auto"/>
        <w:ind w:left="720"/>
        <w:jc w:val="both"/>
        <w:rPr>
          <w:szCs w:val="20"/>
        </w:rPr>
      </w:pPr>
      <w:r w:rsidRPr="00613366">
        <w:rPr>
          <w:szCs w:val="20"/>
        </w:rPr>
        <w:t>If any material is found defective or of non-standard quality, the responsibility of risk shall devolve on the Contractor who shall replace such material with material of approved quality at his own cost.</w:t>
      </w:r>
    </w:p>
    <w:p w14:paraId="2A69D17A" w14:textId="77777777" w:rsidR="00975381" w:rsidRPr="00613366" w:rsidRDefault="00975381" w:rsidP="00975381">
      <w:pPr>
        <w:spacing w:line="312" w:lineRule="auto"/>
        <w:ind w:left="720" w:hanging="720"/>
        <w:jc w:val="both"/>
        <w:rPr>
          <w:szCs w:val="20"/>
        </w:rPr>
      </w:pPr>
      <w:r w:rsidRPr="00613366">
        <w:rPr>
          <w:szCs w:val="20"/>
        </w:rPr>
        <w:t xml:space="preserve">         </w:t>
      </w:r>
    </w:p>
    <w:p w14:paraId="3895F4B6" w14:textId="77777777" w:rsidR="00975381" w:rsidRPr="00613366" w:rsidRDefault="00975381">
      <w:pPr>
        <w:numPr>
          <w:ilvl w:val="0"/>
          <w:numId w:val="18"/>
        </w:numPr>
        <w:spacing w:line="312" w:lineRule="auto"/>
        <w:jc w:val="both"/>
        <w:rPr>
          <w:b/>
          <w:szCs w:val="20"/>
        </w:rPr>
      </w:pPr>
      <w:r w:rsidRPr="00613366">
        <w:rPr>
          <w:b/>
          <w:szCs w:val="20"/>
        </w:rPr>
        <w:t>Cement</w:t>
      </w:r>
    </w:p>
    <w:p w14:paraId="6BD9B737" w14:textId="77777777" w:rsidR="00975381" w:rsidRPr="00613366" w:rsidRDefault="00975381">
      <w:pPr>
        <w:numPr>
          <w:ilvl w:val="1"/>
          <w:numId w:val="18"/>
        </w:numPr>
        <w:tabs>
          <w:tab w:val="clear" w:pos="1440"/>
        </w:tabs>
        <w:spacing w:line="312" w:lineRule="auto"/>
        <w:ind w:left="0" w:firstLine="11"/>
        <w:jc w:val="both"/>
        <w:rPr>
          <w:b/>
          <w:szCs w:val="20"/>
        </w:rPr>
      </w:pPr>
      <w:r w:rsidRPr="00613366">
        <w:rPr>
          <w:b/>
          <w:szCs w:val="20"/>
        </w:rPr>
        <w:t>General</w:t>
      </w:r>
    </w:p>
    <w:p w14:paraId="60C734EA" w14:textId="77777777" w:rsidR="00975381" w:rsidRPr="00613366" w:rsidRDefault="00975381" w:rsidP="00975381">
      <w:pPr>
        <w:spacing w:line="312" w:lineRule="auto"/>
        <w:ind w:left="731"/>
        <w:jc w:val="both"/>
        <w:rPr>
          <w:b/>
          <w:szCs w:val="20"/>
        </w:rPr>
      </w:pPr>
      <w:r w:rsidRPr="00613366">
        <w:rPr>
          <w:szCs w:val="20"/>
        </w:rPr>
        <w:t>The cement used shall be ordinary, low heat Portland cement to IS:269 or Portland pozzolana cement to IS:1489 or Portland blast furnace slag cement to IS:455.</w:t>
      </w:r>
    </w:p>
    <w:p w14:paraId="5545D7FD" w14:textId="77777777" w:rsidR="00975381" w:rsidRPr="00613366" w:rsidRDefault="00975381" w:rsidP="00975381">
      <w:pPr>
        <w:spacing w:line="312" w:lineRule="auto"/>
        <w:ind w:left="731"/>
        <w:jc w:val="both"/>
        <w:rPr>
          <w:b/>
          <w:szCs w:val="20"/>
        </w:rPr>
      </w:pPr>
    </w:p>
    <w:p w14:paraId="737BDCB9" w14:textId="77777777" w:rsidR="00975381" w:rsidRPr="00613366" w:rsidRDefault="00975381" w:rsidP="00975381">
      <w:pPr>
        <w:spacing w:line="312" w:lineRule="auto"/>
        <w:ind w:left="731"/>
        <w:jc w:val="both"/>
        <w:rPr>
          <w:b/>
          <w:szCs w:val="20"/>
        </w:rPr>
      </w:pPr>
      <w:r w:rsidRPr="00613366">
        <w:rPr>
          <w:szCs w:val="20"/>
        </w:rPr>
        <w:t>High alumina cement of approved specifications, when specified for use as a high alkali resisting cement, shall be used only in accordance with the manufacturer's recommendations and as directed by the Engineer. ITs use shall conform to the relevant clause given for concrete in alkali soils and alkaline water in IS:456. It shall not be mixed with either of the other kinds of cement.</w:t>
      </w:r>
    </w:p>
    <w:p w14:paraId="71CFA0E9" w14:textId="77777777" w:rsidR="00975381" w:rsidRPr="00613366" w:rsidRDefault="00975381" w:rsidP="00975381">
      <w:pPr>
        <w:pStyle w:val="ListParagraph"/>
        <w:ind w:left="11"/>
        <w:rPr>
          <w:szCs w:val="20"/>
        </w:rPr>
      </w:pPr>
    </w:p>
    <w:p w14:paraId="455D06A7" w14:textId="77777777" w:rsidR="00975381" w:rsidRPr="00613366" w:rsidRDefault="00975381" w:rsidP="00975381">
      <w:pPr>
        <w:spacing w:line="312" w:lineRule="auto"/>
        <w:ind w:left="731"/>
        <w:jc w:val="both"/>
        <w:rPr>
          <w:b/>
          <w:szCs w:val="20"/>
        </w:rPr>
      </w:pPr>
      <w:r w:rsidRPr="00613366">
        <w:rPr>
          <w:szCs w:val="20"/>
        </w:rPr>
        <w:t>Samples shall be taken from time to time for tests at an approved laboratory.</w:t>
      </w:r>
    </w:p>
    <w:p w14:paraId="1CD4FFD3" w14:textId="77777777" w:rsidR="00975381" w:rsidRPr="00613366" w:rsidRDefault="00975381" w:rsidP="00975381">
      <w:pPr>
        <w:pStyle w:val="ListParagraph"/>
        <w:ind w:left="11"/>
        <w:rPr>
          <w:szCs w:val="20"/>
        </w:rPr>
      </w:pPr>
    </w:p>
    <w:p w14:paraId="3266FC3F" w14:textId="77777777" w:rsidR="00975381" w:rsidRPr="00613366" w:rsidRDefault="00975381">
      <w:pPr>
        <w:numPr>
          <w:ilvl w:val="1"/>
          <w:numId w:val="18"/>
        </w:numPr>
        <w:tabs>
          <w:tab w:val="clear" w:pos="1440"/>
          <w:tab w:val="num" w:pos="731"/>
        </w:tabs>
        <w:spacing w:line="312" w:lineRule="auto"/>
        <w:ind w:left="731"/>
        <w:jc w:val="both"/>
        <w:rPr>
          <w:b/>
          <w:szCs w:val="20"/>
        </w:rPr>
      </w:pPr>
      <w:r w:rsidRPr="00613366">
        <w:rPr>
          <w:b/>
          <w:szCs w:val="20"/>
        </w:rPr>
        <w:t>Storage on the Site</w:t>
      </w:r>
    </w:p>
    <w:p w14:paraId="33E7D860" w14:textId="77777777" w:rsidR="00975381" w:rsidRPr="00613366" w:rsidRDefault="00975381" w:rsidP="00975381">
      <w:pPr>
        <w:spacing w:line="312" w:lineRule="auto"/>
        <w:ind w:left="731"/>
        <w:jc w:val="both"/>
        <w:rPr>
          <w:b/>
          <w:szCs w:val="20"/>
        </w:rPr>
      </w:pPr>
      <w:r w:rsidRPr="00613366">
        <w:rPr>
          <w:szCs w:val="20"/>
        </w:rPr>
        <w:t>The cement shall be stored in suitable weathertight building and in such a manner as to permit easy access for proper inspection. The cement shall be stored in such a manner as to prevent deterioration due to moisture and to minimize warehouse deterioration. Cement of different type and brands shall be kept in separate storage/stacks. Not more than 12 bags shall be stacked in one stack.</w:t>
      </w:r>
    </w:p>
    <w:p w14:paraId="6064AC65" w14:textId="77777777" w:rsidR="00975381" w:rsidRPr="00613366" w:rsidRDefault="00975381" w:rsidP="00975381">
      <w:pPr>
        <w:spacing w:line="312" w:lineRule="auto"/>
        <w:ind w:left="731"/>
        <w:jc w:val="both"/>
        <w:rPr>
          <w:b/>
          <w:szCs w:val="20"/>
        </w:rPr>
      </w:pPr>
    </w:p>
    <w:p w14:paraId="11369083" w14:textId="78FA382D" w:rsidR="00975381" w:rsidRDefault="00975381" w:rsidP="00975381">
      <w:pPr>
        <w:spacing w:line="312" w:lineRule="auto"/>
        <w:ind w:left="731"/>
        <w:jc w:val="both"/>
        <w:rPr>
          <w:szCs w:val="20"/>
        </w:rPr>
      </w:pPr>
      <w:r w:rsidRPr="00613366">
        <w:rPr>
          <w:szCs w:val="20"/>
        </w:rPr>
        <w:t>All accepted cement stored on the site shall be arranged in batches with the dates of receipts marked prominently and used in the same order as received from the manufacturer. The Contractor shall maintain cement register in which all entries shall be completed daily showing the quantities received, date of receipt, source of dispatch, type of cement etc. and also the daily cement consumption on site.  This register shall be accessible to the Engineer for his verification.</w:t>
      </w:r>
    </w:p>
    <w:p w14:paraId="324A0B50" w14:textId="5DA0C45E" w:rsidR="00975381" w:rsidRDefault="00975381" w:rsidP="00975381">
      <w:pPr>
        <w:spacing w:line="312" w:lineRule="auto"/>
        <w:ind w:left="731"/>
        <w:jc w:val="both"/>
        <w:rPr>
          <w:szCs w:val="20"/>
        </w:rPr>
      </w:pPr>
    </w:p>
    <w:p w14:paraId="7B9A2ED9" w14:textId="77777777" w:rsidR="00975381" w:rsidRPr="00613366" w:rsidRDefault="00975381" w:rsidP="00975381">
      <w:pPr>
        <w:spacing w:line="312" w:lineRule="auto"/>
        <w:ind w:left="731"/>
        <w:jc w:val="both"/>
        <w:rPr>
          <w:b/>
          <w:szCs w:val="20"/>
        </w:rPr>
      </w:pPr>
    </w:p>
    <w:p w14:paraId="7552A1B1" w14:textId="77777777" w:rsidR="00975381" w:rsidRPr="00613366" w:rsidRDefault="00975381" w:rsidP="00975381">
      <w:pPr>
        <w:pStyle w:val="ListParagraph"/>
        <w:ind w:left="11"/>
        <w:rPr>
          <w:b/>
          <w:szCs w:val="20"/>
        </w:rPr>
      </w:pPr>
    </w:p>
    <w:p w14:paraId="7E11F4AA" w14:textId="77777777" w:rsidR="00975381" w:rsidRPr="00613366" w:rsidRDefault="00975381">
      <w:pPr>
        <w:numPr>
          <w:ilvl w:val="1"/>
          <w:numId w:val="18"/>
        </w:numPr>
        <w:tabs>
          <w:tab w:val="clear" w:pos="1440"/>
          <w:tab w:val="num" w:pos="731"/>
        </w:tabs>
        <w:spacing w:line="312" w:lineRule="auto"/>
        <w:ind w:left="731"/>
        <w:jc w:val="both"/>
        <w:rPr>
          <w:b/>
          <w:szCs w:val="20"/>
        </w:rPr>
      </w:pPr>
      <w:r w:rsidRPr="00613366">
        <w:rPr>
          <w:b/>
          <w:szCs w:val="20"/>
        </w:rPr>
        <w:lastRenderedPageBreak/>
        <w:t>Rejection of Cement:</w:t>
      </w:r>
    </w:p>
    <w:p w14:paraId="11E41738" w14:textId="77777777" w:rsidR="00975381" w:rsidRPr="00613366" w:rsidRDefault="00975381" w:rsidP="00975381">
      <w:pPr>
        <w:spacing w:line="312" w:lineRule="auto"/>
        <w:ind w:left="731"/>
        <w:jc w:val="both"/>
        <w:rPr>
          <w:b/>
          <w:szCs w:val="20"/>
        </w:rPr>
      </w:pPr>
      <w:r w:rsidRPr="00613366">
        <w:rPr>
          <w:szCs w:val="20"/>
        </w:rPr>
        <w:t>The Engineer may reject any cement which has deteriorated owing to inadequate protection from moisture or due to intrusion of foreign matter or other causes. Any cement which is considered defective by the Engineer shall not be used and shall be promptly removed from the site of work by the Contractor at his own cost. The Contractor shall bear and will not be entitled for any compensation.</w:t>
      </w:r>
    </w:p>
    <w:p w14:paraId="765B83C0" w14:textId="77777777" w:rsidR="00975381" w:rsidRPr="00613366" w:rsidRDefault="00975381" w:rsidP="00975381">
      <w:pPr>
        <w:spacing w:line="312" w:lineRule="auto"/>
        <w:ind w:left="720" w:hanging="720"/>
        <w:jc w:val="both"/>
        <w:rPr>
          <w:szCs w:val="20"/>
        </w:rPr>
      </w:pPr>
      <w:r w:rsidRPr="00613366">
        <w:rPr>
          <w:szCs w:val="20"/>
        </w:rPr>
        <w:t xml:space="preserve">         </w:t>
      </w:r>
    </w:p>
    <w:p w14:paraId="2FDA56BC" w14:textId="77777777" w:rsidR="00975381" w:rsidRPr="00613366" w:rsidRDefault="00975381">
      <w:pPr>
        <w:numPr>
          <w:ilvl w:val="0"/>
          <w:numId w:val="18"/>
        </w:numPr>
        <w:spacing w:line="312" w:lineRule="auto"/>
        <w:jc w:val="both"/>
        <w:rPr>
          <w:b/>
          <w:szCs w:val="20"/>
        </w:rPr>
      </w:pPr>
      <w:r w:rsidRPr="00613366">
        <w:rPr>
          <w:b/>
          <w:szCs w:val="20"/>
        </w:rPr>
        <w:t>Aggregate</w:t>
      </w:r>
    </w:p>
    <w:p w14:paraId="663E390B"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t>General</w:t>
      </w:r>
    </w:p>
    <w:p w14:paraId="7C1F5786" w14:textId="77777777" w:rsidR="00975381" w:rsidRPr="00613366" w:rsidRDefault="00975381" w:rsidP="00975381">
      <w:pPr>
        <w:spacing w:line="312" w:lineRule="auto"/>
        <w:ind w:left="720"/>
        <w:jc w:val="both"/>
        <w:rPr>
          <w:b/>
          <w:szCs w:val="20"/>
        </w:rPr>
      </w:pPr>
      <w:r w:rsidRPr="00613366">
        <w:rPr>
          <w:szCs w:val="20"/>
        </w:rPr>
        <w:t>Coarse and fine aggregates shall conform in all respects to IS: 383 - Specification for Coarse and Fine Aggregates from Natural Sources.</w:t>
      </w:r>
    </w:p>
    <w:p w14:paraId="596DAB89" w14:textId="77777777" w:rsidR="00975381" w:rsidRPr="00613366" w:rsidRDefault="00975381" w:rsidP="00975381">
      <w:pPr>
        <w:spacing w:line="312" w:lineRule="auto"/>
        <w:ind w:left="720"/>
        <w:jc w:val="both"/>
        <w:rPr>
          <w:b/>
          <w:szCs w:val="20"/>
        </w:rPr>
      </w:pPr>
    </w:p>
    <w:p w14:paraId="5F5A8A59" w14:textId="77777777" w:rsidR="00975381" w:rsidRPr="00613366" w:rsidRDefault="00975381" w:rsidP="00975381">
      <w:pPr>
        <w:spacing w:line="312" w:lineRule="auto"/>
        <w:ind w:left="720"/>
        <w:jc w:val="both"/>
        <w:rPr>
          <w:b/>
          <w:szCs w:val="20"/>
        </w:rPr>
      </w:pPr>
      <w:r w:rsidRPr="00613366">
        <w:rPr>
          <w:szCs w:val="20"/>
        </w:rPr>
        <w:t>Aggregates shall be obtained from a source known to produce these satisfactory for concrete.  Aggregates shall consist of naturally available sand and gravel or stone crushed or uncrushed or a combination thereof. They shall be chemically inert, hard, strong, dense, durable, clean and free from veins and adherent coatings and with permissible porosity.  Flaky and elongated pieces shall not be used. Whenever required by the Engineer-in-Charge the aggregates shall be washed by the Contractor before use in the work.</w:t>
      </w:r>
    </w:p>
    <w:p w14:paraId="2F7A6188" w14:textId="77777777" w:rsidR="00975381" w:rsidRPr="00613366" w:rsidRDefault="00975381" w:rsidP="00975381">
      <w:pPr>
        <w:spacing w:line="312" w:lineRule="auto"/>
        <w:ind w:left="720"/>
        <w:jc w:val="both"/>
        <w:rPr>
          <w:b/>
          <w:szCs w:val="20"/>
        </w:rPr>
      </w:pPr>
    </w:p>
    <w:p w14:paraId="04FC7926" w14:textId="77777777" w:rsidR="00975381" w:rsidRPr="00613366" w:rsidRDefault="00975381" w:rsidP="00975381">
      <w:pPr>
        <w:spacing w:line="312" w:lineRule="auto"/>
        <w:ind w:left="720"/>
        <w:jc w:val="both"/>
        <w:rPr>
          <w:b/>
          <w:szCs w:val="20"/>
        </w:rPr>
      </w:pPr>
      <w:r w:rsidRPr="00613366">
        <w:rPr>
          <w:szCs w:val="20"/>
        </w:rPr>
        <w:t>The source of aggregates shall be approved by the Engineer and shall not be changed during the course of the job without his approval.</w:t>
      </w:r>
    </w:p>
    <w:p w14:paraId="64C05901" w14:textId="77777777" w:rsidR="00975381" w:rsidRPr="00613366" w:rsidRDefault="00975381" w:rsidP="00975381">
      <w:pPr>
        <w:pStyle w:val="ListParagraph"/>
        <w:ind w:left="0"/>
        <w:rPr>
          <w:b/>
          <w:szCs w:val="20"/>
        </w:rPr>
      </w:pPr>
    </w:p>
    <w:p w14:paraId="42237007"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t>Deleterious Materials</w:t>
      </w:r>
    </w:p>
    <w:p w14:paraId="648D8F43" w14:textId="77777777" w:rsidR="00975381" w:rsidRPr="00613366" w:rsidRDefault="00975381" w:rsidP="00975381">
      <w:pPr>
        <w:spacing w:line="312" w:lineRule="auto"/>
        <w:ind w:left="720"/>
        <w:jc w:val="both"/>
        <w:rPr>
          <w:b/>
          <w:szCs w:val="20"/>
        </w:rPr>
      </w:pPr>
      <w:r w:rsidRPr="00613366">
        <w:rPr>
          <w:szCs w:val="20"/>
        </w:rPr>
        <w:t>Aggregates shall not contain any harmful material, such  as iron  pyrites, coal, mica, shale  or  similar laminated material, clay, alkali, soft fragments, sea shells, organic impurities, etc., in such quantities as to affect the strength or durability of the concrete and in addition  to the above, for reinforced concrete any material which might cause corrosion of the reinforcement.  Aggregates which are chemically reactive with alkalies of cement shall not be used.</w:t>
      </w:r>
    </w:p>
    <w:p w14:paraId="25BDEB90" w14:textId="77777777" w:rsidR="00975381" w:rsidRPr="00613366" w:rsidRDefault="00975381" w:rsidP="00975381">
      <w:pPr>
        <w:spacing w:line="312" w:lineRule="auto"/>
        <w:ind w:left="720"/>
        <w:jc w:val="both"/>
        <w:rPr>
          <w:b/>
          <w:szCs w:val="20"/>
        </w:rPr>
      </w:pPr>
    </w:p>
    <w:p w14:paraId="0202AE36" w14:textId="77777777" w:rsidR="00975381" w:rsidRPr="00613366" w:rsidRDefault="00975381" w:rsidP="00975381">
      <w:pPr>
        <w:spacing w:line="312" w:lineRule="auto"/>
        <w:ind w:left="720"/>
        <w:jc w:val="both"/>
        <w:rPr>
          <w:b/>
          <w:szCs w:val="20"/>
        </w:rPr>
      </w:pPr>
      <w:r w:rsidRPr="00613366">
        <w:rPr>
          <w:szCs w:val="20"/>
        </w:rPr>
        <w:t>The maximum quantities of deleterious materials in the aggregate, as determined in accordance with IS:2386 (Part II) for method of Test for Aggregates for Concrete shall not exceed the limits given in Table-I of IS:383.</w:t>
      </w:r>
    </w:p>
    <w:p w14:paraId="3BE1F841" w14:textId="77777777" w:rsidR="00975381" w:rsidRPr="00613366" w:rsidRDefault="00975381" w:rsidP="00975381">
      <w:pPr>
        <w:spacing w:line="312" w:lineRule="auto"/>
        <w:ind w:left="720"/>
        <w:jc w:val="both"/>
        <w:rPr>
          <w:b/>
          <w:szCs w:val="20"/>
        </w:rPr>
      </w:pPr>
    </w:p>
    <w:p w14:paraId="66FD96A7" w14:textId="77777777" w:rsidR="00975381" w:rsidRDefault="00975381" w:rsidP="00975381">
      <w:pPr>
        <w:spacing w:line="312" w:lineRule="auto"/>
        <w:ind w:left="720"/>
        <w:jc w:val="both"/>
        <w:rPr>
          <w:szCs w:val="20"/>
        </w:rPr>
      </w:pPr>
      <w:r w:rsidRPr="00613366">
        <w:rPr>
          <w:szCs w:val="20"/>
        </w:rPr>
        <w:t>The sum of the percentages of all deleterious materials shall not exceed five. Deleterious materials also include material passing 75 micron IS sieve.</w:t>
      </w:r>
    </w:p>
    <w:p w14:paraId="298968A0" w14:textId="77777777" w:rsidR="00975381" w:rsidRPr="00613366" w:rsidRDefault="00975381" w:rsidP="00975381">
      <w:pPr>
        <w:spacing w:line="312" w:lineRule="auto"/>
        <w:ind w:left="720"/>
        <w:jc w:val="both"/>
        <w:rPr>
          <w:b/>
          <w:szCs w:val="20"/>
        </w:rPr>
      </w:pPr>
    </w:p>
    <w:p w14:paraId="177F8171"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t>Coarse Aggregates</w:t>
      </w:r>
    </w:p>
    <w:p w14:paraId="11959230" w14:textId="77777777" w:rsidR="00975381" w:rsidRPr="00613366" w:rsidRDefault="00975381" w:rsidP="00975381">
      <w:pPr>
        <w:spacing w:line="312" w:lineRule="auto"/>
        <w:ind w:left="720"/>
        <w:jc w:val="both"/>
        <w:rPr>
          <w:b/>
          <w:szCs w:val="20"/>
        </w:rPr>
      </w:pPr>
      <w:r w:rsidRPr="00613366">
        <w:rPr>
          <w:szCs w:val="20"/>
        </w:rPr>
        <w:t>Coarse aggregates is aggregate most of which is retained on 4.75 mm IS sieve.</w:t>
      </w:r>
    </w:p>
    <w:p w14:paraId="3215EF84" w14:textId="77777777" w:rsidR="00975381" w:rsidRPr="00613366" w:rsidRDefault="00975381" w:rsidP="00975381">
      <w:pPr>
        <w:spacing w:line="312" w:lineRule="auto"/>
        <w:ind w:left="720"/>
        <w:jc w:val="both"/>
        <w:rPr>
          <w:b/>
          <w:szCs w:val="20"/>
        </w:rPr>
      </w:pPr>
    </w:p>
    <w:p w14:paraId="0E9257A6" w14:textId="77777777" w:rsidR="00975381" w:rsidRPr="00613366" w:rsidRDefault="00975381" w:rsidP="00975381">
      <w:pPr>
        <w:spacing w:line="312" w:lineRule="auto"/>
        <w:ind w:left="720"/>
        <w:jc w:val="both"/>
        <w:rPr>
          <w:b/>
          <w:szCs w:val="20"/>
        </w:rPr>
      </w:pPr>
      <w:r w:rsidRPr="00613366">
        <w:rPr>
          <w:szCs w:val="20"/>
        </w:rPr>
        <w:t>These may be obtained from crushed or uncrushed gravel or stone as per Cl.2.2 and may be supplied as single sized or graded aggregates as given in Table-2 of IS:383.</w:t>
      </w:r>
    </w:p>
    <w:p w14:paraId="1F3933BA" w14:textId="65043FD4" w:rsidR="00975381" w:rsidRDefault="00975381" w:rsidP="00975381">
      <w:pPr>
        <w:spacing w:line="312" w:lineRule="auto"/>
        <w:ind w:left="720"/>
        <w:jc w:val="both"/>
        <w:rPr>
          <w:b/>
          <w:szCs w:val="20"/>
        </w:rPr>
      </w:pPr>
    </w:p>
    <w:p w14:paraId="6F1191BD" w14:textId="77777777" w:rsidR="00975381" w:rsidRPr="00613366" w:rsidRDefault="00975381" w:rsidP="00975381">
      <w:pPr>
        <w:spacing w:line="312" w:lineRule="auto"/>
        <w:ind w:left="720"/>
        <w:jc w:val="both"/>
        <w:rPr>
          <w:b/>
          <w:szCs w:val="20"/>
        </w:rPr>
      </w:pPr>
    </w:p>
    <w:p w14:paraId="708237CA"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lastRenderedPageBreak/>
        <w:t>Fine Aggregates</w:t>
      </w:r>
    </w:p>
    <w:p w14:paraId="4EA33CB0" w14:textId="77777777" w:rsidR="00975381" w:rsidRPr="00613366" w:rsidRDefault="00975381" w:rsidP="00975381">
      <w:pPr>
        <w:spacing w:line="312" w:lineRule="auto"/>
        <w:ind w:left="720"/>
        <w:jc w:val="both"/>
        <w:rPr>
          <w:b/>
          <w:szCs w:val="20"/>
        </w:rPr>
      </w:pPr>
      <w:r w:rsidRPr="00613366">
        <w:rPr>
          <w:szCs w:val="20"/>
        </w:rPr>
        <w:t>Fine aggregate is aggregate most of which passes 4.75 mm IS sieve, but not more than 10% pass through 150 micron IS sieve.  These shall comply with the requirements of grading zones:  I,</w:t>
      </w:r>
      <w:r>
        <w:rPr>
          <w:szCs w:val="20"/>
        </w:rPr>
        <w:t xml:space="preserve"> </w:t>
      </w:r>
      <w:r w:rsidRPr="00613366">
        <w:rPr>
          <w:szCs w:val="20"/>
        </w:rPr>
        <w:t>II &amp; III, as given in Table-4 of IS:383.   Fine aggregate conforming to grading zone IV shall not be normally used in reinforced concrete unless tests have been made by the Contractor to ascertain the suitability of the proposed mix proportions and approved by the Engineer.  The soluble contents shall not exceed 0.5%.  Sand shall be suitable for attaining compaction of 90% of laboratory dry density.</w:t>
      </w:r>
    </w:p>
    <w:p w14:paraId="675C12F6" w14:textId="77777777" w:rsidR="00975381" w:rsidRPr="00613366" w:rsidRDefault="00975381" w:rsidP="00975381">
      <w:pPr>
        <w:spacing w:line="312" w:lineRule="auto"/>
        <w:ind w:left="720"/>
        <w:jc w:val="both"/>
        <w:rPr>
          <w:b/>
          <w:szCs w:val="20"/>
        </w:rPr>
      </w:pPr>
    </w:p>
    <w:p w14:paraId="52505E34" w14:textId="77777777" w:rsidR="00975381" w:rsidRPr="00613366" w:rsidRDefault="00975381" w:rsidP="00975381">
      <w:pPr>
        <w:spacing w:line="312" w:lineRule="auto"/>
        <w:ind w:left="720"/>
        <w:jc w:val="both"/>
        <w:rPr>
          <w:b/>
          <w:szCs w:val="20"/>
        </w:rPr>
      </w:pPr>
      <w:r w:rsidRPr="00613366">
        <w:rPr>
          <w:szCs w:val="20"/>
        </w:rPr>
        <w:t>Fine aggregates shall consist of natural sand resulting from natural disintegration of rock and which has been deposited by streams or glacial</w:t>
      </w:r>
      <w:r w:rsidRPr="00613366">
        <w:rPr>
          <w:b/>
          <w:szCs w:val="20"/>
        </w:rPr>
        <w:t xml:space="preserve"> </w:t>
      </w:r>
      <w:r w:rsidRPr="00613366">
        <w:rPr>
          <w:szCs w:val="20"/>
        </w:rPr>
        <w:t>agencies, or crushed stone sand or crushed gravel sand. For concrete work the sand shall be coarser than that for masonry work.</w:t>
      </w:r>
    </w:p>
    <w:p w14:paraId="703ACDE0" w14:textId="77777777" w:rsidR="00975381" w:rsidRPr="00613366" w:rsidRDefault="00975381" w:rsidP="00975381">
      <w:pPr>
        <w:spacing w:line="312" w:lineRule="auto"/>
        <w:ind w:left="720"/>
        <w:jc w:val="both"/>
        <w:rPr>
          <w:b/>
          <w:szCs w:val="20"/>
        </w:rPr>
      </w:pPr>
    </w:p>
    <w:p w14:paraId="1AF8F42D"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t>Sampling and Testing</w:t>
      </w:r>
    </w:p>
    <w:p w14:paraId="5BBC281B" w14:textId="77777777" w:rsidR="00975381" w:rsidRPr="00613366" w:rsidRDefault="00975381" w:rsidP="00975381">
      <w:pPr>
        <w:spacing w:line="312" w:lineRule="auto"/>
        <w:ind w:left="720"/>
        <w:jc w:val="both"/>
        <w:rPr>
          <w:b/>
          <w:szCs w:val="20"/>
        </w:rPr>
      </w:pPr>
      <w:r w:rsidRPr="00613366">
        <w:rPr>
          <w:szCs w:val="20"/>
        </w:rPr>
        <w:t>In case of doubt the Engineer may require the Contractor to carry our tests, at the Contractor's expense in accordance with:</w:t>
      </w:r>
    </w:p>
    <w:p w14:paraId="5C5B71C4" w14:textId="77777777" w:rsidR="00975381" w:rsidRPr="00613366" w:rsidRDefault="00975381" w:rsidP="00975381">
      <w:pPr>
        <w:spacing w:line="312" w:lineRule="auto"/>
        <w:ind w:left="720"/>
        <w:jc w:val="both"/>
        <w:rPr>
          <w:szCs w:val="20"/>
        </w:rPr>
      </w:pPr>
    </w:p>
    <w:p w14:paraId="3B2863DD" w14:textId="77777777" w:rsidR="00975381" w:rsidRPr="00613366" w:rsidRDefault="00975381" w:rsidP="00975381">
      <w:pPr>
        <w:spacing w:line="312" w:lineRule="auto"/>
        <w:ind w:left="720"/>
        <w:jc w:val="both"/>
        <w:rPr>
          <w:b/>
          <w:szCs w:val="20"/>
        </w:rPr>
      </w:pPr>
      <w:r w:rsidRPr="00613366">
        <w:rPr>
          <w:szCs w:val="20"/>
        </w:rPr>
        <w:t>IS:516  :  Method of tests for strengths of concrete</w:t>
      </w:r>
      <w:r w:rsidRPr="00613366">
        <w:rPr>
          <w:b/>
          <w:szCs w:val="20"/>
        </w:rPr>
        <w:t xml:space="preserve"> </w:t>
      </w:r>
      <w:r w:rsidRPr="00613366">
        <w:rPr>
          <w:szCs w:val="20"/>
        </w:rPr>
        <w:t>and</w:t>
      </w:r>
    </w:p>
    <w:p w14:paraId="178BF233" w14:textId="77777777" w:rsidR="00975381" w:rsidRPr="00613366" w:rsidRDefault="00975381" w:rsidP="00975381">
      <w:pPr>
        <w:spacing w:line="312" w:lineRule="auto"/>
        <w:ind w:left="720"/>
        <w:jc w:val="both"/>
        <w:rPr>
          <w:b/>
          <w:szCs w:val="20"/>
        </w:rPr>
      </w:pPr>
      <w:r w:rsidRPr="00613366">
        <w:rPr>
          <w:szCs w:val="20"/>
        </w:rPr>
        <w:t>IS:2386 :  Method of tests for aggregates for concrete.</w:t>
      </w:r>
    </w:p>
    <w:p w14:paraId="6ED74AFE" w14:textId="77777777" w:rsidR="00975381" w:rsidRPr="00613366" w:rsidRDefault="00975381" w:rsidP="00975381">
      <w:pPr>
        <w:spacing w:line="312" w:lineRule="auto"/>
        <w:ind w:left="720"/>
        <w:jc w:val="both"/>
        <w:rPr>
          <w:b/>
          <w:szCs w:val="20"/>
        </w:rPr>
      </w:pPr>
    </w:p>
    <w:p w14:paraId="5464E284"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t>Storage of Aggregates</w:t>
      </w:r>
    </w:p>
    <w:p w14:paraId="3D52BFB0" w14:textId="77777777" w:rsidR="00975381" w:rsidRPr="00613366" w:rsidRDefault="00975381" w:rsidP="00975381">
      <w:pPr>
        <w:spacing w:line="312" w:lineRule="auto"/>
        <w:ind w:left="720"/>
        <w:jc w:val="both"/>
        <w:rPr>
          <w:b/>
          <w:szCs w:val="20"/>
        </w:rPr>
      </w:pPr>
      <w:r w:rsidRPr="00613366">
        <w:rPr>
          <w:szCs w:val="20"/>
        </w:rPr>
        <w:t>The Contractor shall at all times maintain at the site work such quantities of aggregate as are considered by the Engineer-in-Charge to be sufficient to ensure continuity of work.</w:t>
      </w:r>
    </w:p>
    <w:p w14:paraId="2A90A5B2" w14:textId="77777777" w:rsidR="00975381" w:rsidRPr="00613366" w:rsidRDefault="00975381" w:rsidP="00975381">
      <w:pPr>
        <w:spacing w:line="312" w:lineRule="auto"/>
        <w:ind w:left="720"/>
        <w:jc w:val="both"/>
        <w:rPr>
          <w:szCs w:val="20"/>
        </w:rPr>
      </w:pPr>
    </w:p>
    <w:p w14:paraId="0A316094" w14:textId="77777777" w:rsidR="00975381" w:rsidRPr="00613366" w:rsidRDefault="00975381" w:rsidP="00975381">
      <w:pPr>
        <w:spacing w:line="312" w:lineRule="auto"/>
        <w:ind w:left="720"/>
        <w:jc w:val="both"/>
        <w:rPr>
          <w:b/>
          <w:szCs w:val="20"/>
        </w:rPr>
      </w:pPr>
      <w:r w:rsidRPr="00613366">
        <w:rPr>
          <w:szCs w:val="20"/>
        </w:rPr>
        <w:t>Each type and grade of aggregate shall be stored separately on hard firm ground having sufficient slope to provide adequate drainage to rain water.</w:t>
      </w:r>
    </w:p>
    <w:p w14:paraId="2352C91C" w14:textId="77777777" w:rsidR="00975381" w:rsidRPr="00613366" w:rsidRDefault="00975381" w:rsidP="00975381">
      <w:pPr>
        <w:spacing w:line="312" w:lineRule="auto"/>
        <w:ind w:left="720"/>
        <w:jc w:val="both"/>
        <w:rPr>
          <w:szCs w:val="20"/>
        </w:rPr>
      </w:pPr>
    </w:p>
    <w:p w14:paraId="39FA0B9E" w14:textId="77777777" w:rsidR="00975381" w:rsidRPr="00613366" w:rsidRDefault="00975381" w:rsidP="00975381">
      <w:pPr>
        <w:spacing w:line="312" w:lineRule="auto"/>
        <w:ind w:left="720"/>
        <w:jc w:val="both"/>
        <w:rPr>
          <w:b/>
          <w:szCs w:val="20"/>
        </w:rPr>
      </w:pPr>
      <w:r w:rsidRPr="00613366">
        <w:rPr>
          <w:szCs w:val="20"/>
        </w:rPr>
        <w:t>Aggregate becoming wet at site due to rains etc or delivered  at site in wet condition shall be  subjected  to drainage for at least 24 hours before putting it to use.</w:t>
      </w:r>
    </w:p>
    <w:p w14:paraId="489C7B13" w14:textId="77777777" w:rsidR="00975381" w:rsidRPr="00613366" w:rsidRDefault="00975381" w:rsidP="00975381">
      <w:pPr>
        <w:spacing w:line="312" w:lineRule="auto"/>
        <w:ind w:left="720" w:hanging="720"/>
        <w:jc w:val="both"/>
        <w:rPr>
          <w:szCs w:val="20"/>
        </w:rPr>
      </w:pPr>
    </w:p>
    <w:p w14:paraId="362A571A" w14:textId="77777777" w:rsidR="00975381" w:rsidRPr="00613366" w:rsidRDefault="00975381">
      <w:pPr>
        <w:numPr>
          <w:ilvl w:val="0"/>
          <w:numId w:val="18"/>
        </w:numPr>
        <w:spacing w:line="312" w:lineRule="auto"/>
        <w:jc w:val="both"/>
        <w:rPr>
          <w:b/>
          <w:szCs w:val="20"/>
        </w:rPr>
      </w:pPr>
      <w:r w:rsidRPr="00613366">
        <w:rPr>
          <w:b/>
          <w:szCs w:val="20"/>
        </w:rPr>
        <w:t>Sand for Filling</w:t>
      </w:r>
    </w:p>
    <w:p w14:paraId="115C5A1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Sand for filling shall be medium hard, strong, free from organic and deleterious materials from an approved source.</w:t>
      </w:r>
    </w:p>
    <w:p w14:paraId="1EF7D495" w14:textId="77777777" w:rsidR="00975381" w:rsidRPr="00613366" w:rsidRDefault="00975381" w:rsidP="00975381">
      <w:pPr>
        <w:spacing w:line="312" w:lineRule="auto"/>
        <w:ind w:left="720" w:hanging="720"/>
        <w:jc w:val="both"/>
        <w:rPr>
          <w:szCs w:val="20"/>
        </w:rPr>
      </w:pPr>
      <w:r w:rsidRPr="00613366">
        <w:rPr>
          <w:szCs w:val="20"/>
        </w:rPr>
        <w:t xml:space="preserve">         </w:t>
      </w:r>
    </w:p>
    <w:p w14:paraId="24A31785" w14:textId="77777777" w:rsidR="00975381" w:rsidRPr="00613366" w:rsidRDefault="00975381">
      <w:pPr>
        <w:numPr>
          <w:ilvl w:val="0"/>
          <w:numId w:val="18"/>
        </w:numPr>
        <w:spacing w:line="312" w:lineRule="auto"/>
        <w:jc w:val="both"/>
        <w:rPr>
          <w:b/>
          <w:szCs w:val="20"/>
        </w:rPr>
      </w:pPr>
      <w:r w:rsidRPr="00613366">
        <w:rPr>
          <w:b/>
          <w:szCs w:val="20"/>
        </w:rPr>
        <w:t>Water</w:t>
      </w:r>
    </w:p>
    <w:p w14:paraId="1FCA166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Water shall be clear and free from injurious amount of oil, acid, alkali, organic matters or other harmful substances in such amounts that may impair the strength or durability of the structure.   Potable water shall generally   be considered satisfactory for mixing and curing concrete.</w:t>
      </w:r>
    </w:p>
    <w:p w14:paraId="26CADD31" w14:textId="77777777" w:rsidR="00975381" w:rsidRPr="00613366" w:rsidRDefault="00975381" w:rsidP="00975381">
      <w:pPr>
        <w:spacing w:line="312" w:lineRule="auto"/>
        <w:ind w:left="720" w:hanging="720"/>
        <w:jc w:val="both"/>
        <w:rPr>
          <w:szCs w:val="20"/>
        </w:rPr>
      </w:pPr>
    </w:p>
    <w:p w14:paraId="4F945DD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It shall comply with the permissible limits of solids as mentioned in IS: 456.</w:t>
      </w:r>
    </w:p>
    <w:p w14:paraId="09E1E8EA" w14:textId="77777777" w:rsidR="00975381" w:rsidRPr="00613366" w:rsidRDefault="00975381" w:rsidP="00975381">
      <w:pPr>
        <w:spacing w:line="312" w:lineRule="auto"/>
        <w:ind w:left="720" w:hanging="720"/>
        <w:jc w:val="both"/>
        <w:rPr>
          <w:szCs w:val="20"/>
        </w:rPr>
      </w:pPr>
    </w:p>
    <w:p w14:paraId="369772F1" w14:textId="6515C910"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case of doubt, the Engineer may require the Contractor to prove, at latter's expense, that the concrete mixed with water   proposed to be   used</w:t>
      </w:r>
      <w:r>
        <w:rPr>
          <w:szCs w:val="20"/>
        </w:rPr>
        <w:t xml:space="preserve"> </w:t>
      </w:r>
      <w:r w:rsidRPr="00613366">
        <w:rPr>
          <w:szCs w:val="20"/>
        </w:rPr>
        <w:t>should have</w:t>
      </w:r>
      <w:r w:rsidRPr="00613366">
        <w:rPr>
          <w:szCs w:val="20"/>
        </w:rPr>
        <w:t xml:space="preserve">  a  compressive </w:t>
      </w:r>
      <w:r w:rsidRPr="00613366">
        <w:rPr>
          <w:szCs w:val="20"/>
        </w:rPr>
        <w:lastRenderedPageBreak/>
        <w:t>strength  not  lower  that 90% of  the  total  strength  of concrete mixed with distilled water.</w:t>
      </w:r>
    </w:p>
    <w:p w14:paraId="6B215CE4" w14:textId="77777777" w:rsidR="00975381" w:rsidRPr="00613366" w:rsidRDefault="00975381" w:rsidP="00975381">
      <w:pPr>
        <w:spacing w:line="312" w:lineRule="auto"/>
        <w:ind w:left="720" w:hanging="720"/>
        <w:jc w:val="both"/>
        <w:rPr>
          <w:szCs w:val="20"/>
        </w:rPr>
      </w:pPr>
    </w:p>
    <w:p w14:paraId="79F592C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Engineer may require the Contractor to get the water tested from an approved laboratory at his own expense and in case the water contains any sugar or an excess of acid, alkali, any injurious salts etc.  The Engineer may refuse to permit its use.</w:t>
      </w:r>
    </w:p>
    <w:p w14:paraId="5D0C0719" w14:textId="77777777" w:rsidR="00975381" w:rsidRPr="00613366" w:rsidRDefault="00975381" w:rsidP="00975381">
      <w:pPr>
        <w:spacing w:line="312" w:lineRule="auto"/>
        <w:ind w:left="720" w:hanging="720"/>
        <w:jc w:val="both"/>
        <w:rPr>
          <w:szCs w:val="20"/>
        </w:rPr>
      </w:pPr>
    </w:p>
    <w:p w14:paraId="3179363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Water shall be provided to the Contractor at one source of supply.  The Contractor shall make his own arrangement for distribution, subject to prior approval of Engineer-in-Charge, to avoid interference with other facilities. He shall make his own arrangement of storing water   by leak-proof tanks sufficient for at least 24 hours.</w:t>
      </w:r>
    </w:p>
    <w:p w14:paraId="122146DB" w14:textId="77777777" w:rsidR="00975381" w:rsidRPr="00613366" w:rsidRDefault="00975381" w:rsidP="00975381">
      <w:pPr>
        <w:spacing w:line="312" w:lineRule="auto"/>
        <w:ind w:left="720" w:hanging="720"/>
        <w:jc w:val="both"/>
        <w:rPr>
          <w:szCs w:val="20"/>
        </w:rPr>
      </w:pPr>
      <w:r w:rsidRPr="00613366">
        <w:rPr>
          <w:szCs w:val="20"/>
        </w:rPr>
        <w:t xml:space="preserve">         </w:t>
      </w:r>
    </w:p>
    <w:p w14:paraId="21A7EA7F" w14:textId="77777777" w:rsidR="00975381" w:rsidRPr="00613366" w:rsidRDefault="00975381">
      <w:pPr>
        <w:numPr>
          <w:ilvl w:val="0"/>
          <w:numId w:val="18"/>
        </w:numPr>
        <w:spacing w:line="312" w:lineRule="auto"/>
        <w:jc w:val="both"/>
        <w:rPr>
          <w:b/>
          <w:szCs w:val="20"/>
        </w:rPr>
      </w:pPr>
      <w:r w:rsidRPr="00613366">
        <w:rPr>
          <w:b/>
          <w:szCs w:val="20"/>
        </w:rPr>
        <w:t>Water Stops (Water Bars)</w:t>
      </w:r>
    </w:p>
    <w:p w14:paraId="41DBC0A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water stops shall be made of PVC Rubber or GI Sheets as called out in Drawings.  Water stops wherever called for in the drawings shall be performed trips of impermeable material.   It shall provide a permanent watertight seal along the entire joint against a maximum pressure of five (5.0) M water column.  It shall retain its stiffness, flexibility and tensile strength between wide limits of temperatures and pressure.</w:t>
      </w:r>
    </w:p>
    <w:p w14:paraId="267BDC68" w14:textId="77777777" w:rsidR="00975381" w:rsidRPr="00613366" w:rsidRDefault="00975381" w:rsidP="00975381">
      <w:pPr>
        <w:spacing w:line="312" w:lineRule="auto"/>
        <w:ind w:left="720" w:hanging="720"/>
        <w:jc w:val="both"/>
        <w:rPr>
          <w:szCs w:val="20"/>
        </w:rPr>
      </w:pPr>
    </w:p>
    <w:p w14:paraId="78C34BA8"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t>PVC Water Stops</w:t>
      </w:r>
    </w:p>
    <w:p w14:paraId="773A6FFA" w14:textId="77777777" w:rsidR="00975381" w:rsidRPr="00613366" w:rsidRDefault="00975381" w:rsidP="00975381">
      <w:pPr>
        <w:spacing w:line="312" w:lineRule="auto"/>
        <w:ind w:left="720"/>
        <w:jc w:val="both"/>
        <w:rPr>
          <w:b/>
          <w:szCs w:val="20"/>
        </w:rPr>
      </w:pPr>
      <w:r w:rsidRPr="00613366">
        <w:rPr>
          <w:szCs w:val="20"/>
        </w:rPr>
        <w:t>Material used for water stops shall be polyvinyl chloride. Water stops shall be ribbed, type 101 CALIPLAST or approved equivalent.</w:t>
      </w:r>
    </w:p>
    <w:p w14:paraId="17E6C515" w14:textId="77777777" w:rsidR="00975381" w:rsidRPr="00613366" w:rsidRDefault="00975381" w:rsidP="00975381">
      <w:pPr>
        <w:spacing w:line="312" w:lineRule="auto"/>
        <w:ind w:left="720"/>
        <w:jc w:val="both"/>
        <w:rPr>
          <w:b/>
          <w:szCs w:val="20"/>
        </w:rPr>
      </w:pPr>
    </w:p>
    <w:p w14:paraId="0B236277"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t>Rubber Water Stops</w:t>
      </w:r>
    </w:p>
    <w:p w14:paraId="67852CAB" w14:textId="77777777" w:rsidR="00975381" w:rsidRPr="00613366" w:rsidRDefault="00975381" w:rsidP="00975381">
      <w:pPr>
        <w:spacing w:line="312" w:lineRule="auto"/>
        <w:ind w:left="720"/>
        <w:jc w:val="both"/>
        <w:rPr>
          <w:b/>
          <w:szCs w:val="20"/>
        </w:rPr>
      </w:pPr>
      <w:r w:rsidRPr="00613366">
        <w:rPr>
          <w:szCs w:val="20"/>
        </w:rPr>
        <w:t>They shall be of standard make such as AZP, Coper stop Past or approved equivalent and of type and width as described in bill of Quantities.  The work shall be done as directed by the Engineer-in-Charge.</w:t>
      </w:r>
    </w:p>
    <w:p w14:paraId="7B0F9A39" w14:textId="77777777" w:rsidR="00975381" w:rsidRPr="00613366" w:rsidRDefault="00975381" w:rsidP="00975381">
      <w:pPr>
        <w:spacing w:line="312" w:lineRule="auto"/>
        <w:ind w:left="720"/>
        <w:jc w:val="both"/>
        <w:rPr>
          <w:b/>
          <w:szCs w:val="20"/>
        </w:rPr>
      </w:pPr>
      <w:r w:rsidRPr="00613366">
        <w:rPr>
          <w:szCs w:val="20"/>
        </w:rPr>
        <w:t>The jointing of two water stop lengths where necessary shall be one strictly by vulcanizing as per manufacturer's specifications.</w:t>
      </w:r>
    </w:p>
    <w:p w14:paraId="209C7173" w14:textId="77777777" w:rsidR="00975381" w:rsidRPr="00613366" w:rsidRDefault="00975381" w:rsidP="00975381">
      <w:pPr>
        <w:spacing w:line="312" w:lineRule="auto"/>
        <w:ind w:left="720"/>
        <w:jc w:val="both"/>
        <w:rPr>
          <w:b/>
          <w:szCs w:val="20"/>
        </w:rPr>
      </w:pPr>
    </w:p>
    <w:p w14:paraId="2CB8FC41"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t>GI Water Stops</w:t>
      </w:r>
    </w:p>
    <w:p w14:paraId="4FB21B49" w14:textId="77777777" w:rsidR="00975381" w:rsidRPr="00613366" w:rsidRDefault="00975381" w:rsidP="00975381">
      <w:pPr>
        <w:spacing w:line="312" w:lineRule="auto"/>
        <w:ind w:left="720"/>
        <w:jc w:val="both"/>
        <w:rPr>
          <w:b/>
          <w:szCs w:val="20"/>
        </w:rPr>
      </w:pPr>
      <w:r w:rsidRPr="00613366">
        <w:rPr>
          <w:szCs w:val="20"/>
        </w:rPr>
        <w:t>Where called out on the drawings, the water bars shall be "20" gauge G.I. sheets of required width and shall be bent, folded to shape, soldered and fixed as per the drawings and the directions of the Engineer-in-Charge.  The galvanized sheets shall have medium coating of zinc as per IS:277.</w:t>
      </w:r>
    </w:p>
    <w:p w14:paraId="7ECD98E8" w14:textId="77777777" w:rsidR="00975381" w:rsidRPr="00613366" w:rsidRDefault="00975381" w:rsidP="00975381">
      <w:pPr>
        <w:spacing w:line="312" w:lineRule="auto"/>
        <w:ind w:left="720" w:hanging="720"/>
        <w:jc w:val="both"/>
        <w:rPr>
          <w:szCs w:val="20"/>
        </w:rPr>
      </w:pPr>
      <w:r w:rsidRPr="00613366">
        <w:rPr>
          <w:szCs w:val="20"/>
        </w:rPr>
        <w:t xml:space="preserve">         </w:t>
      </w:r>
    </w:p>
    <w:p w14:paraId="306FF0DF" w14:textId="77777777" w:rsidR="00975381" w:rsidRPr="00613366" w:rsidRDefault="00975381">
      <w:pPr>
        <w:numPr>
          <w:ilvl w:val="0"/>
          <w:numId w:val="18"/>
        </w:numPr>
        <w:spacing w:line="312" w:lineRule="auto"/>
        <w:jc w:val="both"/>
        <w:rPr>
          <w:b/>
          <w:szCs w:val="20"/>
        </w:rPr>
      </w:pPr>
      <w:r w:rsidRPr="00613366">
        <w:rPr>
          <w:b/>
          <w:szCs w:val="20"/>
        </w:rPr>
        <w:t>Reinforcement Steel</w:t>
      </w:r>
    </w:p>
    <w:p w14:paraId="517866C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reinforcement shall be free from loose mill scales loose rust and coats of paints, oil, mud or other coatings.</w:t>
      </w:r>
    </w:p>
    <w:p w14:paraId="130B392F" w14:textId="77777777" w:rsidR="00975381" w:rsidRPr="00613366" w:rsidRDefault="00975381" w:rsidP="00975381">
      <w:pPr>
        <w:spacing w:line="312" w:lineRule="auto"/>
        <w:ind w:left="720" w:hanging="720"/>
        <w:jc w:val="both"/>
        <w:rPr>
          <w:b/>
          <w:szCs w:val="20"/>
        </w:rPr>
      </w:pPr>
    </w:p>
    <w:p w14:paraId="309D7A98"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t>Mild Steel Reinforcement</w:t>
      </w:r>
    </w:p>
    <w:p w14:paraId="2474EDBD" w14:textId="77777777" w:rsidR="00975381" w:rsidRPr="00613366" w:rsidRDefault="00975381" w:rsidP="00975381">
      <w:pPr>
        <w:spacing w:line="312" w:lineRule="auto"/>
        <w:ind w:left="720"/>
        <w:jc w:val="both"/>
        <w:rPr>
          <w:b/>
          <w:szCs w:val="20"/>
        </w:rPr>
      </w:pPr>
      <w:r w:rsidRPr="00613366">
        <w:rPr>
          <w:szCs w:val="20"/>
        </w:rPr>
        <w:t>Mild steel and medium tensile steel bars conforming  to IS:432 Part-I.</w:t>
      </w:r>
    </w:p>
    <w:p w14:paraId="34D1414E" w14:textId="0FCF49E6" w:rsidR="00975381" w:rsidRDefault="00975381" w:rsidP="00975381">
      <w:pPr>
        <w:spacing w:line="312" w:lineRule="auto"/>
        <w:ind w:left="720"/>
        <w:jc w:val="both"/>
        <w:rPr>
          <w:b/>
          <w:szCs w:val="20"/>
        </w:rPr>
      </w:pPr>
    </w:p>
    <w:p w14:paraId="1E52C34A" w14:textId="681AB357" w:rsidR="00975381" w:rsidRDefault="00975381" w:rsidP="00975381">
      <w:pPr>
        <w:spacing w:line="312" w:lineRule="auto"/>
        <w:ind w:left="720"/>
        <w:jc w:val="both"/>
        <w:rPr>
          <w:b/>
          <w:szCs w:val="20"/>
        </w:rPr>
      </w:pPr>
    </w:p>
    <w:p w14:paraId="635EF90E" w14:textId="77777777" w:rsidR="00975381" w:rsidRPr="00613366" w:rsidRDefault="00975381" w:rsidP="00975381">
      <w:pPr>
        <w:spacing w:line="312" w:lineRule="auto"/>
        <w:ind w:left="720"/>
        <w:jc w:val="both"/>
        <w:rPr>
          <w:b/>
          <w:szCs w:val="20"/>
        </w:rPr>
      </w:pPr>
    </w:p>
    <w:p w14:paraId="5AC3186A"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lastRenderedPageBreak/>
        <w:t>Twisted Steel Bars</w:t>
      </w:r>
    </w:p>
    <w:p w14:paraId="098C7480" w14:textId="77777777" w:rsidR="00975381" w:rsidRPr="00613366" w:rsidRDefault="00975381" w:rsidP="00975381">
      <w:pPr>
        <w:spacing w:line="312" w:lineRule="auto"/>
        <w:ind w:left="720"/>
        <w:jc w:val="both"/>
        <w:rPr>
          <w:b/>
          <w:szCs w:val="20"/>
        </w:rPr>
      </w:pPr>
      <w:r w:rsidRPr="00613366">
        <w:rPr>
          <w:szCs w:val="20"/>
        </w:rPr>
        <w:t>Cold twisted steel bars, plain or deformed conforming to IS:1786. Hot rolled mild steel and medium tensile steel deformed bars conforming to IS:1139.</w:t>
      </w:r>
    </w:p>
    <w:p w14:paraId="6C5E0BBE" w14:textId="77777777" w:rsidR="00975381" w:rsidRPr="00613366" w:rsidRDefault="00975381" w:rsidP="00975381">
      <w:pPr>
        <w:spacing w:line="312" w:lineRule="auto"/>
        <w:ind w:left="720"/>
        <w:jc w:val="both"/>
        <w:rPr>
          <w:b/>
          <w:szCs w:val="20"/>
        </w:rPr>
      </w:pPr>
    </w:p>
    <w:p w14:paraId="6EF56F88"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t>Hard Drawn Steel Wire Fabric</w:t>
      </w:r>
    </w:p>
    <w:p w14:paraId="58C4A9D1" w14:textId="77777777" w:rsidR="00975381" w:rsidRPr="00613366" w:rsidRDefault="00975381" w:rsidP="00975381">
      <w:pPr>
        <w:spacing w:line="312" w:lineRule="auto"/>
        <w:ind w:left="720"/>
        <w:jc w:val="both"/>
        <w:rPr>
          <w:b/>
          <w:szCs w:val="20"/>
        </w:rPr>
      </w:pPr>
      <w:r w:rsidRPr="00613366">
        <w:rPr>
          <w:szCs w:val="20"/>
        </w:rPr>
        <w:t>Hard drawn steel wire fabric for concrete reinforcement shall conform to IS:1568.</w:t>
      </w:r>
    </w:p>
    <w:p w14:paraId="0BB3A90C" w14:textId="77777777" w:rsidR="00975381" w:rsidRPr="00613366" w:rsidRDefault="00975381" w:rsidP="00975381">
      <w:pPr>
        <w:spacing w:line="312" w:lineRule="auto"/>
        <w:ind w:left="720"/>
        <w:jc w:val="both"/>
        <w:rPr>
          <w:b/>
          <w:szCs w:val="20"/>
        </w:rPr>
      </w:pPr>
    </w:p>
    <w:p w14:paraId="0668D6FA" w14:textId="77777777" w:rsidR="00975381" w:rsidRPr="00613366" w:rsidRDefault="00975381">
      <w:pPr>
        <w:numPr>
          <w:ilvl w:val="1"/>
          <w:numId w:val="18"/>
        </w:numPr>
        <w:tabs>
          <w:tab w:val="clear" w:pos="1440"/>
          <w:tab w:val="num" w:pos="720"/>
        </w:tabs>
        <w:spacing w:line="312" w:lineRule="auto"/>
        <w:ind w:left="720"/>
        <w:jc w:val="both"/>
        <w:rPr>
          <w:b/>
          <w:szCs w:val="20"/>
        </w:rPr>
      </w:pPr>
      <w:r w:rsidRPr="00613366">
        <w:rPr>
          <w:b/>
          <w:szCs w:val="20"/>
        </w:rPr>
        <w:t>Storage</w:t>
      </w:r>
    </w:p>
    <w:p w14:paraId="7F0BEF56" w14:textId="77777777" w:rsidR="00975381" w:rsidRPr="00613366" w:rsidRDefault="00975381" w:rsidP="00975381">
      <w:pPr>
        <w:spacing w:line="312" w:lineRule="auto"/>
        <w:ind w:left="720"/>
        <w:jc w:val="both"/>
        <w:rPr>
          <w:b/>
          <w:szCs w:val="20"/>
        </w:rPr>
      </w:pPr>
      <w:r w:rsidRPr="00613366">
        <w:rPr>
          <w:szCs w:val="20"/>
        </w:rPr>
        <w:t>Reinforcing bars shall not be kept in direct contact with the ground but stacked on suitable platforms. Such stacking shall preferably be done diameter wise.</w:t>
      </w:r>
    </w:p>
    <w:p w14:paraId="07E9B121" w14:textId="77777777" w:rsidR="00975381" w:rsidRPr="00613366" w:rsidRDefault="00975381" w:rsidP="00975381">
      <w:pPr>
        <w:spacing w:line="312" w:lineRule="auto"/>
        <w:ind w:left="720"/>
        <w:jc w:val="both"/>
        <w:rPr>
          <w:szCs w:val="20"/>
        </w:rPr>
      </w:pPr>
    </w:p>
    <w:p w14:paraId="2B3CEE45" w14:textId="77777777" w:rsidR="00975381" w:rsidRPr="00613366" w:rsidRDefault="00975381" w:rsidP="00975381">
      <w:pPr>
        <w:spacing w:line="312" w:lineRule="auto"/>
        <w:ind w:left="720"/>
        <w:jc w:val="both"/>
        <w:rPr>
          <w:b/>
          <w:szCs w:val="20"/>
        </w:rPr>
      </w:pPr>
      <w:r w:rsidRPr="00613366">
        <w:rPr>
          <w:szCs w:val="20"/>
        </w:rPr>
        <w:t>In case reinforcing bars have to be stored for longer duration, they shall be stored under covered shed.</w:t>
      </w:r>
      <w:r w:rsidRPr="00613366">
        <w:rPr>
          <w:b/>
          <w:szCs w:val="20"/>
        </w:rPr>
        <w:t xml:space="preserve"> </w:t>
      </w:r>
      <w:r w:rsidRPr="00613366">
        <w:rPr>
          <w:szCs w:val="20"/>
        </w:rPr>
        <w:t>Fabricated reinforcement shall be carefully stored to prevent damages.</w:t>
      </w:r>
      <w:r w:rsidRPr="00613366">
        <w:rPr>
          <w:b/>
          <w:szCs w:val="20"/>
        </w:rPr>
        <w:t xml:space="preserve"> </w:t>
      </w:r>
      <w:r w:rsidRPr="00613366">
        <w:rPr>
          <w:szCs w:val="20"/>
        </w:rPr>
        <w:t>The mild steel binding wire shall be 16 gauge annealed conforming to IS:280.</w:t>
      </w:r>
    </w:p>
    <w:p w14:paraId="5B8D9825" w14:textId="77777777" w:rsidR="00975381" w:rsidRPr="00613366" w:rsidRDefault="00975381" w:rsidP="00975381">
      <w:pPr>
        <w:spacing w:line="312" w:lineRule="auto"/>
        <w:ind w:left="720" w:hanging="720"/>
        <w:jc w:val="both"/>
        <w:rPr>
          <w:szCs w:val="20"/>
        </w:rPr>
      </w:pPr>
      <w:r w:rsidRPr="00613366">
        <w:rPr>
          <w:szCs w:val="20"/>
        </w:rPr>
        <w:t xml:space="preserve">         </w:t>
      </w:r>
    </w:p>
    <w:p w14:paraId="62129D6E" w14:textId="77777777" w:rsidR="00975381" w:rsidRPr="00613366" w:rsidRDefault="00975381">
      <w:pPr>
        <w:numPr>
          <w:ilvl w:val="0"/>
          <w:numId w:val="18"/>
        </w:numPr>
        <w:spacing w:line="312" w:lineRule="auto"/>
        <w:jc w:val="both"/>
        <w:rPr>
          <w:b/>
          <w:szCs w:val="20"/>
        </w:rPr>
      </w:pPr>
      <w:r w:rsidRPr="00613366">
        <w:rPr>
          <w:b/>
          <w:szCs w:val="20"/>
        </w:rPr>
        <w:t>Bricks</w:t>
      </w:r>
    </w:p>
    <w:p w14:paraId="7F2E6491" w14:textId="1187154B"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Bricks shall be of first class </w:t>
      </w:r>
      <w:r w:rsidRPr="00613366">
        <w:rPr>
          <w:szCs w:val="20"/>
        </w:rPr>
        <w:t>quality conforming to</w:t>
      </w:r>
      <w:r w:rsidRPr="00613366">
        <w:rPr>
          <w:szCs w:val="20"/>
        </w:rPr>
        <w:t xml:space="preserve"> IS:</w:t>
      </w:r>
      <w:r w:rsidRPr="00613366">
        <w:rPr>
          <w:szCs w:val="20"/>
        </w:rPr>
        <w:t>1077 and sound</w:t>
      </w:r>
      <w:r w:rsidRPr="00613366">
        <w:rPr>
          <w:szCs w:val="20"/>
        </w:rPr>
        <w:t xml:space="preserve">, </w:t>
      </w:r>
      <w:r w:rsidRPr="00613366">
        <w:rPr>
          <w:szCs w:val="20"/>
        </w:rPr>
        <w:t>hard, well</w:t>
      </w:r>
      <w:r w:rsidRPr="00613366">
        <w:rPr>
          <w:szCs w:val="20"/>
        </w:rPr>
        <w:t xml:space="preserve">  burnt   with   uniform   size,  shape  and  colour,  homogenous in texture and free from flaws and cracks.  The standard size of the bricks shall be 9" x 4 1/2" x 2 1/2" and no dimension shall vary more than 3 mm from these standard dimensions.  A </w:t>
      </w:r>
      <w:r w:rsidRPr="00613366">
        <w:rPr>
          <w:szCs w:val="20"/>
        </w:rPr>
        <w:t>brick shall give a</w:t>
      </w:r>
      <w:r w:rsidRPr="00613366">
        <w:rPr>
          <w:szCs w:val="20"/>
        </w:rPr>
        <w:t xml:space="preserve"> </w:t>
      </w:r>
      <w:r w:rsidRPr="00613366">
        <w:rPr>
          <w:szCs w:val="20"/>
        </w:rPr>
        <w:t>metallic ring</w:t>
      </w:r>
      <w:r w:rsidRPr="00613366">
        <w:rPr>
          <w:szCs w:val="20"/>
        </w:rPr>
        <w:t xml:space="preserve"> when struck with a light </w:t>
      </w:r>
      <w:r w:rsidRPr="00613366">
        <w:rPr>
          <w:szCs w:val="20"/>
        </w:rPr>
        <w:t>mallet or dropped</w:t>
      </w:r>
      <w:r w:rsidRPr="00613366">
        <w:rPr>
          <w:szCs w:val="20"/>
        </w:rPr>
        <w:t xml:space="preserve"> </w:t>
      </w:r>
      <w:r w:rsidRPr="00613366">
        <w:rPr>
          <w:szCs w:val="20"/>
        </w:rPr>
        <w:t>flat from a</w:t>
      </w:r>
      <w:r w:rsidRPr="00613366">
        <w:rPr>
          <w:szCs w:val="20"/>
        </w:rPr>
        <w:t xml:space="preserve"> height of 1.2m on the ground and shall have compressive strength of 50 kg/cm2 minimum. No brick shall absorb more that 20% of its weight when dry after immersion and stacked directly from the vehicle.   They shall be unloaded by tipping.</w:t>
      </w:r>
    </w:p>
    <w:p w14:paraId="31D50630" w14:textId="77777777" w:rsidR="00975381" w:rsidRPr="00613366" w:rsidRDefault="00975381" w:rsidP="00975381">
      <w:pPr>
        <w:spacing w:line="312" w:lineRule="auto"/>
        <w:ind w:left="720" w:hanging="720"/>
        <w:jc w:val="both"/>
        <w:rPr>
          <w:szCs w:val="20"/>
        </w:rPr>
      </w:pPr>
    </w:p>
    <w:p w14:paraId="545B2E7C" w14:textId="3CC471EB"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r>
      <w:r w:rsidRPr="00613366">
        <w:rPr>
          <w:szCs w:val="20"/>
        </w:rPr>
        <w:t>If locally available</w:t>
      </w:r>
      <w:r w:rsidRPr="00613366">
        <w:rPr>
          <w:szCs w:val="20"/>
        </w:rPr>
        <w:t xml:space="preserve"> bricks do </w:t>
      </w:r>
      <w:r w:rsidRPr="00613366">
        <w:rPr>
          <w:szCs w:val="20"/>
        </w:rPr>
        <w:t>not meet the stipulated</w:t>
      </w:r>
      <w:r w:rsidRPr="00613366">
        <w:rPr>
          <w:szCs w:val="20"/>
        </w:rPr>
        <w:t xml:space="preserve"> standards, Contractor may use locally available bricks subject  to  the  necessary  tests  and  approval  of   the Engineer-in-Charge.</w:t>
      </w:r>
    </w:p>
    <w:p w14:paraId="49133D16" w14:textId="77777777" w:rsidR="00975381" w:rsidRPr="00613366" w:rsidRDefault="00975381" w:rsidP="00975381">
      <w:pPr>
        <w:spacing w:line="312" w:lineRule="auto"/>
        <w:ind w:left="720" w:hanging="720"/>
        <w:jc w:val="both"/>
        <w:rPr>
          <w:szCs w:val="20"/>
        </w:rPr>
      </w:pPr>
      <w:r w:rsidRPr="00613366">
        <w:rPr>
          <w:szCs w:val="20"/>
        </w:rPr>
        <w:t xml:space="preserve">         </w:t>
      </w:r>
    </w:p>
    <w:p w14:paraId="021B605E" w14:textId="77777777" w:rsidR="00975381" w:rsidRPr="00613366" w:rsidRDefault="00975381">
      <w:pPr>
        <w:numPr>
          <w:ilvl w:val="0"/>
          <w:numId w:val="18"/>
        </w:numPr>
        <w:spacing w:line="312" w:lineRule="auto"/>
        <w:jc w:val="both"/>
        <w:rPr>
          <w:b/>
          <w:szCs w:val="20"/>
        </w:rPr>
      </w:pPr>
      <w:r w:rsidRPr="00613366">
        <w:rPr>
          <w:b/>
          <w:szCs w:val="20"/>
        </w:rPr>
        <w:t>Stone</w:t>
      </w:r>
    </w:p>
    <w:p w14:paraId="6F4CB4C9" w14:textId="496C563C"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Building stone shall conform to IS:1127. </w:t>
      </w:r>
      <w:r w:rsidRPr="00613366">
        <w:rPr>
          <w:szCs w:val="20"/>
        </w:rPr>
        <w:t>Stone shall</w:t>
      </w:r>
      <w:r w:rsidRPr="00613366">
        <w:rPr>
          <w:szCs w:val="20"/>
        </w:rPr>
        <w:t xml:space="preserve">  be strong,  dense,  compact,  close  grained  and  uniform  in texture  and colour. The stone shall be properly dressed after quarrying before they are put to use.  Stone newly quarried containing quarry sap shall be protected from frost until the quarry sap evaporates.</w:t>
      </w:r>
    </w:p>
    <w:p w14:paraId="6CC07D87" w14:textId="77777777" w:rsidR="00975381" w:rsidRPr="00613366" w:rsidRDefault="00975381" w:rsidP="00975381">
      <w:pPr>
        <w:spacing w:line="312" w:lineRule="auto"/>
        <w:ind w:left="720" w:hanging="720"/>
        <w:jc w:val="both"/>
        <w:rPr>
          <w:szCs w:val="20"/>
        </w:rPr>
      </w:pPr>
      <w:r w:rsidRPr="00613366">
        <w:rPr>
          <w:szCs w:val="20"/>
        </w:rPr>
        <w:t xml:space="preserve">         </w:t>
      </w:r>
    </w:p>
    <w:p w14:paraId="2F9C9436" w14:textId="77777777" w:rsidR="00975381" w:rsidRPr="00613366" w:rsidRDefault="00975381">
      <w:pPr>
        <w:numPr>
          <w:ilvl w:val="0"/>
          <w:numId w:val="18"/>
        </w:numPr>
        <w:spacing w:line="312" w:lineRule="auto"/>
        <w:jc w:val="both"/>
        <w:rPr>
          <w:b/>
          <w:szCs w:val="20"/>
        </w:rPr>
      </w:pPr>
      <w:r w:rsidRPr="00613366">
        <w:rPr>
          <w:b/>
          <w:szCs w:val="20"/>
        </w:rPr>
        <w:t>Structural Steel</w:t>
      </w:r>
    </w:p>
    <w:p w14:paraId="24EEB25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Material for various purposes shall conform to the relevant Indian  Standards,  the  important of  them  are  as  noted hereunder.</w:t>
      </w:r>
    </w:p>
    <w:p w14:paraId="743B609B" w14:textId="77777777" w:rsidR="00975381" w:rsidRDefault="00975381" w:rsidP="00975381">
      <w:pPr>
        <w:spacing w:line="312" w:lineRule="auto"/>
        <w:ind w:left="720"/>
        <w:jc w:val="both"/>
        <w:rPr>
          <w:szCs w:val="20"/>
        </w:rPr>
      </w:pPr>
    </w:p>
    <w:p w14:paraId="24F60755" w14:textId="77777777" w:rsidR="00975381" w:rsidRPr="00613366" w:rsidRDefault="00975381" w:rsidP="00975381">
      <w:pPr>
        <w:spacing w:line="312" w:lineRule="auto"/>
        <w:ind w:left="720"/>
        <w:jc w:val="both"/>
        <w:rPr>
          <w:szCs w:val="20"/>
        </w:rPr>
      </w:pPr>
      <w:r w:rsidRPr="00613366">
        <w:rPr>
          <w:szCs w:val="20"/>
        </w:rPr>
        <w:t xml:space="preserve">Structural Steel   </w:t>
      </w:r>
      <w:r w:rsidRPr="00613366">
        <w:rPr>
          <w:szCs w:val="20"/>
        </w:rPr>
        <w:tab/>
      </w:r>
      <w:r w:rsidRPr="00613366">
        <w:rPr>
          <w:szCs w:val="20"/>
        </w:rPr>
        <w:tab/>
        <w:t>IS:226</w:t>
      </w:r>
    </w:p>
    <w:p w14:paraId="0D840673" w14:textId="77777777" w:rsidR="00975381" w:rsidRPr="00613366" w:rsidRDefault="00975381" w:rsidP="00975381">
      <w:pPr>
        <w:spacing w:line="312" w:lineRule="auto"/>
        <w:ind w:left="720" w:hanging="720"/>
        <w:jc w:val="both"/>
        <w:rPr>
          <w:szCs w:val="20"/>
        </w:rPr>
      </w:pPr>
      <w:r w:rsidRPr="00613366">
        <w:rPr>
          <w:szCs w:val="20"/>
        </w:rPr>
        <w:t xml:space="preserve">          Steel Tubes         </w:t>
      </w:r>
      <w:r w:rsidRPr="00613366">
        <w:rPr>
          <w:szCs w:val="20"/>
        </w:rPr>
        <w:tab/>
      </w:r>
      <w:r w:rsidRPr="00613366">
        <w:rPr>
          <w:szCs w:val="20"/>
        </w:rPr>
        <w:tab/>
        <w:t>IS:1161</w:t>
      </w:r>
    </w:p>
    <w:p w14:paraId="1CF81098" w14:textId="77777777" w:rsidR="00975381" w:rsidRPr="00613366" w:rsidRDefault="00975381" w:rsidP="00975381">
      <w:pPr>
        <w:spacing w:line="312" w:lineRule="auto"/>
        <w:ind w:left="720" w:hanging="720"/>
        <w:jc w:val="both"/>
        <w:rPr>
          <w:szCs w:val="20"/>
        </w:rPr>
      </w:pPr>
      <w:r w:rsidRPr="00613366">
        <w:rPr>
          <w:szCs w:val="20"/>
        </w:rPr>
        <w:t xml:space="preserve">          Bolts and Nuts      </w:t>
      </w:r>
      <w:r w:rsidRPr="00613366">
        <w:rPr>
          <w:szCs w:val="20"/>
        </w:rPr>
        <w:tab/>
      </w:r>
      <w:r w:rsidRPr="00613366">
        <w:rPr>
          <w:szCs w:val="20"/>
        </w:rPr>
        <w:tab/>
        <w:t>IS:1367</w:t>
      </w:r>
    </w:p>
    <w:p w14:paraId="73A14E23" w14:textId="77777777" w:rsidR="00975381" w:rsidRPr="00613366" w:rsidRDefault="00975381" w:rsidP="00975381">
      <w:pPr>
        <w:spacing w:line="312" w:lineRule="auto"/>
        <w:ind w:left="720" w:hanging="720"/>
        <w:jc w:val="both"/>
        <w:rPr>
          <w:szCs w:val="20"/>
        </w:rPr>
      </w:pPr>
      <w:r w:rsidRPr="00613366">
        <w:rPr>
          <w:szCs w:val="20"/>
        </w:rPr>
        <w:t xml:space="preserve">          Electrodes for welding</w:t>
      </w:r>
      <w:r>
        <w:rPr>
          <w:szCs w:val="20"/>
        </w:rPr>
        <w:tab/>
      </w:r>
      <w:r w:rsidRPr="00613366">
        <w:rPr>
          <w:szCs w:val="20"/>
        </w:rPr>
        <w:t>IS:814 &amp; 815</w:t>
      </w:r>
    </w:p>
    <w:p w14:paraId="0E3F9A64" w14:textId="77777777" w:rsidR="00975381" w:rsidRPr="00613366" w:rsidRDefault="00975381" w:rsidP="00975381">
      <w:pPr>
        <w:spacing w:line="312" w:lineRule="auto"/>
        <w:ind w:left="720"/>
        <w:jc w:val="both"/>
        <w:rPr>
          <w:szCs w:val="20"/>
        </w:rPr>
      </w:pPr>
    </w:p>
    <w:p w14:paraId="3912A39A" w14:textId="77777777" w:rsidR="00975381" w:rsidRPr="00613366" w:rsidRDefault="00975381" w:rsidP="00975381">
      <w:pPr>
        <w:spacing w:line="312" w:lineRule="auto"/>
        <w:ind w:left="720"/>
        <w:jc w:val="both"/>
        <w:rPr>
          <w:b/>
          <w:szCs w:val="20"/>
        </w:rPr>
      </w:pPr>
      <w:r w:rsidRPr="00613366">
        <w:rPr>
          <w:szCs w:val="20"/>
        </w:rPr>
        <w:lastRenderedPageBreak/>
        <w:t>All materials shall be new and of unused stock. In case the steel supply is in Contractor's scope, manufacturer's test certificate shall be made available to the Engineer when asked for. Storage shall be similar to that for reinforcement.</w:t>
      </w:r>
    </w:p>
    <w:p w14:paraId="1B1B2A68" w14:textId="77777777" w:rsidR="00975381" w:rsidRPr="00613366" w:rsidRDefault="00975381" w:rsidP="00975381">
      <w:pPr>
        <w:spacing w:line="312" w:lineRule="auto"/>
        <w:ind w:left="720" w:hanging="720"/>
        <w:jc w:val="center"/>
        <w:rPr>
          <w:b/>
          <w:szCs w:val="20"/>
        </w:rPr>
      </w:pPr>
      <w:r w:rsidRPr="00613366">
        <w:rPr>
          <w:b/>
          <w:szCs w:val="20"/>
        </w:rPr>
        <w:br w:type="page"/>
      </w:r>
      <w:r w:rsidRPr="00613366">
        <w:rPr>
          <w:b/>
          <w:szCs w:val="20"/>
        </w:rPr>
        <w:lastRenderedPageBreak/>
        <w:t xml:space="preserve">SECTION - B  </w:t>
      </w:r>
    </w:p>
    <w:p w14:paraId="2B9B0534" w14:textId="77777777" w:rsidR="00975381" w:rsidRDefault="00975381" w:rsidP="00975381">
      <w:pPr>
        <w:spacing w:line="312" w:lineRule="auto"/>
        <w:ind w:left="720" w:hanging="720"/>
        <w:jc w:val="center"/>
        <w:rPr>
          <w:b/>
          <w:szCs w:val="20"/>
        </w:rPr>
      </w:pPr>
    </w:p>
    <w:p w14:paraId="7C369AFD" w14:textId="5753240E" w:rsidR="00975381" w:rsidRPr="00613366" w:rsidRDefault="00975381" w:rsidP="00975381">
      <w:pPr>
        <w:spacing w:line="312" w:lineRule="auto"/>
        <w:ind w:left="720" w:hanging="720"/>
        <w:jc w:val="center"/>
        <w:rPr>
          <w:szCs w:val="20"/>
        </w:rPr>
      </w:pPr>
      <w:r w:rsidRPr="00613366">
        <w:rPr>
          <w:b/>
          <w:szCs w:val="20"/>
        </w:rPr>
        <w:t>SPECIFICATION FOR EARTHWORK IN EXCAVATION AND FILLING</w:t>
      </w:r>
    </w:p>
    <w:p w14:paraId="55E4D97D" w14:textId="77777777" w:rsidR="00975381" w:rsidRPr="00613366" w:rsidRDefault="00975381" w:rsidP="00975381">
      <w:pPr>
        <w:spacing w:line="312" w:lineRule="auto"/>
        <w:ind w:left="720" w:hanging="720"/>
        <w:jc w:val="both"/>
        <w:rPr>
          <w:szCs w:val="20"/>
        </w:rPr>
      </w:pPr>
    </w:p>
    <w:p w14:paraId="47787ABC" w14:textId="77777777" w:rsidR="00975381" w:rsidRPr="00613366" w:rsidRDefault="00975381" w:rsidP="00975381">
      <w:pPr>
        <w:spacing w:line="312" w:lineRule="auto"/>
        <w:ind w:left="720" w:hanging="720"/>
        <w:jc w:val="both"/>
        <w:rPr>
          <w:szCs w:val="20"/>
        </w:rPr>
      </w:pPr>
      <w:r w:rsidRPr="00613366">
        <w:rPr>
          <w:szCs w:val="20"/>
        </w:rPr>
        <w:t xml:space="preserve">         </w:t>
      </w:r>
    </w:p>
    <w:p w14:paraId="74094E78" w14:textId="77777777" w:rsidR="00975381" w:rsidRPr="00613366" w:rsidRDefault="00975381">
      <w:pPr>
        <w:numPr>
          <w:ilvl w:val="0"/>
          <w:numId w:val="20"/>
        </w:numPr>
        <w:spacing w:line="312" w:lineRule="auto"/>
        <w:jc w:val="both"/>
        <w:rPr>
          <w:b/>
          <w:szCs w:val="20"/>
        </w:rPr>
      </w:pPr>
      <w:r w:rsidRPr="00613366">
        <w:rPr>
          <w:b/>
          <w:szCs w:val="20"/>
        </w:rPr>
        <w:t>Scope</w:t>
      </w:r>
    </w:p>
    <w:p w14:paraId="2414391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This specification provides general requirements of earthwork  in excavation in all types of soils and in  rock and  filling the areas with suitable earth for grading  and site  leveling, back filling in foundations and transporting and disposal of surplus spoils or stacking them in suitable area.</w:t>
      </w:r>
    </w:p>
    <w:p w14:paraId="36DE3B89" w14:textId="77777777" w:rsidR="00975381" w:rsidRPr="00613366" w:rsidRDefault="00975381" w:rsidP="00975381">
      <w:pPr>
        <w:spacing w:line="312" w:lineRule="auto"/>
        <w:ind w:left="720" w:hanging="720"/>
        <w:jc w:val="both"/>
        <w:rPr>
          <w:szCs w:val="20"/>
        </w:rPr>
      </w:pPr>
      <w:r w:rsidRPr="00613366">
        <w:rPr>
          <w:szCs w:val="20"/>
        </w:rPr>
        <w:t xml:space="preserve">         </w:t>
      </w:r>
    </w:p>
    <w:p w14:paraId="069EC200" w14:textId="77777777" w:rsidR="00975381" w:rsidRPr="00613366" w:rsidRDefault="00975381">
      <w:pPr>
        <w:numPr>
          <w:ilvl w:val="0"/>
          <w:numId w:val="20"/>
        </w:numPr>
        <w:spacing w:line="312" w:lineRule="auto"/>
        <w:jc w:val="both"/>
        <w:rPr>
          <w:b/>
          <w:szCs w:val="20"/>
        </w:rPr>
      </w:pPr>
      <w:r w:rsidRPr="00613366">
        <w:rPr>
          <w:b/>
          <w:szCs w:val="20"/>
        </w:rPr>
        <w:t>Material</w:t>
      </w:r>
    </w:p>
    <w:p w14:paraId="13853B9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For specification of material, refer to Section - A.</w:t>
      </w:r>
    </w:p>
    <w:p w14:paraId="794ADAAD" w14:textId="77777777" w:rsidR="00975381" w:rsidRPr="00613366" w:rsidRDefault="00975381" w:rsidP="00975381">
      <w:pPr>
        <w:spacing w:line="312" w:lineRule="auto"/>
        <w:ind w:left="720" w:hanging="720"/>
        <w:jc w:val="both"/>
        <w:rPr>
          <w:szCs w:val="20"/>
        </w:rPr>
      </w:pPr>
      <w:r w:rsidRPr="00613366">
        <w:rPr>
          <w:szCs w:val="20"/>
        </w:rPr>
        <w:t xml:space="preserve">         </w:t>
      </w:r>
    </w:p>
    <w:p w14:paraId="47B4171C" w14:textId="77777777" w:rsidR="00975381" w:rsidRPr="00613366" w:rsidRDefault="00975381">
      <w:pPr>
        <w:numPr>
          <w:ilvl w:val="0"/>
          <w:numId w:val="20"/>
        </w:numPr>
        <w:spacing w:line="312" w:lineRule="auto"/>
        <w:jc w:val="both"/>
        <w:rPr>
          <w:b/>
          <w:szCs w:val="20"/>
        </w:rPr>
      </w:pPr>
      <w:r w:rsidRPr="00613366">
        <w:rPr>
          <w:b/>
          <w:szCs w:val="20"/>
        </w:rPr>
        <w:t>Earthwork in Site Leveling</w:t>
      </w:r>
    </w:p>
    <w:p w14:paraId="62E7552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areas to be excavated shall be first cleared of all vegetation, shrubs, bushes, stumps, roots etc.   However, trees designated by Engineer shall be protected from damage and the earth level shall not be changed within 1M of such trees, All materials obtained from clearing and grubbing shall be dumped in allotted areas.  The leveled areas after excavation or filling shall be maintained free from vegetation, during progress of work.</w:t>
      </w:r>
    </w:p>
    <w:p w14:paraId="5FBB8E8A" w14:textId="77777777" w:rsidR="00975381" w:rsidRPr="00613366" w:rsidRDefault="00975381" w:rsidP="00975381">
      <w:pPr>
        <w:spacing w:line="312" w:lineRule="auto"/>
        <w:ind w:left="720" w:hanging="720"/>
        <w:jc w:val="both"/>
        <w:rPr>
          <w:szCs w:val="20"/>
        </w:rPr>
      </w:pPr>
    </w:p>
    <w:p w14:paraId="3958334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materials required for filling shall be brought from excavating high areas as close to the point of utilization as  possible  and shall not interfere  with  any  permanent structure or any part of work.</w:t>
      </w:r>
    </w:p>
    <w:p w14:paraId="07B30667" w14:textId="77777777" w:rsidR="00975381" w:rsidRPr="00613366" w:rsidRDefault="00975381" w:rsidP="00975381">
      <w:pPr>
        <w:spacing w:line="312" w:lineRule="auto"/>
        <w:ind w:left="720" w:hanging="720"/>
        <w:jc w:val="both"/>
        <w:rPr>
          <w:szCs w:val="20"/>
        </w:rPr>
      </w:pPr>
    </w:p>
    <w:p w14:paraId="7A09635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case any excavation is carried out to levels deeper than specified, no payment for extra excavation shall be admissible.  The Contractor shall have to make good the excess excavation at his own expenses. In case borrow pits are excavated, they shall be regular in size and shape,  as shown in drawings.</w:t>
      </w:r>
    </w:p>
    <w:p w14:paraId="5534530C" w14:textId="77777777" w:rsidR="00975381" w:rsidRPr="00613366" w:rsidRDefault="00975381" w:rsidP="00975381">
      <w:pPr>
        <w:spacing w:line="312" w:lineRule="auto"/>
        <w:ind w:left="720" w:hanging="720"/>
        <w:jc w:val="both"/>
        <w:rPr>
          <w:szCs w:val="20"/>
        </w:rPr>
      </w:pPr>
    </w:p>
    <w:p w14:paraId="5362E2C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areas to be filled shall be stripped of all materials such as organic soil, vegetation, shrubs, roots, etc. The surface shall be stripped to a depth of 75 mm to 200 mm or as shown in drawings and stripped material shall be dumped in specified areas. All suitable excavated materials brought from high areas shall be used in filling to get the desired levels. The filling shall be in horizontal layers of thickness not exceeding 230 mm. Each layer shall be watered to the optimum moisture content and compacted by 10T sheep's foot roller capable of giving bearing pressure of 25 kg. per sq.cm of foot area in contact.  Graders and dozers shall be used to keep the layers uniform.  In case of embankments, the finished formation width, side slopes and grade shall be true to line and level as shown on drawings.</w:t>
      </w:r>
    </w:p>
    <w:p w14:paraId="13A2C9F5" w14:textId="77777777" w:rsidR="00975381" w:rsidRPr="00613366" w:rsidRDefault="00975381" w:rsidP="00975381">
      <w:pPr>
        <w:spacing w:line="312" w:lineRule="auto"/>
        <w:ind w:left="720" w:hanging="720"/>
        <w:jc w:val="both"/>
        <w:rPr>
          <w:szCs w:val="20"/>
        </w:rPr>
      </w:pPr>
    </w:p>
    <w:p w14:paraId="672A716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Blasting, if required, shall be carried out as specified in foregoing clauses.</w:t>
      </w:r>
    </w:p>
    <w:p w14:paraId="624E4FFE" w14:textId="77777777" w:rsidR="00975381" w:rsidRDefault="00975381" w:rsidP="00975381">
      <w:pPr>
        <w:spacing w:line="312" w:lineRule="auto"/>
        <w:ind w:left="720" w:hanging="720"/>
        <w:jc w:val="both"/>
        <w:rPr>
          <w:szCs w:val="20"/>
        </w:rPr>
      </w:pPr>
    </w:p>
    <w:p w14:paraId="715FA49A" w14:textId="77777777" w:rsidR="00975381" w:rsidRDefault="00975381" w:rsidP="00975381">
      <w:pPr>
        <w:spacing w:line="312" w:lineRule="auto"/>
        <w:ind w:left="720" w:hanging="720"/>
        <w:jc w:val="both"/>
        <w:rPr>
          <w:szCs w:val="20"/>
        </w:rPr>
      </w:pPr>
    </w:p>
    <w:p w14:paraId="7D3AA645" w14:textId="77777777" w:rsidR="00975381" w:rsidRPr="00613366" w:rsidRDefault="00975381" w:rsidP="00975381">
      <w:pPr>
        <w:spacing w:line="312" w:lineRule="auto"/>
        <w:ind w:left="720" w:hanging="720"/>
        <w:jc w:val="both"/>
        <w:rPr>
          <w:szCs w:val="20"/>
        </w:rPr>
      </w:pPr>
    </w:p>
    <w:p w14:paraId="4E09AEDC" w14:textId="77777777" w:rsidR="00975381" w:rsidRPr="00613366" w:rsidRDefault="00975381">
      <w:pPr>
        <w:numPr>
          <w:ilvl w:val="0"/>
          <w:numId w:val="20"/>
        </w:numPr>
        <w:spacing w:line="312" w:lineRule="auto"/>
        <w:jc w:val="both"/>
        <w:rPr>
          <w:b/>
          <w:szCs w:val="20"/>
        </w:rPr>
      </w:pPr>
      <w:r w:rsidRPr="00613366">
        <w:rPr>
          <w:b/>
          <w:szCs w:val="20"/>
        </w:rPr>
        <w:lastRenderedPageBreak/>
        <w:t>Earthwork   in Foundation, Basements, Drains, Sewers, Culverts etc.</w:t>
      </w:r>
    </w:p>
    <w:p w14:paraId="6486094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excavation shall be neatly cut to lines, curves, slopes and grades shown in the drawings or as directed by the Engineer with plus or minus tolerance of 25mm. Where excavations are made in excess of the limits delineated on the  drawings,  either by  error or accident, the  extra excavation  shall  be  made good at  Contractor's  cost  by refilling  to  the proper grade with  thoroughly  compacted suitable  fill  or by 1:4:8 P.C.C. where it  is  meant  for foundations.</w:t>
      </w:r>
    </w:p>
    <w:p w14:paraId="051E12EE" w14:textId="77777777" w:rsidR="00975381" w:rsidRPr="00613366" w:rsidRDefault="00975381" w:rsidP="00975381">
      <w:pPr>
        <w:spacing w:line="312" w:lineRule="auto"/>
        <w:ind w:left="720" w:hanging="720"/>
        <w:jc w:val="both"/>
        <w:rPr>
          <w:szCs w:val="20"/>
        </w:rPr>
      </w:pPr>
    </w:p>
    <w:p w14:paraId="6DC8E1C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excavation for foundations, a bottom layer of 150mm  in thickness  shall  be  left  undisturbed  and subsequently removed  only  when the concrete is about to be  placed  in order that softening or deterioration of the surface on the bottom of the excavation area by exposure may be avoided.</w:t>
      </w:r>
    </w:p>
    <w:p w14:paraId="4E8AFE77" w14:textId="77777777" w:rsidR="00975381" w:rsidRPr="00613366" w:rsidRDefault="00975381" w:rsidP="00975381">
      <w:pPr>
        <w:spacing w:line="312" w:lineRule="auto"/>
        <w:ind w:left="720" w:hanging="720"/>
        <w:jc w:val="both"/>
        <w:rPr>
          <w:szCs w:val="20"/>
        </w:rPr>
      </w:pPr>
    </w:p>
    <w:p w14:paraId="4550ED4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Contractor shall make allowances for the working space required to carry out the subsequent construction portion where the excavation is carried out in reusable material. The materials recovered may be stacked nearby for back filling   purposes, as directed by the Engineer. All excavation   work shall be properly protected against subsidence, slip or caving in to avoid injury to workmen. The Contractor may with the approval of the Engineer, carry-out excavation without any side protection, i.e. with sides of the excavation formed by the natural slope of the earth instead of using timber shoring etc.  In this case, the payments will be made only for the net quantities of excavation required for carrying out the construction work.</w:t>
      </w:r>
    </w:p>
    <w:p w14:paraId="4CAB92A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r>
    </w:p>
    <w:p w14:paraId="6D263D60" w14:textId="77777777" w:rsidR="00975381" w:rsidRPr="00613366" w:rsidRDefault="00975381" w:rsidP="00975381">
      <w:pPr>
        <w:spacing w:line="312" w:lineRule="auto"/>
        <w:ind w:left="720"/>
        <w:jc w:val="both"/>
        <w:rPr>
          <w:szCs w:val="20"/>
        </w:rPr>
      </w:pPr>
      <w:r w:rsidRPr="00613366">
        <w:rPr>
          <w:szCs w:val="20"/>
        </w:rPr>
        <w:t>The Contractor shall at his own cost provide, maintain and operate pumping equipment of required capacity and keep the area of construction   free of water during concreting. Pumping shall be controlled and necessary care to dispose of the water through drainage, ditches without causing any inconvenience to construction operation shall be made.</w:t>
      </w:r>
    </w:p>
    <w:p w14:paraId="6F0D7FDD" w14:textId="77777777" w:rsidR="00975381" w:rsidRPr="00613366" w:rsidRDefault="00975381" w:rsidP="00975381">
      <w:pPr>
        <w:spacing w:line="312" w:lineRule="auto"/>
        <w:ind w:left="720" w:hanging="720"/>
        <w:jc w:val="both"/>
        <w:rPr>
          <w:szCs w:val="20"/>
        </w:rPr>
      </w:pPr>
    </w:p>
    <w:p w14:paraId="73EF220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water from any source whatsoever getting accumulated in excavated areas, trenches, etc. shall be properly  diverted in  approved  manner or  bailed  out  or  pumped  by   the Contractor  at his own cost so that the areas and  trenches are kept free of water.</w:t>
      </w:r>
    </w:p>
    <w:p w14:paraId="37F8E07A" w14:textId="77777777" w:rsidR="00975381" w:rsidRPr="00613366" w:rsidRDefault="00975381" w:rsidP="00975381">
      <w:pPr>
        <w:spacing w:line="312" w:lineRule="auto"/>
        <w:ind w:left="720" w:hanging="720"/>
        <w:jc w:val="both"/>
        <w:rPr>
          <w:szCs w:val="20"/>
        </w:rPr>
      </w:pPr>
    </w:p>
    <w:p w14:paraId="61C866E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material obtained from excavation which is not considered suitable for filling operations shall   be disposed off within the plot at a place and in a manner indicated by the Engineer.</w:t>
      </w:r>
    </w:p>
    <w:p w14:paraId="601FDFA4" w14:textId="77777777" w:rsidR="00975381" w:rsidRPr="00613366" w:rsidRDefault="00975381" w:rsidP="00975381">
      <w:pPr>
        <w:spacing w:line="312" w:lineRule="auto"/>
        <w:ind w:left="720" w:hanging="720"/>
        <w:jc w:val="both"/>
        <w:rPr>
          <w:szCs w:val="20"/>
        </w:rPr>
      </w:pPr>
    </w:p>
    <w:p w14:paraId="41D373D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The surplus suitable material obtained from excavation shall be used for back filling and for filling as directed by the Engineer. Filling shall be evenly laid in layers not exceeding 230mm in thickness.  Each such layer shall be consolidated with sufficient watering and tamping. Each layer shall be watered to the optimum moisture content to achieve a density of  95%.  Whenever    required,   the contractor shall demonstrate adequately at his own cost, by field and laboratory tests that the specified density has been obtained.  The Contractor shall make good at his expense all settlements of filling that may occur upto the end of defect liability period. The Contractor, if so directed by the Engineer shall </w:t>
      </w:r>
      <w:r w:rsidRPr="00613366">
        <w:rPr>
          <w:szCs w:val="20"/>
        </w:rPr>
        <w:lastRenderedPageBreak/>
        <w:t>remove the excavated material from the place of   construction to a storage/disposal area and bring back part/full for back filling or for other filling.</w:t>
      </w:r>
    </w:p>
    <w:p w14:paraId="6810C498" w14:textId="77777777" w:rsidR="00975381" w:rsidRPr="00613366" w:rsidRDefault="00975381" w:rsidP="00975381">
      <w:pPr>
        <w:spacing w:line="312" w:lineRule="auto"/>
        <w:ind w:left="720" w:hanging="720"/>
        <w:jc w:val="both"/>
        <w:rPr>
          <w:szCs w:val="20"/>
        </w:rPr>
      </w:pPr>
    </w:p>
    <w:p w14:paraId="6652D6D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If  the filling material is to be brought from outside,  it shall  be good sand, free from clay and  plastic material, mud, vegetable and organic matter likely to  decay. The actual filling operations shall be the same as described above.</w:t>
      </w:r>
    </w:p>
    <w:p w14:paraId="13096F05" w14:textId="77777777" w:rsidR="00975381" w:rsidRPr="00613366" w:rsidRDefault="00975381" w:rsidP="00975381">
      <w:pPr>
        <w:spacing w:line="312" w:lineRule="auto"/>
        <w:ind w:left="720" w:hanging="720"/>
        <w:jc w:val="both"/>
        <w:rPr>
          <w:szCs w:val="20"/>
        </w:rPr>
      </w:pPr>
    </w:p>
    <w:p w14:paraId="6BF4D60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Contractor shall take precautions not to disturb or damage the existing permanent work while excavating or filling. If underground utilities are met   during excavation, they shall be properly supported and slinged.</w:t>
      </w:r>
    </w:p>
    <w:p w14:paraId="2AC3A1C3" w14:textId="77777777" w:rsidR="00975381" w:rsidRPr="00613366" w:rsidRDefault="00975381" w:rsidP="00975381">
      <w:pPr>
        <w:spacing w:line="312" w:lineRule="auto"/>
        <w:ind w:left="720" w:hanging="720"/>
        <w:jc w:val="both"/>
        <w:rPr>
          <w:szCs w:val="20"/>
        </w:rPr>
      </w:pPr>
    </w:p>
    <w:p w14:paraId="2E2179C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Should the bottom of any excavation appear to be unstable and unsound, the contractor shall excavate further as per directions   from   Engineer.   In  case  of   such   extra excavations,  the  extra depth  shall   be  filled  up   with suitable  materials  as the Engineer  shall  direct.   Such extra excavations and filings shall be valued and paid for as an authorized work.</w:t>
      </w:r>
    </w:p>
    <w:p w14:paraId="554A7DA5" w14:textId="77777777" w:rsidR="00975381" w:rsidRPr="00613366" w:rsidRDefault="00975381" w:rsidP="00975381">
      <w:pPr>
        <w:spacing w:line="312" w:lineRule="auto"/>
        <w:ind w:left="720" w:hanging="720"/>
        <w:jc w:val="both"/>
        <w:rPr>
          <w:szCs w:val="20"/>
        </w:rPr>
      </w:pPr>
    </w:p>
    <w:p w14:paraId="25C30A6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Contractor shall strictly follow the latest Statutory Laws and Regulations regarding the safety precaution for storage, handling, use of explosives and blasting operations involved in rock blasting. The Contractor shall take prior permission of local authority before commencing blasting.</w:t>
      </w:r>
    </w:p>
    <w:p w14:paraId="46737ECA" w14:textId="77777777" w:rsidR="00975381" w:rsidRPr="00613366" w:rsidRDefault="00975381" w:rsidP="00975381">
      <w:pPr>
        <w:spacing w:line="312" w:lineRule="auto"/>
        <w:ind w:left="720" w:hanging="720"/>
        <w:jc w:val="both"/>
        <w:rPr>
          <w:szCs w:val="20"/>
        </w:rPr>
      </w:pPr>
    </w:p>
    <w:p w14:paraId="57D3F60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r>
      <w:r w:rsidRPr="00613366">
        <w:rPr>
          <w:b/>
          <w:szCs w:val="20"/>
        </w:rPr>
        <w:t>Explosives</w:t>
      </w:r>
      <w:r w:rsidRPr="00613366">
        <w:rPr>
          <w:szCs w:val="20"/>
        </w:rPr>
        <w:t xml:space="preserve"> shall be stored in clean, dry, well ventilated magazines. Fuses and detonators shall be kept and stored in separate magazines. Detonators and explosives shall be transported   separately to the blasting site. Only requisite quantity of explosives shall be brought to site for firing. One cartridge at a time shall be inserted in the shot hole by means of a wooden stemming rod. The explosives shall be fired by means of an electric detonator placed inside a cartridge and connected to the firing cable. Care shall be taken to avoid damaging the detonator wires.  More than 15 holes shall not be loaded and fired at one time.</w:t>
      </w:r>
    </w:p>
    <w:p w14:paraId="79917068" w14:textId="77777777" w:rsidR="00975381" w:rsidRPr="00613366" w:rsidRDefault="00975381" w:rsidP="00975381">
      <w:pPr>
        <w:spacing w:line="312" w:lineRule="auto"/>
        <w:ind w:left="720" w:hanging="720"/>
        <w:jc w:val="both"/>
        <w:rPr>
          <w:szCs w:val="20"/>
        </w:rPr>
      </w:pPr>
    </w:p>
    <w:p w14:paraId="5B92432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Holes for charging explosives shall be drilled with pneumatic drills.</w:t>
      </w:r>
    </w:p>
    <w:p w14:paraId="15266B36" w14:textId="77777777" w:rsidR="00975381" w:rsidRPr="00613366" w:rsidRDefault="00975381" w:rsidP="00975381">
      <w:pPr>
        <w:spacing w:line="312" w:lineRule="auto"/>
        <w:ind w:left="720" w:hanging="720"/>
        <w:jc w:val="both"/>
        <w:rPr>
          <w:szCs w:val="20"/>
        </w:rPr>
      </w:pPr>
    </w:p>
    <w:p w14:paraId="7DEBB3C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Before any blasting is carried out, the Contractor shall ensure that all workmen, vehicles and equipment on the site are cleared from an area of 300 m radius from the firing point. Before firing, sufficient warning shall be given by sounding warning Siren.  The area shall be encircled by red flags. A competent and experienced licensed supervisor shall carry out each set of operation.  In electrical shot firing, sufficient tests for cable and firing circuit shall be carried out prior to firing.</w:t>
      </w:r>
    </w:p>
    <w:p w14:paraId="565BFBB5" w14:textId="77777777" w:rsidR="00975381" w:rsidRPr="00613366" w:rsidRDefault="00975381" w:rsidP="00975381">
      <w:pPr>
        <w:spacing w:line="312" w:lineRule="auto"/>
        <w:ind w:left="720" w:hanging="720"/>
        <w:jc w:val="both"/>
        <w:rPr>
          <w:szCs w:val="20"/>
        </w:rPr>
      </w:pPr>
    </w:p>
    <w:p w14:paraId="21D42DB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Immediately on firing the blast, the supervisor in charge shall remove the firing key from the exploder and   shall disconnect the shot firing cable from the exploder.</w:t>
      </w:r>
    </w:p>
    <w:p w14:paraId="63E99818" w14:textId="77777777" w:rsidR="00975381" w:rsidRPr="00613366" w:rsidRDefault="00975381" w:rsidP="00975381">
      <w:pPr>
        <w:spacing w:line="312" w:lineRule="auto"/>
        <w:ind w:left="720" w:hanging="720"/>
        <w:jc w:val="both"/>
        <w:rPr>
          <w:szCs w:val="20"/>
        </w:rPr>
      </w:pPr>
    </w:p>
    <w:p w14:paraId="137CC4C9"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A careful count of each blast, as it explodes, shall be kept.  In case the blast has failed to fire or is delayed, no one shall be allowed to enter the danger zone for another one hour after firing the charge.</w:t>
      </w:r>
    </w:p>
    <w:p w14:paraId="3496145C" w14:textId="77777777" w:rsidR="00975381" w:rsidRPr="00613366" w:rsidRDefault="00975381" w:rsidP="00975381">
      <w:pPr>
        <w:spacing w:line="312" w:lineRule="auto"/>
        <w:ind w:left="720" w:hanging="720"/>
        <w:jc w:val="both"/>
        <w:rPr>
          <w:szCs w:val="20"/>
        </w:rPr>
      </w:pPr>
      <w:r w:rsidRPr="00613366">
        <w:rPr>
          <w:szCs w:val="20"/>
        </w:rPr>
        <w:tab/>
      </w:r>
    </w:p>
    <w:p w14:paraId="7C97CFE1" w14:textId="77777777" w:rsidR="00975381" w:rsidRPr="00613366" w:rsidRDefault="00975381" w:rsidP="00975381">
      <w:pPr>
        <w:spacing w:line="312" w:lineRule="auto"/>
        <w:ind w:left="720"/>
        <w:jc w:val="both"/>
        <w:rPr>
          <w:szCs w:val="20"/>
        </w:rPr>
      </w:pPr>
      <w:r w:rsidRPr="00613366">
        <w:rPr>
          <w:szCs w:val="20"/>
        </w:rPr>
        <w:t>In case of misfire, after half an hour, relieving hole shall be drilled at a distance of at least 300 mm from unfired hole. This shall be charged and fired.</w:t>
      </w:r>
    </w:p>
    <w:p w14:paraId="670EEF5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r>
    </w:p>
    <w:p w14:paraId="430189BE" w14:textId="77777777" w:rsidR="00975381" w:rsidRPr="00613366" w:rsidRDefault="00975381" w:rsidP="00975381">
      <w:pPr>
        <w:spacing w:line="312" w:lineRule="auto"/>
        <w:ind w:left="720"/>
        <w:jc w:val="both"/>
        <w:rPr>
          <w:szCs w:val="20"/>
        </w:rPr>
      </w:pPr>
      <w:r w:rsidRPr="00613366">
        <w:rPr>
          <w:szCs w:val="20"/>
        </w:rPr>
        <w:t>In case of controlled blasting, shallow shot holes shall be drilled and filled with light charge of explosive. The blast is controlled by placing steel plates loaded with gunny bags filled with sand or earth over the hole and covering them with wire net fixed to the ground, to prevent blasted material to scatter around.</w:t>
      </w:r>
    </w:p>
    <w:p w14:paraId="2D0E1863" w14:textId="77777777" w:rsidR="00975381" w:rsidRPr="00613366" w:rsidRDefault="00975381" w:rsidP="00975381">
      <w:pPr>
        <w:spacing w:line="312" w:lineRule="auto"/>
        <w:ind w:left="720" w:hanging="720"/>
        <w:jc w:val="both"/>
        <w:rPr>
          <w:szCs w:val="20"/>
        </w:rPr>
      </w:pPr>
    </w:p>
    <w:p w14:paraId="10CA6A0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Excavation  in  rock  shall  have  tolerance  of  + 80mm. Undercuts  in excess of 80mm shall be removed by  chiseling and  overcuts in excess of 80mm shall be filled with  1:3:6 concrete at no extra cost.</w:t>
      </w:r>
    </w:p>
    <w:p w14:paraId="405357A1" w14:textId="77777777" w:rsidR="00975381" w:rsidRPr="00613366" w:rsidRDefault="00975381" w:rsidP="00975381">
      <w:pPr>
        <w:spacing w:line="312" w:lineRule="auto"/>
        <w:ind w:left="720" w:hanging="720"/>
        <w:jc w:val="both"/>
        <w:rPr>
          <w:szCs w:val="20"/>
        </w:rPr>
      </w:pPr>
    </w:p>
    <w:p w14:paraId="58558C5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Rock or rubble available from excavation shall be   broken in pieces not bigger than 225 mm in size.   It shall be stacked in regular lines. the stack height shall not exceed 1.2m.</w:t>
      </w:r>
    </w:p>
    <w:p w14:paraId="64F598B4" w14:textId="77777777" w:rsidR="00975381" w:rsidRPr="00613366" w:rsidRDefault="00975381" w:rsidP="00975381">
      <w:pPr>
        <w:spacing w:line="312" w:lineRule="auto"/>
        <w:ind w:left="720" w:hanging="720"/>
        <w:jc w:val="both"/>
        <w:rPr>
          <w:b/>
          <w:szCs w:val="20"/>
        </w:rPr>
      </w:pPr>
    </w:p>
    <w:p w14:paraId="3CF02CF3" w14:textId="77777777" w:rsidR="00975381" w:rsidRPr="00613366" w:rsidRDefault="00975381">
      <w:pPr>
        <w:numPr>
          <w:ilvl w:val="0"/>
          <w:numId w:val="20"/>
        </w:numPr>
        <w:spacing w:line="312" w:lineRule="auto"/>
        <w:jc w:val="both"/>
        <w:rPr>
          <w:b/>
          <w:szCs w:val="20"/>
        </w:rPr>
      </w:pPr>
      <w:r w:rsidRPr="00613366">
        <w:rPr>
          <w:b/>
          <w:szCs w:val="20"/>
        </w:rPr>
        <w:t>Ant termite treatment</w:t>
      </w:r>
    </w:p>
    <w:p w14:paraId="64F92DE8" w14:textId="77777777" w:rsidR="00975381" w:rsidRPr="00613366" w:rsidRDefault="00975381" w:rsidP="00975381">
      <w:pPr>
        <w:spacing w:line="312" w:lineRule="auto"/>
        <w:ind w:left="1440"/>
        <w:jc w:val="both"/>
        <w:rPr>
          <w:b/>
          <w:szCs w:val="20"/>
        </w:rPr>
      </w:pPr>
    </w:p>
    <w:p w14:paraId="46630FFF" w14:textId="77777777" w:rsidR="00975381" w:rsidRPr="00613366" w:rsidRDefault="00975381">
      <w:pPr>
        <w:numPr>
          <w:ilvl w:val="1"/>
          <w:numId w:val="20"/>
        </w:numPr>
        <w:tabs>
          <w:tab w:val="clear" w:pos="1440"/>
          <w:tab w:val="num" w:pos="720"/>
        </w:tabs>
        <w:spacing w:line="312" w:lineRule="auto"/>
        <w:ind w:left="720"/>
        <w:jc w:val="both"/>
        <w:rPr>
          <w:b/>
          <w:szCs w:val="20"/>
        </w:rPr>
      </w:pPr>
      <w:r w:rsidRPr="00613366">
        <w:rPr>
          <w:b/>
          <w:szCs w:val="20"/>
        </w:rPr>
        <w:t>Top surface of plinth filling</w:t>
      </w:r>
    </w:p>
    <w:p w14:paraId="616986FF" w14:textId="77777777" w:rsidR="00975381" w:rsidRPr="00613366" w:rsidRDefault="00975381" w:rsidP="00975381">
      <w:pPr>
        <w:spacing w:line="312" w:lineRule="auto"/>
        <w:ind w:left="720"/>
        <w:jc w:val="both"/>
        <w:rPr>
          <w:b/>
          <w:szCs w:val="20"/>
        </w:rPr>
      </w:pPr>
      <w:r w:rsidRPr="00613366">
        <w:rPr>
          <w:szCs w:val="20"/>
        </w:rPr>
        <w:t>Holes are made in the plinth which should be minimum 300 mm deep  and  300 mm c/c and should be treated  with  chemical emulsion  of CHLOROPYRIPHOS at the rate specified by the manufacturer for horizontal  surfaces and after the chemical is  sprayed  to make  a chemical barrier so as not to enable the white ants to enter the premises.</w:t>
      </w:r>
    </w:p>
    <w:p w14:paraId="286CCAEA" w14:textId="77777777" w:rsidR="00975381" w:rsidRPr="00613366" w:rsidRDefault="00975381" w:rsidP="00975381">
      <w:pPr>
        <w:spacing w:line="312" w:lineRule="auto"/>
        <w:ind w:left="720"/>
        <w:jc w:val="both"/>
        <w:rPr>
          <w:b/>
          <w:szCs w:val="20"/>
        </w:rPr>
      </w:pPr>
    </w:p>
    <w:p w14:paraId="70B14A85" w14:textId="77777777" w:rsidR="00975381" w:rsidRPr="00613366" w:rsidRDefault="00975381">
      <w:pPr>
        <w:numPr>
          <w:ilvl w:val="1"/>
          <w:numId w:val="20"/>
        </w:numPr>
        <w:tabs>
          <w:tab w:val="clear" w:pos="1440"/>
          <w:tab w:val="num" w:pos="720"/>
        </w:tabs>
        <w:spacing w:line="312" w:lineRule="auto"/>
        <w:ind w:left="720"/>
        <w:jc w:val="both"/>
        <w:rPr>
          <w:b/>
          <w:szCs w:val="20"/>
        </w:rPr>
      </w:pPr>
      <w:r w:rsidRPr="00613366">
        <w:rPr>
          <w:b/>
          <w:szCs w:val="20"/>
        </w:rPr>
        <w:t>External perimeter of the building</w:t>
      </w:r>
    </w:p>
    <w:p w14:paraId="5C84D683" w14:textId="77777777" w:rsidR="00975381" w:rsidRPr="00613366" w:rsidRDefault="00975381" w:rsidP="00975381">
      <w:pPr>
        <w:spacing w:line="312" w:lineRule="auto"/>
        <w:ind w:left="720"/>
        <w:jc w:val="both"/>
        <w:rPr>
          <w:b/>
          <w:szCs w:val="20"/>
        </w:rPr>
      </w:pPr>
      <w:r w:rsidRPr="00613366">
        <w:rPr>
          <w:szCs w:val="20"/>
        </w:rPr>
        <w:t>Holes should be made at 150 mm c/c and 500 mm deep and should be treated with chemical emulsion of Chloropyriphos at the rate of 5 litres per M2 of vertical surface.</w:t>
      </w:r>
    </w:p>
    <w:p w14:paraId="6F2645B7" w14:textId="77777777" w:rsidR="00975381" w:rsidRPr="00613366" w:rsidRDefault="00975381" w:rsidP="00975381">
      <w:pPr>
        <w:spacing w:line="312" w:lineRule="auto"/>
        <w:ind w:left="720"/>
        <w:jc w:val="both"/>
        <w:rPr>
          <w:b/>
          <w:szCs w:val="20"/>
        </w:rPr>
      </w:pPr>
    </w:p>
    <w:p w14:paraId="2A4D6D6D" w14:textId="0D60B772" w:rsidR="00975381" w:rsidRPr="00613366" w:rsidRDefault="00975381" w:rsidP="00975381">
      <w:pPr>
        <w:spacing w:line="312" w:lineRule="auto"/>
        <w:ind w:left="720"/>
        <w:jc w:val="both"/>
        <w:rPr>
          <w:b/>
          <w:szCs w:val="20"/>
        </w:rPr>
      </w:pPr>
      <w:r w:rsidRPr="00613366">
        <w:rPr>
          <w:szCs w:val="20"/>
        </w:rPr>
        <w:t xml:space="preserve">The chemical should be Chloropyriphos percent which is to be diluted in water i.e. 1 </w:t>
      </w:r>
      <w:r w:rsidRPr="00613366">
        <w:rPr>
          <w:szCs w:val="20"/>
        </w:rPr>
        <w:t>litre</w:t>
      </w:r>
      <w:r w:rsidRPr="00613366">
        <w:rPr>
          <w:szCs w:val="20"/>
        </w:rPr>
        <w:t xml:space="preserve"> of heptachlor with 40 </w:t>
      </w:r>
      <w:r w:rsidRPr="00613366">
        <w:rPr>
          <w:szCs w:val="20"/>
        </w:rPr>
        <w:t>litres</w:t>
      </w:r>
      <w:r w:rsidRPr="00613366">
        <w:rPr>
          <w:szCs w:val="20"/>
        </w:rPr>
        <w:t xml:space="preserve"> of water.</w:t>
      </w:r>
    </w:p>
    <w:p w14:paraId="776BB075" w14:textId="77777777" w:rsidR="00975381" w:rsidRPr="00613366" w:rsidRDefault="00975381" w:rsidP="00975381">
      <w:pPr>
        <w:spacing w:line="312" w:lineRule="auto"/>
        <w:jc w:val="center"/>
        <w:rPr>
          <w:b/>
          <w:szCs w:val="20"/>
        </w:rPr>
      </w:pPr>
      <w:r w:rsidRPr="00613366">
        <w:rPr>
          <w:b/>
          <w:szCs w:val="20"/>
        </w:rPr>
        <w:br w:type="page"/>
      </w:r>
    </w:p>
    <w:p w14:paraId="795D6BBE" w14:textId="77777777" w:rsidR="00975381" w:rsidRPr="00613366" w:rsidRDefault="00975381" w:rsidP="00975381">
      <w:pPr>
        <w:spacing w:line="312" w:lineRule="auto"/>
        <w:jc w:val="center"/>
        <w:rPr>
          <w:b/>
          <w:szCs w:val="20"/>
        </w:rPr>
      </w:pPr>
      <w:r w:rsidRPr="00613366">
        <w:rPr>
          <w:b/>
          <w:szCs w:val="20"/>
        </w:rPr>
        <w:lastRenderedPageBreak/>
        <w:t>SECTION -C</w:t>
      </w:r>
    </w:p>
    <w:p w14:paraId="0FFB3FF4" w14:textId="77777777" w:rsidR="00975381" w:rsidRPr="00613366" w:rsidRDefault="00975381" w:rsidP="00975381">
      <w:pPr>
        <w:spacing w:line="312" w:lineRule="auto"/>
        <w:jc w:val="center"/>
        <w:rPr>
          <w:szCs w:val="20"/>
        </w:rPr>
      </w:pPr>
      <w:r w:rsidRPr="00613366">
        <w:rPr>
          <w:b/>
          <w:szCs w:val="20"/>
        </w:rPr>
        <w:t>SPECIFICATION FOR CEMENT CONCRETE WORKS</w:t>
      </w:r>
    </w:p>
    <w:p w14:paraId="34D124B8" w14:textId="77777777" w:rsidR="00975381" w:rsidRPr="00613366" w:rsidRDefault="00975381" w:rsidP="00975381">
      <w:pPr>
        <w:spacing w:line="312" w:lineRule="auto"/>
        <w:rPr>
          <w:szCs w:val="20"/>
        </w:rPr>
      </w:pPr>
    </w:p>
    <w:p w14:paraId="567A7FB5" w14:textId="77777777" w:rsidR="00975381" w:rsidRPr="00613366" w:rsidRDefault="00975381">
      <w:pPr>
        <w:numPr>
          <w:ilvl w:val="0"/>
          <w:numId w:val="21"/>
        </w:numPr>
        <w:spacing w:line="312" w:lineRule="auto"/>
        <w:jc w:val="both"/>
        <w:rPr>
          <w:b/>
          <w:szCs w:val="20"/>
        </w:rPr>
      </w:pPr>
      <w:r w:rsidRPr="00613366">
        <w:rPr>
          <w:b/>
          <w:szCs w:val="20"/>
        </w:rPr>
        <w:t>Scope</w:t>
      </w:r>
    </w:p>
    <w:p w14:paraId="34822CEE" w14:textId="7F24075A"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This specification provides general requirements  regarding mixing, placing, curing, testing of all grades of cast-in-situ and pre-cast cement  concrete   works   including formwork, reinforcement, </w:t>
      </w:r>
      <w:r w:rsidRPr="00613366">
        <w:rPr>
          <w:szCs w:val="20"/>
        </w:rPr>
        <w:t>embedment’s</w:t>
      </w:r>
      <w:r w:rsidRPr="00613366">
        <w:rPr>
          <w:szCs w:val="20"/>
        </w:rPr>
        <w:t>, additives, etc.</w:t>
      </w:r>
    </w:p>
    <w:p w14:paraId="010268B4" w14:textId="77777777" w:rsidR="00975381" w:rsidRPr="00613366" w:rsidRDefault="00975381" w:rsidP="00975381">
      <w:pPr>
        <w:spacing w:line="312" w:lineRule="auto"/>
        <w:ind w:left="720" w:hanging="720"/>
        <w:jc w:val="both"/>
        <w:rPr>
          <w:szCs w:val="20"/>
        </w:rPr>
      </w:pPr>
      <w:r w:rsidRPr="00613366">
        <w:rPr>
          <w:szCs w:val="20"/>
        </w:rPr>
        <w:t xml:space="preserve">         </w:t>
      </w:r>
    </w:p>
    <w:p w14:paraId="54776462" w14:textId="77777777" w:rsidR="00975381" w:rsidRPr="00613366" w:rsidRDefault="00975381">
      <w:pPr>
        <w:numPr>
          <w:ilvl w:val="0"/>
          <w:numId w:val="21"/>
        </w:numPr>
        <w:spacing w:line="312" w:lineRule="auto"/>
        <w:jc w:val="both"/>
        <w:rPr>
          <w:b/>
          <w:szCs w:val="20"/>
        </w:rPr>
      </w:pPr>
      <w:r w:rsidRPr="00613366">
        <w:rPr>
          <w:b/>
          <w:szCs w:val="20"/>
        </w:rPr>
        <w:t>Material</w:t>
      </w:r>
    </w:p>
    <w:p w14:paraId="0352D6C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For specification of materials, refer to SECTION-A.</w:t>
      </w:r>
    </w:p>
    <w:p w14:paraId="1C0640B3" w14:textId="77777777" w:rsidR="00975381" w:rsidRPr="00613366" w:rsidRDefault="00975381" w:rsidP="00975381">
      <w:pPr>
        <w:spacing w:line="312" w:lineRule="auto"/>
        <w:ind w:left="720" w:hanging="720"/>
        <w:jc w:val="both"/>
        <w:rPr>
          <w:szCs w:val="20"/>
        </w:rPr>
      </w:pPr>
      <w:r w:rsidRPr="00613366">
        <w:rPr>
          <w:szCs w:val="20"/>
        </w:rPr>
        <w:t xml:space="preserve">         </w:t>
      </w:r>
    </w:p>
    <w:p w14:paraId="36ECD38B" w14:textId="77777777" w:rsidR="00975381" w:rsidRPr="00613366" w:rsidRDefault="00975381">
      <w:pPr>
        <w:numPr>
          <w:ilvl w:val="0"/>
          <w:numId w:val="21"/>
        </w:numPr>
        <w:spacing w:line="312" w:lineRule="auto"/>
        <w:jc w:val="both"/>
        <w:rPr>
          <w:b/>
          <w:szCs w:val="20"/>
        </w:rPr>
      </w:pPr>
      <w:r w:rsidRPr="00613366">
        <w:rPr>
          <w:b/>
          <w:szCs w:val="20"/>
        </w:rPr>
        <w:t>Codes</w:t>
      </w:r>
    </w:p>
    <w:p w14:paraId="367C550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Concreting shall be performed as per relevant Indian Standards, the more important of them are as follows:</w:t>
      </w:r>
    </w:p>
    <w:p w14:paraId="5AD7166E" w14:textId="77777777" w:rsidR="00975381" w:rsidRPr="00613366" w:rsidRDefault="00975381">
      <w:pPr>
        <w:numPr>
          <w:ilvl w:val="0"/>
          <w:numId w:val="27"/>
        </w:numPr>
        <w:spacing w:line="312" w:lineRule="auto"/>
        <w:jc w:val="both"/>
        <w:rPr>
          <w:szCs w:val="20"/>
        </w:rPr>
      </w:pPr>
      <w:r w:rsidRPr="00613366">
        <w:rPr>
          <w:szCs w:val="20"/>
        </w:rPr>
        <w:t xml:space="preserve">IS:456 </w:t>
      </w:r>
      <w:r w:rsidRPr="00613366">
        <w:rPr>
          <w:szCs w:val="20"/>
        </w:rPr>
        <w:tab/>
        <w:t>for Plain and Reinforced Concrete.</w:t>
      </w:r>
    </w:p>
    <w:p w14:paraId="088463D7" w14:textId="77777777" w:rsidR="00975381" w:rsidRPr="00613366" w:rsidRDefault="00975381">
      <w:pPr>
        <w:numPr>
          <w:ilvl w:val="0"/>
          <w:numId w:val="27"/>
        </w:numPr>
        <w:spacing w:line="312" w:lineRule="auto"/>
        <w:jc w:val="both"/>
        <w:rPr>
          <w:szCs w:val="20"/>
        </w:rPr>
      </w:pPr>
      <w:r w:rsidRPr="00613366">
        <w:rPr>
          <w:szCs w:val="20"/>
        </w:rPr>
        <w:t xml:space="preserve">IS:1199 </w:t>
      </w:r>
      <w:r w:rsidRPr="00613366">
        <w:rPr>
          <w:szCs w:val="20"/>
        </w:rPr>
        <w:tab/>
        <w:t>for sampling concrete.</w:t>
      </w:r>
    </w:p>
    <w:p w14:paraId="59F6D578" w14:textId="77777777" w:rsidR="00975381" w:rsidRPr="00613366" w:rsidRDefault="00975381">
      <w:pPr>
        <w:numPr>
          <w:ilvl w:val="0"/>
          <w:numId w:val="27"/>
        </w:numPr>
        <w:spacing w:line="312" w:lineRule="auto"/>
        <w:jc w:val="both"/>
        <w:rPr>
          <w:szCs w:val="20"/>
        </w:rPr>
      </w:pPr>
      <w:r w:rsidRPr="00613366">
        <w:rPr>
          <w:szCs w:val="20"/>
        </w:rPr>
        <w:t xml:space="preserve">IS:516 </w:t>
      </w:r>
      <w:r w:rsidRPr="00613366">
        <w:rPr>
          <w:szCs w:val="20"/>
        </w:rPr>
        <w:tab/>
        <w:t>for methods of testing concrete.</w:t>
      </w:r>
    </w:p>
    <w:p w14:paraId="6D68366E" w14:textId="77777777" w:rsidR="00975381" w:rsidRPr="00613366" w:rsidRDefault="00975381">
      <w:pPr>
        <w:numPr>
          <w:ilvl w:val="0"/>
          <w:numId w:val="27"/>
        </w:numPr>
        <w:spacing w:line="312" w:lineRule="auto"/>
        <w:jc w:val="both"/>
        <w:rPr>
          <w:szCs w:val="20"/>
        </w:rPr>
      </w:pPr>
      <w:r w:rsidRPr="00613366">
        <w:rPr>
          <w:szCs w:val="20"/>
        </w:rPr>
        <w:t xml:space="preserve">IS:4990 </w:t>
      </w:r>
      <w:r w:rsidRPr="00613366">
        <w:rPr>
          <w:szCs w:val="20"/>
        </w:rPr>
        <w:tab/>
        <w:t>for plywood  formwork.</w:t>
      </w:r>
    </w:p>
    <w:p w14:paraId="51FD11FF" w14:textId="77777777" w:rsidR="00975381" w:rsidRPr="00613366" w:rsidRDefault="00975381">
      <w:pPr>
        <w:numPr>
          <w:ilvl w:val="0"/>
          <w:numId w:val="27"/>
        </w:numPr>
        <w:spacing w:line="312" w:lineRule="auto"/>
        <w:jc w:val="both"/>
        <w:rPr>
          <w:szCs w:val="20"/>
        </w:rPr>
      </w:pPr>
      <w:r w:rsidRPr="00613366">
        <w:rPr>
          <w:szCs w:val="20"/>
        </w:rPr>
        <w:t xml:space="preserve">IS:2751 </w:t>
      </w:r>
      <w:r w:rsidRPr="00613366">
        <w:rPr>
          <w:szCs w:val="20"/>
        </w:rPr>
        <w:tab/>
        <w:t>for welding of reinforcement.</w:t>
      </w:r>
    </w:p>
    <w:p w14:paraId="74A83D2C" w14:textId="77777777" w:rsidR="00975381" w:rsidRPr="00613366" w:rsidRDefault="00975381">
      <w:pPr>
        <w:numPr>
          <w:ilvl w:val="0"/>
          <w:numId w:val="27"/>
        </w:numPr>
        <w:spacing w:line="312" w:lineRule="auto"/>
        <w:jc w:val="both"/>
        <w:rPr>
          <w:szCs w:val="20"/>
        </w:rPr>
      </w:pPr>
      <w:r w:rsidRPr="00613366">
        <w:rPr>
          <w:szCs w:val="20"/>
        </w:rPr>
        <w:t xml:space="preserve">IS:2502 </w:t>
      </w:r>
      <w:r w:rsidRPr="00613366">
        <w:rPr>
          <w:szCs w:val="20"/>
        </w:rPr>
        <w:tab/>
        <w:t>for bending and fixing of reinforcement.</w:t>
      </w:r>
    </w:p>
    <w:p w14:paraId="753FC382" w14:textId="77777777" w:rsidR="00975381" w:rsidRPr="00613366" w:rsidRDefault="00975381" w:rsidP="00975381">
      <w:pPr>
        <w:spacing w:line="312" w:lineRule="auto"/>
        <w:ind w:left="720" w:hanging="720"/>
        <w:jc w:val="both"/>
        <w:rPr>
          <w:szCs w:val="20"/>
        </w:rPr>
      </w:pPr>
      <w:r w:rsidRPr="00613366">
        <w:rPr>
          <w:szCs w:val="20"/>
        </w:rPr>
        <w:t xml:space="preserve">         </w:t>
      </w:r>
    </w:p>
    <w:p w14:paraId="2A3C3C40" w14:textId="77777777" w:rsidR="00975381" w:rsidRPr="00613366" w:rsidRDefault="00975381">
      <w:pPr>
        <w:numPr>
          <w:ilvl w:val="0"/>
          <w:numId w:val="21"/>
        </w:numPr>
        <w:spacing w:line="312" w:lineRule="auto"/>
        <w:jc w:val="both"/>
        <w:rPr>
          <w:b/>
          <w:szCs w:val="20"/>
        </w:rPr>
      </w:pPr>
      <w:r w:rsidRPr="00613366">
        <w:rPr>
          <w:b/>
          <w:szCs w:val="20"/>
        </w:rPr>
        <w:t>Grades</w:t>
      </w:r>
    </w:p>
    <w:p w14:paraId="63E03DF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designation of structural concrete grade shall  be  as follows, based on design mix.</w:t>
      </w:r>
    </w:p>
    <w:p w14:paraId="2CB6EB7A" w14:textId="77777777" w:rsidR="00975381" w:rsidRPr="00613366" w:rsidRDefault="00975381" w:rsidP="00975381">
      <w:pPr>
        <w:spacing w:line="312" w:lineRule="auto"/>
        <w:ind w:left="720" w:hanging="720"/>
        <w:jc w:val="both"/>
        <w:rPr>
          <w:b/>
          <w:szCs w:val="20"/>
        </w:rPr>
      </w:pPr>
    </w:p>
    <w:p w14:paraId="007475A0"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r>
      <w:r w:rsidRPr="00613366">
        <w:rPr>
          <w:b/>
          <w:szCs w:val="20"/>
        </w:rPr>
        <w:tab/>
      </w:r>
      <w:r w:rsidRPr="00613366">
        <w:rPr>
          <w:b/>
          <w:szCs w:val="20"/>
        </w:rPr>
        <w:tab/>
      </w:r>
      <w:r w:rsidRPr="00613366">
        <w:rPr>
          <w:b/>
          <w:szCs w:val="20"/>
        </w:rPr>
        <w:tab/>
      </w:r>
      <w:r w:rsidRPr="00613366">
        <w:rPr>
          <w:b/>
          <w:szCs w:val="20"/>
        </w:rPr>
        <w:tab/>
        <w:t>TABLE 1</w:t>
      </w:r>
    </w:p>
    <w:p w14:paraId="0ED1277C" w14:textId="77777777" w:rsidR="00975381" w:rsidRPr="00613366" w:rsidRDefault="00975381" w:rsidP="00975381">
      <w:pPr>
        <w:spacing w:line="312" w:lineRule="auto"/>
        <w:ind w:left="720" w:hanging="720"/>
        <w:jc w:val="both"/>
        <w:rPr>
          <w:szCs w:val="20"/>
        </w:rPr>
      </w:pPr>
    </w:p>
    <w:p w14:paraId="08E487E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Grade Designation</w:t>
      </w:r>
      <w:r w:rsidRPr="00613366">
        <w:rPr>
          <w:szCs w:val="20"/>
        </w:rPr>
        <w:tab/>
        <w:t>Specified characteristic compare- sieve strength of 15 cm cube at 28 days</w:t>
      </w:r>
    </w:p>
    <w:p w14:paraId="423E95AD" w14:textId="243AF7F1"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M 15                    </w:t>
      </w:r>
      <w:r w:rsidRPr="00613366">
        <w:rPr>
          <w:szCs w:val="20"/>
        </w:rPr>
        <w:tab/>
      </w:r>
      <w:r w:rsidRPr="00613366">
        <w:rPr>
          <w:szCs w:val="20"/>
        </w:rPr>
        <w:tab/>
        <w:t>150 kg/cm2</w:t>
      </w:r>
    </w:p>
    <w:p w14:paraId="7600ED7E" w14:textId="05468FED"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M 20                    </w:t>
      </w:r>
      <w:r w:rsidRPr="00613366">
        <w:rPr>
          <w:szCs w:val="20"/>
        </w:rPr>
        <w:tab/>
      </w:r>
      <w:r w:rsidRPr="00613366">
        <w:rPr>
          <w:szCs w:val="20"/>
        </w:rPr>
        <w:tab/>
        <w:t>200 kg/cm2</w:t>
      </w:r>
    </w:p>
    <w:p w14:paraId="1CA3E2A0" w14:textId="7F0C337D" w:rsidR="00975381" w:rsidRPr="00613366" w:rsidRDefault="00975381" w:rsidP="00975381">
      <w:pPr>
        <w:spacing w:line="312" w:lineRule="auto"/>
        <w:ind w:left="720" w:hanging="720"/>
        <w:jc w:val="both"/>
        <w:rPr>
          <w:szCs w:val="20"/>
          <w:lang w:val="de-DE"/>
        </w:rPr>
      </w:pPr>
      <w:r w:rsidRPr="00613366">
        <w:rPr>
          <w:szCs w:val="20"/>
        </w:rPr>
        <w:t xml:space="preserve">         </w:t>
      </w:r>
      <w:r w:rsidRPr="00613366">
        <w:rPr>
          <w:szCs w:val="20"/>
        </w:rPr>
        <w:tab/>
      </w:r>
      <w:r w:rsidRPr="00613366">
        <w:rPr>
          <w:szCs w:val="20"/>
          <w:lang w:val="de-DE"/>
        </w:rPr>
        <w:t xml:space="preserve">M 25                    </w:t>
      </w:r>
      <w:r w:rsidRPr="00613366">
        <w:rPr>
          <w:szCs w:val="20"/>
          <w:lang w:val="de-DE"/>
        </w:rPr>
        <w:tab/>
      </w:r>
      <w:r w:rsidRPr="00613366">
        <w:rPr>
          <w:szCs w:val="20"/>
          <w:lang w:val="de-DE"/>
        </w:rPr>
        <w:tab/>
        <w:t>250 kg/cm2</w:t>
      </w:r>
    </w:p>
    <w:p w14:paraId="5639E4AC" w14:textId="12202BB0" w:rsidR="00975381" w:rsidRPr="00613366" w:rsidRDefault="00975381" w:rsidP="00975381">
      <w:pPr>
        <w:spacing w:line="312" w:lineRule="auto"/>
        <w:ind w:left="720" w:hanging="720"/>
        <w:jc w:val="both"/>
        <w:rPr>
          <w:szCs w:val="20"/>
          <w:lang w:val="de-DE"/>
        </w:rPr>
      </w:pPr>
      <w:r w:rsidRPr="00613366">
        <w:rPr>
          <w:szCs w:val="20"/>
          <w:lang w:val="de-DE"/>
        </w:rPr>
        <w:t xml:space="preserve">         </w:t>
      </w:r>
      <w:r w:rsidRPr="00613366">
        <w:rPr>
          <w:szCs w:val="20"/>
          <w:lang w:val="de-DE"/>
        </w:rPr>
        <w:tab/>
        <w:t xml:space="preserve">M 30                    </w:t>
      </w:r>
      <w:r w:rsidRPr="00613366">
        <w:rPr>
          <w:szCs w:val="20"/>
          <w:lang w:val="de-DE"/>
        </w:rPr>
        <w:tab/>
      </w:r>
      <w:r w:rsidRPr="00613366">
        <w:rPr>
          <w:szCs w:val="20"/>
          <w:lang w:val="de-DE"/>
        </w:rPr>
        <w:tab/>
        <w:t>300 kg/cm2</w:t>
      </w:r>
    </w:p>
    <w:p w14:paraId="06067E71" w14:textId="77777777" w:rsidR="00975381" w:rsidRPr="00613366" w:rsidRDefault="00975381" w:rsidP="00975381">
      <w:pPr>
        <w:spacing w:line="312" w:lineRule="auto"/>
        <w:ind w:left="720" w:hanging="720"/>
        <w:jc w:val="both"/>
        <w:rPr>
          <w:szCs w:val="20"/>
          <w:lang w:val="de-DE"/>
        </w:rPr>
      </w:pPr>
    </w:p>
    <w:p w14:paraId="422D745E" w14:textId="77777777" w:rsidR="00975381" w:rsidRPr="00613366" w:rsidRDefault="00975381">
      <w:pPr>
        <w:numPr>
          <w:ilvl w:val="0"/>
          <w:numId w:val="21"/>
        </w:numPr>
        <w:spacing w:line="312" w:lineRule="auto"/>
        <w:jc w:val="both"/>
        <w:rPr>
          <w:b/>
          <w:szCs w:val="20"/>
        </w:rPr>
      </w:pPr>
      <w:r w:rsidRPr="00613366">
        <w:rPr>
          <w:b/>
          <w:szCs w:val="20"/>
        </w:rPr>
        <w:t>Proportioning of concrete</w:t>
      </w:r>
    </w:p>
    <w:p w14:paraId="64D6004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Engineer-in-Charge  shall verify the strength  of  the concrete  mix, before  giving  his  sanctions  of  its  use. However,  this  does  not absolve  the  Contractor  of  his  responsibility  for  achieving  the  prescribed strength of the mix.  If during the execution of the work, cube tests   are showing   lower strengths than the required one,   the Engineer-in-Charge shall order fresh trial mixes to be made by the Contractor. No claim to alter the rates of concrete work shall be entertained due to such changes in mix variations.   Any variation in cement consumption shall be taken into consideration for material reconciliation.</w:t>
      </w:r>
    </w:p>
    <w:p w14:paraId="00D5A499" w14:textId="77777777" w:rsidR="00975381" w:rsidRPr="00613366" w:rsidRDefault="00975381" w:rsidP="00975381">
      <w:pPr>
        <w:spacing w:line="312" w:lineRule="auto"/>
        <w:ind w:left="720" w:hanging="720"/>
        <w:jc w:val="both"/>
        <w:rPr>
          <w:szCs w:val="20"/>
        </w:rPr>
      </w:pPr>
      <w:r w:rsidRPr="00613366">
        <w:rPr>
          <w:szCs w:val="20"/>
        </w:rPr>
        <w:t xml:space="preserve">         </w:t>
      </w:r>
    </w:p>
    <w:p w14:paraId="1F183E4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Preliminary mix designs should be established well ahead of start of work.</w:t>
      </w:r>
    </w:p>
    <w:p w14:paraId="0019E238" w14:textId="77777777" w:rsidR="00975381" w:rsidRPr="00613366" w:rsidRDefault="00975381" w:rsidP="00975381">
      <w:pPr>
        <w:spacing w:line="312" w:lineRule="auto"/>
        <w:ind w:left="720" w:hanging="720"/>
        <w:jc w:val="both"/>
        <w:rPr>
          <w:szCs w:val="20"/>
        </w:rPr>
      </w:pPr>
    </w:p>
    <w:p w14:paraId="7C0834B3" w14:textId="77777777" w:rsidR="00975381" w:rsidRPr="00613366" w:rsidRDefault="00975381" w:rsidP="00975381">
      <w:pPr>
        <w:spacing w:line="312" w:lineRule="auto"/>
        <w:ind w:left="720" w:hanging="720"/>
        <w:jc w:val="both"/>
        <w:rPr>
          <w:b/>
          <w:szCs w:val="20"/>
        </w:rPr>
      </w:pPr>
      <w:r w:rsidRPr="00613366">
        <w:rPr>
          <w:szCs w:val="20"/>
        </w:rPr>
        <w:lastRenderedPageBreak/>
        <w:t xml:space="preserve">         </w:t>
      </w:r>
      <w:r w:rsidRPr="00613366">
        <w:rPr>
          <w:szCs w:val="20"/>
        </w:rPr>
        <w:tab/>
      </w:r>
      <w:r w:rsidRPr="00613366">
        <w:rPr>
          <w:b/>
          <w:szCs w:val="20"/>
        </w:rPr>
        <w:t>Maximum Density:</w:t>
      </w:r>
    </w:p>
    <w:p w14:paraId="61DAC1F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Suitable  proportions  of  sand and the  several  sizes  of coarse  aggregates  for  each grade of  concrete  shall  be selected  to  give  as nearly as  practicable  the  maximum density.   This is to be determined by mathematical means, laboratory tests, field trials and suitable changes in aggregate gradation.</w:t>
      </w:r>
    </w:p>
    <w:p w14:paraId="2050AF4C" w14:textId="77777777" w:rsidR="00975381" w:rsidRPr="00613366" w:rsidRDefault="00975381" w:rsidP="00975381">
      <w:pPr>
        <w:spacing w:line="312" w:lineRule="auto"/>
        <w:ind w:left="720" w:hanging="720"/>
        <w:jc w:val="both"/>
        <w:rPr>
          <w:szCs w:val="20"/>
        </w:rPr>
      </w:pPr>
    </w:p>
    <w:p w14:paraId="5261CCC7"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Proportion of W/C Ratio:</w:t>
      </w:r>
    </w:p>
    <w:p w14:paraId="0CF9C3CA" w14:textId="77777777" w:rsidR="00975381" w:rsidRPr="00613366" w:rsidRDefault="00975381" w:rsidP="00975381">
      <w:pPr>
        <w:spacing w:line="312" w:lineRule="auto"/>
        <w:ind w:left="720" w:hanging="720"/>
        <w:jc w:val="both"/>
        <w:rPr>
          <w:szCs w:val="20"/>
        </w:rPr>
      </w:pPr>
    </w:p>
    <w:p w14:paraId="64D8D98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Once a mix, including its W/C ratio, has been  determined and  specified for use by the Engineer-in-Charge, that  W/C ratio  shall be maintained.  the Contractor will  determine the  water content of the aggregate frequently as the  work progresses  and the amount of mixing water entered  at  the mixer  shall  be changed as directed by   the  Engineer-in-Charge so as to maintain the specified W/C ratio.</w:t>
      </w:r>
    </w:p>
    <w:p w14:paraId="6E1DCBE8" w14:textId="77777777" w:rsidR="00975381" w:rsidRPr="00613366" w:rsidRDefault="00975381" w:rsidP="00975381">
      <w:pPr>
        <w:spacing w:line="312" w:lineRule="auto"/>
        <w:ind w:left="720" w:hanging="720"/>
        <w:jc w:val="both"/>
        <w:rPr>
          <w:szCs w:val="20"/>
        </w:rPr>
      </w:pPr>
    </w:p>
    <w:p w14:paraId="08248882"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Slump:</w:t>
      </w:r>
    </w:p>
    <w:p w14:paraId="7C959533" w14:textId="77777777" w:rsidR="00975381" w:rsidRPr="00613366" w:rsidRDefault="00975381" w:rsidP="00975381">
      <w:pPr>
        <w:spacing w:line="312" w:lineRule="auto"/>
        <w:ind w:left="720" w:hanging="720"/>
        <w:jc w:val="both"/>
        <w:rPr>
          <w:szCs w:val="20"/>
        </w:rPr>
      </w:pPr>
    </w:p>
    <w:p w14:paraId="1189CBA7" w14:textId="77777777" w:rsidR="00975381" w:rsidRPr="00613366" w:rsidRDefault="00975381" w:rsidP="00975381">
      <w:pPr>
        <w:spacing w:line="312" w:lineRule="auto"/>
        <w:ind w:left="720" w:hanging="720"/>
        <w:jc w:val="both"/>
        <w:rPr>
          <w:szCs w:val="20"/>
        </w:rPr>
      </w:pPr>
      <w:r w:rsidRPr="00613366">
        <w:rPr>
          <w:szCs w:val="20"/>
        </w:rPr>
        <w:tab/>
        <w:t>The slump for concrete as determined by slump tests as  per IS:456 shall not exceed maximum slump indicated in Table-2.</w:t>
      </w:r>
    </w:p>
    <w:p w14:paraId="6E567E89" w14:textId="77777777" w:rsidR="00975381" w:rsidRPr="00613366" w:rsidRDefault="00975381" w:rsidP="00975381">
      <w:pPr>
        <w:spacing w:line="312" w:lineRule="auto"/>
        <w:ind w:left="720" w:hanging="720"/>
        <w:jc w:val="both"/>
        <w:rPr>
          <w:b/>
          <w:szCs w:val="20"/>
        </w:rPr>
      </w:pPr>
    </w:p>
    <w:p w14:paraId="074148CE"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r>
      <w:r w:rsidRPr="00613366">
        <w:rPr>
          <w:b/>
          <w:szCs w:val="20"/>
        </w:rPr>
        <w:tab/>
        <w:t>TABLE 2</w:t>
      </w:r>
    </w:p>
    <w:p w14:paraId="6E92C433" w14:textId="77777777" w:rsidR="00975381" w:rsidRPr="00613366" w:rsidRDefault="00975381" w:rsidP="00975381">
      <w:pPr>
        <w:spacing w:line="312" w:lineRule="auto"/>
        <w:ind w:left="720" w:hanging="720"/>
        <w:jc w:val="both"/>
        <w:rPr>
          <w:szCs w:val="20"/>
        </w:rPr>
      </w:pPr>
    </w:p>
    <w:p w14:paraId="0F7DCFA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Degree of workability     </w:t>
      </w:r>
      <w:r w:rsidRPr="00613366">
        <w:rPr>
          <w:szCs w:val="20"/>
        </w:rPr>
        <w:tab/>
        <w:t xml:space="preserve">     Slump in mm      </w:t>
      </w:r>
      <w:r w:rsidRPr="00613366">
        <w:rPr>
          <w:szCs w:val="20"/>
        </w:rPr>
        <w:tab/>
      </w:r>
      <w:r w:rsidRPr="00613366">
        <w:rPr>
          <w:szCs w:val="20"/>
        </w:rPr>
        <w:tab/>
        <w:t>Type  of Construction</w:t>
      </w:r>
    </w:p>
    <w:p w14:paraId="68947F67" w14:textId="77777777" w:rsidR="00975381" w:rsidRPr="00613366" w:rsidRDefault="00975381" w:rsidP="00975381">
      <w:pPr>
        <w:spacing w:line="312" w:lineRule="auto"/>
        <w:ind w:left="2880" w:firstLine="720"/>
        <w:jc w:val="both"/>
        <w:rPr>
          <w:szCs w:val="20"/>
        </w:rPr>
      </w:pPr>
      <w:r w:rsidRPr="00613366">
        <w:rPr>
          <w:szCs w:val="20"/>
        </w:rPr>
        <w:t xml:space="preserve">Min.   </w:t>
      </w:r>
      <w:r w:rsidRPr="00613366">
        <w:rPr>
          <w:szCs w:val="20"/>
        </w:rPr>
        <w:tab/>
      </w:r>
      <w:r w:rsidRPr="00613366">
        <w:rPr>
          <w:szCs w:val="20"/>
        </w:rPr>
        <w:tab/>
        <w:t>Max.</w:t>
      </w:r>
    </w:p>
    <w:p w14:paraId="23E879AC" w14:textId="77777777" w:rsidR="00975381" w:rsidRPr="00613366" w:rsidRDefault="00975381" w:rsidP="00975381">
      <w:pPr>
        <w:spacing w:line="312" w:lineRule="auto"/>
        <w:ind w:left="720"/>
        <w:jc w:val="both"/>
        <w:rPr>
          <w:szCs w:val="20"/>
        </w:rPr>
      </w:pPr>
      <w:r w:rsidRPr="00613366">
        <w:rPr>
          <w:szCs w:val="20"/>
        </w:rPr>
        <w:t>Medium</w:t>
      </w:r>
      <w:r w:rsidRPr="00613366">
        <w:rPr>
          <w:szCs w:val="20"/>
        </w:rPr>
        <w:tab/>
      </w:r>
      <w:r w:rsidRPr="00613366">
        <w:rPr>
          <w:szCs w:val="20"/>
        </w:rPr>
        <w:tab/>
      </w:r>
      <w:r w:rsidRPr="00613366">
        <w:rPr>
          <w:szCs w:val="20"/>
        </w:rPr>
        <w:tab/>
        <w:t>40</w:t>
      </w:r>
      <w:r w:rsidRPr="00613366">
        <w:rPr>
          <w:szCs w:val="20"/>
        </w:rPr>
        <w:tab/>
      </w:r>
      <w:r w:rsidRPr="00613366">
        <w:rPr>
          <w:szCs w:val="20"/>
        </w:rPr>
        <w:tab/>
        <w:t>80</w:t>
      </w:r>
      <w:r w:rsidRPr="00613366">
        <w:rPr>
          <w:szCs w:val="20"/>
        </w:rPr>
        <w:tab/>
      </w:r>
      <w:r w:rsidRPr="00613366">
        <w:rPr>
          <w:szCs w:val="20"/>
        </w:rPr>
        <w:tab/>
        <w:t>Reinforced foundation</w:t>
      </w:r>
    </w:p>
    <w:p w14:paraId="28907A80" w14:textId="77777777" w:rsidR="00975381" w:rsidRPr="00613366" w:rsidRDefault="00975381" w:rsidP="00975381">
      <w:pPr>
        <w:spacing w:line="312" w:lineRule="auto"/>
        <w:ind w:left="5760" w:firstLine="720"/>
        <w:jc w:val="both"/>
        <w:rPr>
          <w:szCs w:val="20"/>
        </w:rPr>
      </w:pPr>
      <w:r w:rsidRPr="00613366">
        <w:rPr>
          <w:szCs w:val="20"/>
        </w:rPr>
        <w:t>and footings.</w:t>
      </w:r>
    </w:p>
    <w:p w14:paraId="49B8511F" w14:textId="77777777" w:rsidR="00975381" w:rsidRPr="00613366" w:rsidRDefault="00975381" w:rsidP="00975381">
      <w:pPr>
        <w:spacing w:line="312" w:lineRule="auto"/>
        <w:ind w:left="720"/>
        <w:jc w:val="both"/>
        <w:rPr>
          <w:szCs w:val="20"/>
        </w:rPr>
      </w:pPr>
      <w:r w:rsidRPr="00613366">
        <w:rPr>
          <w:szCs w:val="20"/>
        </w:rPr>
        <w:t>Medium</w:t>
      </w:r>
      <w:r w:rsidRPr="00613366">
        <w:rPr>
          <w:szCs w:val="20"/>
        </w:rPr>
        <w:tab/>
      </w:r>
      <w:r w:rsidRPr="00613366">
        <w:rPr>
          <w:szCs w:val="20"/>
        </w:rPr>
        <w:tab/>
      </w:r>
      <w:r w:rsidRPr="00613366">
        <w:rPr>
          <w:szCs w:val="20"/>
        </w:rPr>
        <w:tab/>
        <w:t>25</w:t>
      </w:r>
      <w:r w:rsidRPr="00613366">
        <w:rPr>
          <w:szCs w:val="20"/>
        </w:rPr>
        <w:tab/>
      </w:r>
      <w:r w:rsidRPr="00613366">
        <w:rPr>
          <w:szCs w:val="20"/>
        </w:rPr>
        <w:tab/>
        <w:t>75</w:t>
      </w:r>
      <w:r w:rsidRPr="00613366">
        <w:rPr>
          <w:szCs w:val="20"/>
        </w:rPr>
        <w:tab/>
      </w:r>
      <w:r w:rsidRPr="00613366">
        <w:rPr>
          <w:szCs w:val="20"/>
        </w:rPr>
        <w:tab/>
        <w:t>Plain footings, sub-</w:t>
      </w:r>
    </w:p>
    <w:p w14:paraId="3F0CFD2F" w14:textId="77777777" w:rsidR="00975381" w:rsidRPr="00613366" w:rsidRDefault="00975381" w:rsidP="00975381">
      <w:pPr>
        <w:spacing w:line="312" w:lineRule="auto"/>
        <w:ind w:left="5760" w:firstLine="720"/>
        <w:jc w:val="both"/>
        <w:rPr>
          <w:szCs w:val="20"/>
        </w:rPr>
      </w:pPr>
      <w:r w:rsidRPr="00613366">
        <w:rPr>
          <w:szCs w:val="20"/>
        </w:rPr>
        <w:t>structure walls etc.</w:t>
      </w:r>
    </w:p>
    <w:p w14:paraId="7059D5A1" w14:textId="77777777" w:rsidR="00975381" w:rsidRPr="00613366" w:rsidRDefault="00975381" w:rsidP="00975381">
      <w:pPr>
        <w:spacing w:line="312" w:lineRule="auto"/>
        <w:ind w:left="720" w:hanging="720"/>
        <w:jc w:val="both"/>
        <w:rPr>
          <w:szCs w:val="20"/>
        </w:rPr>
      </w:pPr>
      <w:r w:rsidRPr="00613366">
        <w:rPr>
          <w:szCs w:val="20"/>
        </w:rPr>
        <w:tab/>
        <w:t>Medium</w:t>
      </w:r>
      <w:r w:rsidRPr="00613366">
        <w:rPr>
          <w:szCs w:val="20"/>
        </w:rPr>
        <w:tab/>
      </w:r>
      <w:r w:rsidRPr="00613366">
        <w:rPr>
          <w:szCs w:val="20"/>
        </w:rPr>
        <w:tab/>
      </w:r>
      <w:r w:rsidRPr="00613366">
        <w:rPr>
          <w:szCs w:val="20"/>
        </w:rPr>
        <w:tab/>
        <w:t>50</w:t>
      </w:r>
      <w:r w:rsidRPr="00613366">
        <w:rPr>
          <w:szCs w:val="20"/>
        </w:rPr>
        <w:tab/>
      </w:r>
      <w:r w:rsidRPr="00613366">
        <w:rPr>
          <w:szCs w:val="20"/>
        </w:rPr>
        <w:tab/>
        <w:t>100</w:t>
      </w:r>
      <w:r w:rsidRPr="00613366">
        <w:rPr>
          <w:szCs w:val="20"/>
        </w:rPr>
        <w:tab/>
      </w:r>
      <w:r w:rsidRPr="00613366">
        <w:rPr>
          <w:szCs w:val="20"/>
        </w:rPr>
        <w:tab/>
        <w:t>Reinforced beams,</w:t>
      </w:r>
    </w:p>
    <w:p w14:paraId="41656E5C" w14:textId="77777777" w:rsidR="00975381" w:rsidRPr="00613366" w:rsidRDefault="00975381" w:rsidP="00975381">
      <w:pPr>
        <w:spacing w:line="312" w:lineRule="auto"/>
        <w:ind w:left="5760" w:firstLine="720"/>
        <w:jc w:val="both"/>
        <w:rPr>
          <w:szCs w:val="20"/>
        </w:rPr>
      </w:pPr>
      <w:r w:rsidRPr="00613366">
        <w:rPr>
          <w:szCs w:val="20"/>
        </w:rPr>
        <w:t>columns, walls, etc.</w:t>
      </w:r>
    </w:p>
    <w:p w14:paraId="6B479669" w14:textId="77777777" w:rsidR="00975381" w:rsidRPr="00613366" w:rsidRDefault="00975381" w:rsidP="00975381">
      <w:pPr>
        <w:spacing w:line="312" w:lineRule="auto"/>
        <w:ind w:left="720" w:hanging="720"/>
        <w:jc w:val="both"/>
        <w:rPr>
          <w:szCs w:val="20"/>
        </w:rPr>
      </w:pPr>
    </w:p>
    <w:p w14:paraId="346235ED" w14:textId="77777777" w:rsidR="00975381" w:rsidRPr="00613366" w:rsidRDefault="00975381" w:rsidP="00975381">
      <w:pPr>
        <w:spacing w:line="312" w:lineRule="auto"/>
        <w:ind w:left="720" w:hanging="720"/>
        <w:jc w:val="both"/>
        <w:rPr>
          <w:szCs w:val="20"/>
        </w:rPr>
      </w:pPr>
      <w:r w:rsidRPr="00613366">
        <w:rPr>
          <w:szCs w:val="20"/>
        </w:rPr>
        <w:tab/>
        <w:t>The  Contractor  shall not place concrete  having  a  slump outside  the limits specified without the approval  of  the Engineer-in-Charge.</w:t>
      </w:r>
    </w:p>
    <w:p w14:paraId="36BBA1A3" w14:textId="77777777" w:rsidR="00975381" w:rsidRPr="00613366" w:rsidRDefault="00975381" w:rsidP="00975381">
      <w:pPr>
        <w:spacing w:line="312" w:lineRule="auto"/>
        <w:ind w:left="720" w:hanging="720"/>
        <w:jc w:val="both"/>
        <w:rPr>
          <w:szCs w:val="20"/>
        </w:rPr>
      </w:pPr>
      <w:r w:rsidRPr="00613366">
        <w:rPr>
          <w:szCs w:val="20"/>
        </w:rPr>
        <w:t xml:space="preserve">         </w:t>
      </w:r>
    </w:p>
    <w:p w14:paraId="5734AA34" w14:textId="77777777" w:rsidR="00975381" w:rsidRPr="00613366" w:rsidRDefault="00975381">
      <w:pPr>
        <w:numPr>
          <w:ilvl w:val="0"/>
          <w:numId w:val="21"/>
        </w:numPr>
        <w:spacing w:line="312" w:lineRule="auto"/>
        <w:jc w:val="both"/>
        <w:rPr>
          <w:b/>
          <w:szCs w:val="20"/>
        </w:rPr>
      </w:pPr>
      <w:r w:rsidRPr="00613366">
        <w:rPr>
          <w:b/>
          <w:szCs w:val="20"/>
        </w:rPr>
        <w:t>Batching</w:t>
      </w:r>
    </w:p>
    <w:p w14:paraId="1A726B6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proportioning concrete, the quantity of both cement and aggregate should be determined by weight.  Where the weight of  cement is determined on the basis of weight  of  cement per  bag,  a reasonable number of bags  should  be  weighed separately  from  the aggregates.  Water shall be either measured by volume in calibrated tanks or weighed.  Any solid  admixture  that  may be added, may  be  measured  by weight,  liquid and paste admixtures by volume  or  weight. Batching plant where used shall conform to IS:4925-1968. All measuring equipment shall be maintained in a clean serviceable condition and their accuracy   periodically checked.</w:t>
      </w:r>
    </w:p>
    <w:p w14:paraId="328E1D97" w14:textId="77777777" w:rsidR="00975381" w:rsidRPr="00613366" w:rsidRDefault="00975381" w:rsidP="00975381">
      <w:pPr>
        <w:spacing w:line="312" w:lineRule="auto"/>
        <w:ind w:left="720" w:hanging="720"/>
        <w:jc w:val="both"/>
        <w:rPr>
          <w:szCs w:val="20"/>
        </w:rPr>
      </w:pPr>
    </w:p>
    <w:p w14:paraId="1111E9E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Except  where  it can be shown to the satisfaction  of  the Engineer-in-Charge that supply of properly graded aggregate of  uniform  quality can be maintained over the  period  of </w:t>
      </w:r>
      <w:r w:rsidRPr="00613366">
        <w:rPr>
          <w:szCs w:val="20"/>
        </w:rPr>
        <w:lastRenderedPageBreak/>
        <w:t>work,  the  grading  of aggregate shall  be  controlled  by  obtaining  the  coarse  aggregate in  different  sizes  and blending  them  in  the  right  proportion  when  required, different sizes being stocked in separate stock piles.  The grading  of  coarse  and fine aggregate  shall  be  checked frequently  for a given job being  determined  by the Engineer-in-Charge to ensure that the specified grading  is maintained.</w:t>
      </w:r>
    </w:p>
    <w:p w14:paraId="7747C1D2" w14:textId="77777777" w:rsidR="00975381" w:rsidRPr="00613366" w:rsidRDefault="00975381" w:rsidP="00975381">
      <w:pPr>
        <w:spacing w:line="312" w:lineRule="auto"/>
        <w:ind w:left="720" w:hanging="720"/>
        <w:jc w:val="both"/>
        <w:rPr>
          <w:szCs w:val="20"/>
        </w:rPr>
      </w:pPr>
      <w:r w:rsidRPr="00613366">
        <w:rPr>
          <w:szCs w:val="20"/>
        </w:rPr>
        <w:t xml:space="preserve">         </w:t>
      </w:r>
    </w:p>
    <w:p w14:paraId="16E3933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Change from weigh batching to volume batching may be  done only  after obtaining the specific permission of  Engineer-in-Charge in writing.</w:t>
      </w:r>
    </w:p>
    <w:p w14:paraId="33949867" w14:textId="77777777" w:rsidR="00975381" w:rsidRPr="00613366" w:rsidRDefault="00975381" w:rsidP="00975381">
      <w:pPr>
        <w:spacing w:line="312" w:lineRule="auto"/>
        <w:ind w:left="720" w:hanging="720"/>
        <w:jc w:val="both"/>
        <w:rPr>
          <w:szCs w:val="20"/>
        </w:rPr>
      </w:pPr>
    </w:p>
    <w:p w14:paraId="66A769F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amount  of  the  added  water  shall  be  adjusted  to compensate  for  any observed variations  in  the  moisture contents. For the determination of moisture content in  the aggregates,  IS:2386  (Part III) may be  referred  to.  To allow  for  the variation in weight of  aggregates  due  to variation  in their moisture content, suitable  adjustments in  the  weights of aggregate shall also be made.   In  the absence  of exact data, only in the case of nominal  mixes, the  amount  of  surface water may be  estimated  from  the values given in Table -3.</w:t>
      </w:r>
    </w:p>
    <w:p w14:paraId="3F989ADE" w14:textId="77777777" w:rsidR="00975381" w:rsidRPr="00613366" w:rsidRDefault="00975381" w:rsidP="00975381">
      <w:pPr>
        <w:spacing w:line="312" w:lineRule="auto"/>
        <w:ind w:left="720" w:hanging="720"/>
        <w:jc w:val="both"/>
        <w:rPr>
          <w:b/>
          <w:szCs w:val="20"/>
        </w:rPr>
      </w:pPr>
    </w:p>
    <w:p w14:paraId="5C7A1FB2" w14:textId="77777777" w:rsidR="00975381" w:rsidRPr="00613366" w:rsidRDefault="00975381" w:rsidP="00975381">
      <w:pPr>
        <w:spacing w:line="312" w:lineRule="auto"/>
        <w:ind w:left="720" w:hanging="720"/>
        <w:jc w:val="center"/>
        <w:rPr>
          <w:b/>
          <w:szCs w:val="20"/>
        </w:rPr>
      </w:pPr>
      <w:r w:rsidRPr="00613366">
        <w:rPr>
          <w:b/>
          <w:szCs w:val="20"/>
        </w:rPr>
        <w:t>TABLE -3 surface water carried by aggregate</w:t>
      </w:r>
    </w:p>
    <w:p w14:paraId="541EE2D4" w14:textId="77777777" w:rsidR="00975381" w:rsidRPr="00613366" w:rsidRDefault="00975381" w:rsidP="00975381">
      <w:pPr>
        <w:spacing w:line="312" w:lineRule="auto"/>
        <w:ind w:left="720" w:hanging="720"/>
        <w:jc w:val="both"/>
        <w:rPr>
          <w:szCs w:val="20"/>
        </w:rPr>
      </w:pPr>
    </w:p>
    <w:p w14:paraId="3FF0BFD3"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szCs w:val="20"/>
        </w:rPr>
        <w:tab/>
      </w:r>
      <w:r w:rsidRPr="00613366">
        <w:rPr>
          <w:b/>
          <w:szCs w:val="20"/>
        </w:rPr>
        <w:t xml:space="preserve">Aggregate            </w:t>
      </w:r>
      <w:r w:rsidRPr="00613366">
        <w:rPr>
          <w:b/>
          <w:szCs w:val="20"/>
        </w:rPr>
        <w:tab/>
      </w:r>
      <w:r w:rsidRPr="00613366">
        <w:rPr>
          <w:b/>
          <w:szCs w:val="20"/>
        </w:rPr>
        <w:tab/>
      </w:r>
      <w:r w:rsidRPr="00613366">
        <w:rPr>
          <w:b/>
          <w:szCs w:val="20"/>
        </w:rPr>
        <w:tab/>
        <w:t>Approx.qty of surface water</w:t>
      </w:r>
    </w:p>
    <w:p w14:paraId="11FBCF35"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r>
      <w:r w:rsidRPr="00613366">
        <w:rPr>
          <w:b/>
          <w:szCs w:val="20"/>
        </w:rPr>
        <w:tab/>
      </w:r>
      <w:r w:rsidRPr="00613366">
        <w:rPr>
          <w:b/>
          <w:szCs w:val="20"/>
        </w:rPr>
        <w:tab/>
      </w:r>
      <w:r w:rsidRPr="00613366">
        <w:rPr>
          <w:b/>
          <w:szCs w:val="20"/>
        </w:rPr>
        <w:tab/>
        <w:t>Percent by mass Litre/M3</w:t>
      </w:r>
    </w:p>
    <w:p w14:paraId="0448D7A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            </w:t>
      </w:r>
      <w:r w:rsidRPr="00613366">
        <w:rPr>
          <w:szCs w:val="20"/>
        </w:rPr>
        <w:tab/>
      </w:r>
      <w:r w:rsidRPr="00613366">
        <w:rPr>
          <w:szCs w:val="20"/>
        </w:rPr>
        <w:tab/>
      </w:r>
      <w:r w:rsidRPr="00613366">
        <w:rPr>
          <w:szCs w:val="20"/>
        </w:rPr>
        <w:tab/>
      </w:r>
      <w:r w:rsidRPr="00613366">
        <w:rPr>
          <w:szCs w:val="20"/>
        </w:rPr>
        <w:tab/>
        <w:t xml:space="preserve">--------   </w:t>
      </w:r>
      <w:r w:rsidRPr="00613366">
        <w:rPr>
          <w:szCs w:val="20"/>
        </w:rPr>
        <w:tab/>
        <w:t xml:space="preserve"> </w:t>
      </w:r>
      <w:r w:rsidRPr="00613366">
        <w:rPr>
          <w:szCs w:val="20"/>
        </w:rPr>
        <w:tab/>
        <w:t>--------</w:t>
      </w:r>
    </w:p>
    <w:p w14:paraId="798612B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Very wet sand              </w:t>
      </w:r>
      <w:r w:rsidRPr="00613366">
        <w:rPr>
          <w:szCs w:val="20"/>
        </w:rPr>
        <w:tab/>
      </w:r>
      <w:r w:rsidRPr="00613366">
        <w:rPr>
          <w:szCs w:val="20"/>
        </w:rPr>
        <w:tab/>
      </w:r>
      <w:r w:rsidRPr="00613366">
        <w:rPr>
          <w:szCs w:val="20"/>
        </w:rPr>
        <w:tab/>
        <w:t xml:space="preserve">7.5             </w:t>
      </w:r>
      <w:r w:rsidRPr="00613366">
        <w:rPr>
          <w:szCs w:val="20"/>
        </w:rPr>
        <w:tab/>
      </w:r>
      <w:r>
        <w:rPr>
          <w:szCs w:val="20"/>
        </w:rPr>
        <w:tab/>
      </w:r>
      <w:r w:rsidRPr="00613366">
        <w:rPr>
          <w:szCs w:val="20"/>
        </w:rPr>
        <w:t>120</w:t>
      </w:r>
    </w:p>
    <w:p w14:paraId="278993C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Moderately wet sand        </w:t>
      </w:r>
      <w:r w:rsidRPr="00613366">
        <w:rPr>
          <w:szCs w:val="20"/>
        </w:rPr>
        <w:tab/>
      </w:r>
      <w:r w:rsidRPr="00613366">
        <w:rPr>
          <w:szCs w:val="20"/>
        </w:rPr>
        <w:tab/>
      </w:r>
      <w:r>
        <w:rPr>
          <w:szCs w:val="20"/>
        </w:rPr>
        <w:tab/>
      </w:r>
      <w:r w:rsidRPr="00613366">
        <w:rPr>
          <w:szCs w:val="20"/>
        </w:rPr>
        <w:t xml:space="preserve">5.0             </w:t>
      </w:r>
      <w:r w:rsidRPr="00613366">
        <w:rPr>
          <w:szCs w:val="20"/>
        </w:rPr>
        <w:tab/>
        <w:t xml:space="preserve"> </w:t>
      </w:r>
      <w:r>
        <w:rPr>
          <w:szCs w:val="20"/>
        </w:rPr>
        <w:tab/>
      </w:r>
      <w:r w:rsidRPr="00613366">
        <w:rPr>
          <w:szCs w:val="20"/>
        </w:rPr>
        <w:t xml:space="preserve"> 80</w:t>
      </w:r>
    </w:p>
    <w:p w14:paraId="63F83A0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Moist sand                </w:t>
      </w:r>
      <w:r w:rsidRPr="00613366">
        <w:rPr>
          <w:szCs w:val="20"/>
        </w:rPr>
        <w:tab/>
        <w:t xml:space="preserve"> </w:t>
      </w:r>
      <w:r w:rsidRPr="00613366">
        <w:rPr>
          <w:szCs w:val="20"/>
        </w:rPr>
        <w:tab/>
      </w:r>
      <w:r w:rsidRPr="00613366">
        <w:rPr>
          <w:szCs w:val="20"/>
        </w:rPr>
        <w:tab/>
        <w:t xml:space="preserve">2.5                 </w:t>
      </w:r>
      <w:r>
        <w:rPr>
          <w:szCs w:val="20"/>
        </w:rPr>
        <w:tab/>
      </w:r>
      <w:r w:rsidRPr="00613366">
        <w:rPr>
          <w:szCs w:val="20"/>
        </w:rPr>
        <w:t>40</w:t>
      </w:r>
    </w:p>
    <w:p w14:paraId="44D7D3F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Moist gravel or crushed rock</w:t>
      </w:r>
      <w:r w:rsidRPr="00613366">
        <w:rPr>
          <w:szCs w:val="20"/>
        </w:rPr>
        <w:tab/>
      </w:r>
      <w:r w:rsidRPr="00613366">
        <w:rPr>
          <w:szCs w:val="20"/>
        </w:rPr>
        <w:tab/>
      </w:r>
      <w:r>
        <w:rPr>
          <w:szCs w:val="20"/>
        </w:rPr>
        <w:tab/>
      </w:r>
      <w:r w:rsidRPr="00613366">
        <w:rPr>
          <w:szCs w:val="20"/>
        </w:rPr>
        <w:t xml:space="preserve">1.25 - 2.5       </w:t>
      </w:r>
      <w:r>
        <w:rPr>
          <w:szCs w:val="20"/>
        </w:rPr>
        <w:tab/>
      </w:r>
      <w:r w:rsidRPr="00613366">
        <w:rPr>
          <w:szCs w:val="20"/>
        </w:rPr>
        <w:t>20 - 40</w:t>
      </w:r>
    </w:p>
    <w:p w14:paraId="26ECBE39" w14:textId="77777777" w:rsidR="00975381" w:rsidRPr="00613366" w:rsidRDefault="00975381" w:rsidP="00975381">
      <w:pPr>
        <w:spacing w:line="312" w:lineRule="auto"/>
        <w:ind w:left="720" w:hanging="720"/>
        <w:jc w:val="both"/>
        <w:rPr>
          <w:szCs w:val="20"/>
        </w:rPr>
      </w:pPr>
    </w:p>
    <w:p w14:paraId="634A495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No substitutions  in  materials  used  on  the  work   or alterations  in  the  established  proportions,  except  as permitted  in above shall be made without additional  tests to  show  that  the quality and strength  of  concrete  are satisfactory.</w:t>
      </w:r>
    </w:p>
    <w:p w14:paraId="2286533C" w14:textId="7738BA5A" w:rsidR="00975381" w:rsidRPr="00613366" w:rsidRDefault="00975381" w:rsidP="00975381">
      <w:pPr>
        <w:spacing w:line="312" w:lineRule="auto"/>
        <w:ind w:left="720" w:hanging="720"/>
        <w:jc w:val="both"/>
        <w:rPr>
          <w:b/>
          <w:szCs w:val="20"/>
        </w:rPr>
      </w:pPr>
      <w:r w:rsidRPr="00613366">
        <w:rPr>
          <w:szCs w:val="20"/>
        </w:rPr>
        <w:t xml:space="preserve">         </w:t>
      </w:r>
    </w:p>
    <w:p w14:paraId="1633E683" w14:textId="77777777" w:rsidR="00975381" w:rsidRPr="00613366" w:rsidRDefault="00975381">
      <w:pPr>
        <w:numPr>
          <w:ilvl w:val="0"/>
          <w:numId w:val="21"/>
        </w:numPr>
        <w:spacing w:line="312" w:lineRule="auto"/>
        <w:jc w:val="both"/>
        <w:rPr>
          <w:b/>
          <w:szCs w:val="20"/>
        </w:rPr>
      </w:pPr>
      <w:r w:rsidRPr="00613366">
        <w:rPr>
          <w:b/>
          <w:szCs w:val="20"/>
        </w:rPr>
        <w:t>Mixing</w:t>
      </w:r>
    </w:p>
    <w:p w14:paraId="601EEE87" w14:textId="77777777" w:rsidR="00975381" w:rsidRDefault="00975381" w:rsidP="00975381">
      <w:pPr>
        <w:spacing w:line="312" w:lineRule="auto"/>
        <w:ind w:left="720" w:hanging="720"/>
        <w:jc w:val="both"/>
        <w:rPr>
          <w:szCs w:val="20"/>
        </w:rPr>
      </w:pPr>
      <w:r w:rsidRPr="00613366">
        <w:rPr>
          <w:szCs w:val="20"/>
        </w:rPr>
        <w:t xml:space="preserve">         </w:t>
      </w:r>
      <w:r w:rsidRPr="00613366">
        <w:rPr>
          <w:szCs w:val="20"/>
        </w:rPr>
        <w:tab/>
        <w:t>The mixing of concrete shall be strictly carried out in  an approved  type  of mechanical concrete mixer.   The  mixing equipment  shall  be capable of combining  the  aggregates, cement  and  water  within  the  specified  time   into   a thoroughly  mixed and uniform mass and of  discharging  the mixture  without  segregation.  The entire batch  shall  be discharged  before  recharging.  Mixing  periods  shall  be measured from the time when all of the solid materials  are in  the mixer drum, provided that all of the  mixing  water shall  be introduced before one-fourth  of the mixing  time has elapsed.</w:t>
      </w:r>
    </w:p>
    <w:p w14:paraId="1DB1A110" w14:textId="77777777" w:rsidR="00975381" w:rsidRDefault="00975381" w:rsidP="00975381">
      <w:pPr>
        <w:spacing w:line="312" w:lineRule="auto"/>
        <w:ind w:left="720" w:hanging="720"/>
        <w:jc w:val="both"/>
        <w:rPr>
          <w:szCs w:val="20"/>
        </w:rPr>
      </w:pPr>
    </w:p>
    <w:p w14:paraId="427CAB7E" w14:textId="77777777" w:rsidR="00975381" w:rsidRPr="00613366" w:rsidRDefault="00975381">
      <w:pPr>
        <w:numPr>
          <w:ilvl w:val="1"/>
          <w:numId w:val="21"/>
        </w:numPr>
        <w:tabs>
          <w:tab w:val="clear" w:pos="1440"/>
        </w:tabs>
        <w:spacing w:line="312" w:lineRule="auto"/>
        <w:ind w:left="709" w:hanging="709"/>
        <w:jc w:val="both"/>
        <w:rPr>
          <w:b/>
          <w:szCs w:val="20"/>
        </w:rPr>
      </w:pPr>
      <w:r w:rsidRPr="00613366">
        <w:rPr>
          <w:b/>
          <w:szCs w:val="20"/>
        </w:rPr>
        <w:t>Mixer</w:t>
      </w:r>
    </w:p>
    <w:p w14:paraId="43CBE1F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The mixers shall be maintained in satisfactory operating condition and mixer blades shall be kept free of hardened concrete. Mixer blades shall be replaced when worn down more that ten percent (10%) of their depth.  Should  any mixer  at  any time produce  </w:t>
      </w:r>
      <w:r w:rsidRPr="00613366">
        <w:rPr>
          <w:szCs w:val="20"/>
        </w:rPr>
        <w:lastRenderedPageBreak/>
        <w:t>unsatisfactory  results,  leak mortar  or  cause  waste of materials,  its  use  shall  be promptly discontinued until it is repaired.</w:t>
      </w:r>
    </w:p>
    <w:p w14:paraId="7FA83E08" w14:textId="77777777" w:rsidR="00975381" w:rsidRPr="00613366" w:rsidRDefault="00975381" w:rsidP="00975381">
      <w:pPr>
        <w:spacing w:line="312" w:lineRule="auto"/>
        <w:ind w:left="720" w:hanging="720"/>
        <w:jc w:val="both"/>
        <w:rPr>
          <w:szCs w:val="20"/>
        </w:rPr>
      </w:pPr>
    </w:p>
    <w:p w14:paraId="7460A46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Mixing time shall be as indicated in following table. Excessive mixing requiring additions of water shall not be permitted. Time shall start when all solid materials are in mixer drum, provided that all of the mixing water shall be introduced before one-fourth of the mixing time   has elapsed.  The Engineer-in-Charge may, however,   direct change in mixing time, if he in his opinion considers such change necessary.</w:t>
      </w:r>
    </w:p>
    <w:p w14:paraId="3A90DC9D" w14:textId="77777777" w:rsidR="00975381" w:rsidRPr="00613366" w:rsidRDefault="00975381" w:rsidP="00975381">
      <w:pPr>
        <w:spacing w:line="312" w:lineRule="auto"/>
        <w:ind w:left="720" w:hanging="720"/>
        <w:jc w:val="both"/>
        <w:rPr>
          <w:szCs w:val="20"/>
        </w:rPr>
      </w:pPr>
    </w:p>
    <w:p w14:paraId="626C45FB" w14:textId="77777777" w:rsidR="00975381" w:rsidRPr="00613366" w:rsidRDefault="00975381" w:rsidP="00975381">
      <w:pPr>
        <w:spacing w:line="312" w:lineRule="auto"/>
        <w:ind w:left="720" w:hanging="720"/>
        <w:jc w:val="both"/>
        <w:rPr>
          <w:szCs w:val="20"/>
        </w:rPr>
      </w:pPr>
      <w:r w:rsidRPr="00613366">
        <w:rPr>
          <w:szCs w:val="20"/>
        </w:rPr>
        <w:tab/>
        <w:t xml:space="preserve">Capacity of mixer      </w:t>
      </w:r>
      <w:r w:rsidRPr="00613366">
        <w:rPr>
          <w:szCs w:val="20"/>
        </w:rPr>
        <w:tab/>
      </w:r>
      <w:r w:rsidRPr="00613366">
        <w:rPr>
          <w:szCs w:val="20"/>
        </w:rPr>
        <w:tab/>
        <w:t>Min. mixing time for stationary item</w:t>
      </w:r>
    </w:p>
    <w:p w14:paraId="6EC58AF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 -----------------      </w:t>
      </w:r>
      <w:r w:rsidRPr="00613366">
        <w:rPr>
          <w:szCs w:val="20"/>
        </w:rPr>
        <w:tab/>
      </w:r>
      <w:r w:rsidRPr="00613366">
        <w:rPr>
          <w:szCs w:val="20"/>
        </w:rPr>
        <w:tab/>
        <w:t>-------------------------------</w:t>
      </w:r>
    </w:p>
    <w:p w14:paraId="2B703AC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1 cu.m. or less          </w:t>
      </w:r>
      <w:r w:rsidRPr="00613366">
        <w:rPr>
          <w:szCs w:val="20"/>
        </w:rPr>
        <w:tab/>
      </w:r>
      <w:r w:rsidRPr="00613366">
        <w:rPr>
          <w:szCs w:val="20"/>
        </w:rPr>
        <w:tab/>
        <w:t>1 1/2 minutes.</w:t>
      </w:r>
    </w:p>
    <w:p w14:paraId="0B8CE96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2 and 3 cu.m             </w:t>
      </w:r>
      <w:r w:rsidRPr="00613366">
        <w:rPr>
          <w:szCs w:val="20"/>
        </w:rPr>
        <w:tab/>
      </w:r>
      <w:r w:rsidRPr="00613366">
        <w:rPr>
          <w:szCs w:val="20"/>
        </w:rPr>
        <w:tab/>
        <w:t>2 1/2 minutes.</w:t>
      </w:r>
    </w:p>
    <w:p w14:paraId="37E2AB7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4 cu.m.                  </w:t>
      </w:r>
      <w:r w:rsidRPr="00613366">
        <w:rPr>
          <w:szCs w:val="20"/>
        </w:rPr>
        <w:tab/>
      </w:r>
      <w:r w:rsidRPr="00613366">
        <w:rPr>
          <w:szCs w:val="20"/>
        </w:rPr>
        <w:tab/>
      </w:r>
      <w:r>
        <w:rPr>
          <w:szCs w:val="20"/>
        </w:rPr>
        <w:tab/>
      </w:r>
      <w:r w:rsidRPr="00613366">
        <w:rPr>
          <w:szCs w:val="20"/>
        </w:rPr>
        <w:t>3 minutes.</w:t>
      </w:r>
    </w:p>
    <w:p w14:paraId="0DD9FEE2" w14:textId="77777777" w:rsidR="00975381" w:rsidRPr="00613366" w:rsidRDefault="00975381" w:rsidP="00975381">
      <w:pPr>
        <w:spacing w:line="312" w:lineRule="auto"/>
        <w:ind w:left="720" w:hanging="720"/>
        <w:jc w:val="both"/>
        <w:rPr>
          <w:szCs w:val="20"/>
        </w:rPr>
      </w:pPr>
    </w:p>
    <w:p w14:paraId="7F13CC1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Stationary mixers shall be provided with a suitable device to lock the discharge mechanism until the required mixing time has elapsed.  Provision also shall be made to ensure that each batch is discharged completely before the mixer is recharged.</w:t>
      </w:r>
    </w:p>
    <w:p w14:paraId="358A4E3A" w14:textId="77777777" w:rsidR="00975381" w:rsidRPr="00613366" w:rsidRDefault="00975381" w:rsidP="00975381">
      <w:pPr>
        <w:spacing w:line="312" w:lineRule="auto"/>
        <w:ind w:left="720" w:hanging="720"/>
        <w:jc w:val="both"/>
        <w:rPr>
          <w:szCs w:val="20"/>
        </w:rPr>
      </w:pPr>
    </w:p>
    <w:p w14:paraId="15E7CAE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complete plant assembly shall include provisions to facilitate the inspection at all times.</w:t>
      </w:r>
      <w:r>
        <w:rPr>
          <w:szCs w:val="20"/>
        </w:rPr>
        <w:t xml:space="preserve"> </w:t>
      </w:r>
      <w:r w:rsidRPr="00613366">
        <w:rPr>
          <w:szCs w:val="20"/>
        </w:rPr>
        <w:t>All  records  and  charts  for  the  batching  and   mixing operations shall be prepared as specified herein and as per the  instructions  of the Engineer-in-Charge  and  promptly turned over to the Engineer-in-Charge.</w:t>
      </w:r>
    </w:p>
    <w:p w14:paraId="785F0256" w14:textId="77777777" w:rsidR="00975381" w:rsidRPr="00613366" w:rsidRDefault="00975381" w:rsidP="00975381">
      <w:pPr>
        <w:spacing w:line="312" w:lineRule="auto"/>
        <w:ind w:left="720" w:hanging="720"/>
        <w:jc w:val="both"/>
        <w:rPr>
          <w:szCs w:val="20"/>
        </w:rPr>
      </w:pPr>
    </w:p>
    <w:p w14:paraId="6FE98CF5" w14:textId="77777777" w:rsidR="00975381" w:rsidRPr="00975381" w:rsidRDefault="00975381">
      <w:pPr>
        <w:pStyle w:val="Heading2"/>
        <w:numPr>
          <w:ilvl w:val="1"/>
          <w:numId w:val="21"/>
        </w:numPr>
        <w:tabs>
          <w:tab w:val="clear" w:pos="1440"/>
        </w:tabs>
        <w:spacing w:line="312" w:lineRule="auto"/>
        <w:ind w:hanging="1440"/>
        <w:rPr>
          <w:rFonts w:ascii="Verdana" w:hAnsi="Verdana"/>
          <w:b/>
          <w:bCs/>
          <w:iCs/>
          <w:color w:val="auto"/>
          <w:sz w:val="20"/>
          <w:szCs w:val="20"/>
        </w:rPr>
      </w:pPr>
      <w:r w:rsidRPr="00975381">
        <w:rPr>
          <w:rFonts w:ascii="Verdana" w:hAnsi="Verdana"/>
          <w:b/>
          <w:bCs/>
          <w:iCs/>
          <w:color w:val="auto"/>
          <w:sz w:val="20"/>
          <w:szCs w:val="20"/>
        </w:rPr>
        <w:t>Admixtures</w:t>
      </w:r>
    </w:p>
    <w:p w14:paraId="6DD18C9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Admixtures such as CICO Grade-I or Puddlo or equivalent may be used in concrete only with the approval of Engineer-in-Charge.</w:t>
      </w:r>
    </w:p>
    <w:p w14:paraId="1B0C3562" w14:textId="77777777" w:rsidR="00975381" w:rsidRPr="00613366" w:rsidRDefault="00975381" w:rsidP="00975381">
      <w:pPr>
        <w:spacing w:line="312" w:lineRule="auto"/>
        <w:ind w:left="720" w:hanging="720"/>
        <w:jc w:val="both"/>
        <w:rPr>
          <w:szCs w:val="20"/>
        </w:rPr>
      </w:pPr>
    </w:p>
    <w:p w14:paraId="3E68BC0E" w14:textId="77777777" w:rsidR="00975381" w:rsidRPr="00975381" w:rsidRDefault="00975381">
      <w:pPr>
        <w:pStyle w:val="Heading2"/>
        <w:numPr>
          <w:ilvl w:val="1"/>
          <w:numId w:val="21"/>
        </w:numPr>
        <w:tabs>
          <w:tab w:val="clear" w:pos="1440"/>
        </w:tabs>
        <w:spacing w:line="312" w:lineRule="auto"/>
        <w:ind w:hanging="1440"/>
        <w:rPr>
          <w:rFonts w:ascii="Verdana" w:hAnsi="Verdana"/>
          <w:b/>
          <w:bCs/>
          <w:iCs/>
          <w:color w:val="auto"/>
          <w:sz w:val="20"/>
          <w:szCs w:val="20"/>
        </w:rPr>
      </w:pPr>
      <w:r w:rsidRPr="00975381">
        <w:rPr>
          <w:rFonts w:ascii="Verdana" w:hAnsi="Verdana"/>
          <w:b/>
          <w:bCs/>
          <w:iCs/>
          <w:color w:val="auto"/>
          <w:sz w:val="20"/>
          <w:szCs w:val="20"/>
        </w:rPr>
        <w:t>Hand Mixing</w:t>
      </w:r>
    </w:p>
    <w:p w14:paraId="53033B8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Normally, hand mixing of concrete shall not be permitted. However, this may be allowed by the Engineer-in-Charge in special   cases   (such as far away,   isolated,   small concreting).  Ten percent (10%) extra cement shall have to be added to the normal mixes when mixed by hand.  It shall be carried out on a water tight platform and care shall be taken to ensure that mixing is continued until the mass is uniform in colour and consistency.  No extra payment shall be made to the Contractor for mixing by hand or for using extra cement due to hand mixing. However, cement consumed extra shall be considered for reconciliation purposes.</w:t>
      </w:r>
    </w:p>
    <w:p w14:paraId="1A4850E1" w14:textId="7F80D4F6" w:rsidR="00975381" w:rsidRPr="00613366" w:rsidRDefault="00975381" w:rsidP="00975381">
      <w:pPr>
        <w:spacing w:line="312" w:lineRule="auto"/>
        <w:ind w:left="720" w:hanging="720"/>
        <w:jc w:val="both"/>
        <w:rPr>
          <w:szCs w:val="20"/>
        </w:rPr>
      </w:pPr>
      <w:r w:rsidRPr="00613366">
        <w:rPr>
          <w:szCs w:val="20"/>
        </w:rPr>
        <w:t xml:space="preserve">         </w:t>
      </w:r>
    </w:p>
    <w:p w14:paraId="6353851A" w14:textId="77777777" w:rsidR="00975381" w:rsidRPr="00613366" w:rsidRDefault="00975381">
      <w:pPr>
        <w:numPr>
          <w:ilvl w:val="0"/>
          <w:numId w:val="21"/>
        </w:numPr>
        <w:spacing w:line="312" w:lineRule="auto"/>
        <w:jc w:val="both"/>
        <w:rPr>
          <w:b/>
          <w:szCs w:val="20"/>
        </w:rPr>
      </w:pPr>
      <w:r w:rsidRPr="00613366">
        <w:rPr>
          <w:b/>
          <w:szCs w:val="20"/>
        </w:rPr>
        <w:t>Placing and Compaction</w:t>
      </w:r>
    </w:p>
    <w:p w14:paraId="16262D96" w14:textId="77777777" w:rsidR="00975381" w:rsidRPr="00613366" w:rsidRDefault="00975381">
      <w:pPr>
        <w:numPr>
          <w:ilvl w:val="1"/>
          <w:numId w:val="21"/>
        </w:numPr>
        <w:tabs>
          <w:tab w:val="clear" w:pos="1440"/>
          <w:tab w:val="num" w:pos="0"/>
        </w:tabs>
        <w:spacing w:line="312" w:lineRule="auto"/>
        <w:ind w:left="709" w:hanging="709"/>
        <w:jc w:val="both"/>
        <w:rPr>
          <w:b/>
          <w:szCs w:val="20"/>
        </w:rPr>
      </w:pPr>
      <w:r w:rsidRPr="00613366">
        <w:rPr>
          <w:b/>
          <w:szCs w:val="20"/>
        </w:rPr>
        <w:t>Engineer's approval for equipment and methods</w:t>
      </w:r>
    </w:p>
    <w:p w14:paraId="51AF7FA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Before any concrete is placed, the entire placing programme consisting of equipment, layout, proposed  procedures  and methods  shall be submitted in writing to the  Engineer-</w:t>
      </w:r>
      <w:r w:rsidRPr="00613366">
        <w:rPr>
          <w:szCs w:val="20"/>
        </w:rPr>
        <w:lastRenderedPageBreak/>
        <w:t>in-Charge,  24 hours prior to concreting for approval  and  no concrete  shall  be  placed   until   his   approval   has  been  received.</w:t>
      </w:r>
    </w:p>
    <w:p w14:paraId="54BFF670" w14:textId="77777777" w:rsidR="00975381" w:rsidRPr="00613366" w:rsidRDefault="00975381" w:rsidP="00975381">
      <w:pPr>
        <w:spacing w:line="312" w:lineRule="auto"/>
        <w:ind w:left="720" w:hanging="720"/>
        <w:jc w:val="both"/>
        <w:rPr>
          <w:szCs w:val="20"/>
        </w:rPr>
      </w:pPr>
      <w:r w:rsidRPr="00613366">
        <w:rPr>
          <w:szCs w:val="20"/>
        </w:rPr>
        <w:tab/>
        <w:t>Engineer-in-Charge’s approval for pouring concrete shall be taken as conveyed when the concrete pour card is signed.</w:t>
      </w:r>
    </w:p>
    <w:p w14:paraId="635E144E" w14:textId="77777777" w:rsidR="00975381" w:rsidRPr="00613366" w:rsidRDefault="00975381" w:rsidP="00975381">
      <w:pPr>
        <w:spacing w:line="312" w:lineRule="auto"/>
        <w:ind w:left="720" w:hanging="720"/>
        <w:jc w:val="both"/>
        <w:rPr>
          <w:szCs w:val="20"/>
        </w:rPr>
      </w:pPr>
    </w:p>
    <w:p w14:paraId="2B3DEA93" w14:textId="77777777" w:rsidR="00975381" w:rsidRDefault="00975381">
      <w:pPr>
        <w:numPr>
          <w:ilvl w:val="1"/>
          <w:numId w:val="21"/>
        </w:numPr>
        <w:tabs>
          <w:tab w:val="clear" w:pos="1440"/>
        </w:tabs>
        <w:spacing w:line="312" w:lineRule="auto"/>
        <w:ind w:left="709" w:hanging="709"/>
        <w:jc w:val="both"/>
        <w:rPr>
          <w:b/>
          <w:szCs w:val="20"/>
        </w:rPr>
      </w:pPr>
      <w:r w:rsidRPr="00613366">
        <w:rPr>
          <w:b/>
          <w:szCs w:val="20"/>
        </w:rPr>
        <w:t>Transportation before placing</w:t>
      </w:r>
    </w:p>
    <w:p w14:paraId="015CD50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concrete shall be conveyed from the mixer to the place of final deposit in suitable buckets, dumpers, containers or conveyers which shall be mortar leak tight.</w:t>
      </w:r>
    </w:p>
    <w:p w14:paraId="61646BC4" w14:textId="77777777" w:rsidR="00975381" w:rsidRPr="00613366" w:rsidRDefault="00975381" w:rsidP="00975381">
      <w:pPr>
        <w:spacing w:line="312" w:lineRule="auto"/>
        <w:ind w:left="720" w:hanging="720"/>
        <w:jc w:val="both"/>
        <w:rPr>
          <w:szCs w:val="20"/>
        </w:rPr>
      </w:pPr>
    </w:p>
    <w:p w14:paraId="6487275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During hot or cold weather, concrete shall be transported in deep containers. Other suitable methods to reduce the loss of water by evaporation in hot weather and heat loss in cold weather may also be adopted.</w:t>
      </w:r>
    </w:p>
    <w:p w14:paraId="2FFCA0C0" w14:textId="77777777" w:rsidR="00975381" w:rsidRPr="00613366" w:rsidRDefault="00975381" w:rsidP="00975381">
      <w:pPr>
        <w:spacing w:line="312" w:lineRule="auto"/>
        <w:ind w:left="720" w:hanging="720"/>
        <w:jc w:val="both"/>
        <w:rPr>
          <w:szCs w:val="20"/>
        </w:rPr>
      </w:pPr>
    </w:p>
    <w:p w14:paraId="09AFBA6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Concrete shall be deposited as nearly as practicable in its final position to avoid rehandling.  Concrete shall  be placed  and  compacted  in its final  position  within  the initial  setting time for the particular cement used or  as directed  by the Engineer-in-Charge after the  addition  of water  to  the  cement and aggregate, except  that  in  hot weather  or conditions that contribute to quick  stiffening of  the concrete maximum allowable time may be  reduced  by the Engineer-in-Charge.</w:t>
      </w:r>
    </w:p>
    <w:p w14:paraId="358F7E74" w14:textId="77777777" w:rsidR="00975381" w:rsidRPr="00613366" w:rsidRDefault="00975381" w:rsidP="00975381">
      <w:pPr>
        <w:spacing w:line="312" w:lineRule="auto"/>
        <w:ind w:left="720" w:hanging="720"/>
        <w:jc w:val="both"/>
        <w:rPr>
          <w:szCs w:val="20"/>
        </w:rPr>
      </w:pPr>
    </w:p>
    <w:p w14:paraId="5CF2EAFA" w14:textId="77777777" w:rsidR="00975381" w:rsidRDefault="00975381" w:rsidP="00975381">
      <w:pPr>
        <w:spacing w:line="312" w:lineRule="auto"/>
        <w:ind w:left="720" w:hanging="720"/>
        <w:jc w:val="both"/>
        <w:rPr>
          <w:szCs w:val="20"/>
        </w:rPr>
      </w:pPr>
      <w:r w:rsidRPr="00613366">
        <w:rPr>
          <w:szCs w:val="20"/>
        </w:rPr>
        <w:t xml:space="preserve">         </w:t>
      </w:r>
      <w:r w:rsidRPr="00613366">
        <w:rPr>
          <w:szCs w:val="20"/>
        </w:rPr>
        <w:tab/>
        <w:t>Concrete that has been left standing and which has become stiffened so that it cannot be placed in satisfactory condition shall not be deposited in the work.</w:t>
      </w:r>
    </w:p>
    <w:p w14:paraId="6E2D538E" w14:textId="77777777" w:rsidR="00975381" w:rsidRPr="00613366" w:rsidRDefault="00975381" w:rsidP="00975381">
      <w:pPr>
        <w:spacing w:line="312" w:lineRule="auto"/>
        <w:ind w:left="720" w:hanging="720"/>
        <w:jc w:val="both"/>
        <w:rPr>
          <w:szCs w:val="20"/>
        </w:rPr>
      </w:pPr>
    </w:p>
    <w:p w14:paraId="5BEB6D83" w14:textId="77777777" w:rsidR="00975381" w:rsidRPr="00613366" w:rsidRDefault="00975381">
      <w:pPr>
        <w:numPr>
          <w:ilvl w:val="1"/>
          <w:numId w:val="21"/>
        </w:numPr>
        <w:tabs>
          <w:tab w:val="clear" w:pos="1440"/>
          <w:tab w:val="num" w:pos="0"/>
        </w:tabs>
        <w:spacing w:line="312" w:lineRule="auto"/>
        <w:ind w:left="709" w:hanging="709"/>
        <w:jc w:val="both"/>
        <w:rPr>
          <w:b/>
          <w:szCs w:val="20"/>
        </w:rPr>
      </w:pPr>
      <w:r w:rsidRPr="00613366">
        <w:rPr>
          <w:b/>
          <w:szCs w:val="20"/>
        </w:rPr>
        <w:t>Placing</w:t>
      </w:r>
    </w:p>
    <w:p w14:paraId="71D52F6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concrete shall in no case be dropped from a height of over 1.5m and it shall be carefully laid in position. Before depositing the concrete, all debris and dirt shall be removed from the space to be occupied by concrete. Concreting  shall not be done unless the form work  conform  to  the  shapes,  lines  and dimensions  as  shown  in  the drawings.   The form work shall be sufficiently rigid. During the placing and compaction of concrete, care shall be taken to ensure that there is no loss of liquid from concrete and no segregation of aggregates   takes place. The  method  of  placing and compaction   employed  in  any  particular  section  of the work shall be  to   the  entire satisfaction of the Engineer-in-Charge.</w:t>
      </w:r>
    </w:p>
    <w:p w14:paraId="1A886314" w14:textId="77777777" w:rsidR="00975381" w:rsidRPr="00613366" w:rsidRDefault="00975381" w:rsidP="00975381">
      <w:pPr>
        <w:spacing w:line="312" w:lineRule="auto"/>
        <w:ind w:left="720" w:hanging="720"/>
        <w:jc w:val="both"/>
        <w:rPr>
          <w:szCs w:val="20"/>
        </w:rPr>
      </w:pPr>
    </w:p>
    <w:p w14:paraId="7D4DB60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To  ensure  bond and water tightness between  old  concrete surface  and  the concrete to be placed, surface  shall  be cleaned  and  roughened  by "initial  green  cut"  by  wire brushing  or  chipping.  The initial green cutting may be done after 6   hours   of   placing   concrete   in   order   to facilitate   the work.  Before plastering, the surface shall be thoroughly hacked.  The bonding of old and new concrete shall   be done by applying the cement slurry   after thoroughly watering the old concrete surface and removing all free particles.</w:t>
      </w:r>
    </w:p>
    <w:p w14:paraId="294D1A7D" w14:textId="77777777" w:rsidR="00975381" w:rsidRPr="00613366" w:rsidRDefault="00975381" w:rsidP="00975381">
      <w:pPr>
        <w:spacing w:line="312" w:lineRule="auto"/>
        <w:ind w:left="720" w:hanging="720"/>
        <w:jc w:val="both"/>
        <w:rPr>
          <w:szCs w:val="20"/>
        </w:rPr>
      </w:pPr>
    </w:p>
    <w:p w14:paraId="0DFDEF4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Unless  otherwise  approved, concrete shall  be  placed  in single operation to the full thickness of slabs, beams  and similar  members and shall be placed in  horizontal  layers not  exceeding  0.5 m deep in walls, columns  and   similar members.  Concrete  shall  </w:t>
      </w:r>
      <w:r w:rsidRPr="00613366">
        <w:rPr>
          <w:szCs w:val="20"/>
        </w:rPr>
        <w:lastRenderedPageBreak/>
        <w:t>be  placed  continuously   until completion  of  the part of the work  between  construction joints or as directed by Engineer-in-Charge.</w:t>
      </w:r>
    </w:p>
    <w:p w14:paraId="61D11D4E" w14:textId="77777777" w:rsidR="00975381" w:rsidRPr="00613366" w:rsidRDefault="00975381" w:rsidP="00975381">
      <w:pPr>
        <w:spacing w:line="312" w:lineRule="auto"/>
        <w:ind w:left="720" w:hanging="720"/>
        <w:jc w:val="both"/>
        <w:rPr>
          <w:szCs w:val="20"/>
        </w:rPr>
      </w:pPr>
    </w:p>
    <w:p w14:paraId="2E5E211D" w14:textId="77777777" w:rsidR="00975381" w:rsidRPr="00613366" w:rsidRDefault="00975381">
      <w:pPr>
        <w:numPr>
          <w:ilvl w:val="1"/>
          <w:numId w:val="21"/>
        </w:numPr>
        <w:tabs>
          <w:tab w:val="clear" w:pos="1440"/>
          <w:tab w:val="num" w:pos="720"/>
        </w:tabs>
        <w:spacing w:line="312" w:lineRule="auto"/>
        <w:ind w:left="709" w:hanging="709"/>
        <w:jc w:val="both"/>
        <w:rPr>
          <w:b/>
          <w:szCs w:val="20"/>
        </w:rPr>
      </w:pPr>
      <w:r w:rsidRPr="00613366">
        <w:rPr>
          <w:b/>
          <w:szCs w:val="20"/>
        </w:rPr>
        <w:t xml:space="preserve">Items embedded in concrete </w:t>
      </w:r>
    </w:p>
    <w:p w14:paraId="6C291EF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Concreting shall not be started unless the electrical conduits or any other piping wherever required, are laid by the concerned agency.</w:t>
      </w:r>
    </w:p>
    <w:p w14:paraId="0095C3E0" w14:textId="77777777" w:rsidR="00975381" w:rsidRPr="00613366" w:rsidRDefault="00975381" w:rsidP="00975381">
      <w:pPr>
        <w:spacing w:line="312" w:lineRule="auto"/>
        <w:ind w:left="720" w:hanging="720"/>
        <w:jc w:val="both"/>
        <w:rPr>
          <w:szCs w:val="20"/>
        </w:rPr>
      </w:pPr>
    </w:p>
    <w:p w14:paraId="0C88094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control of placing shall begin at the mixer discharge. Concrete shall be discharged by the vertical drip into  the middle  of the bucket dumpier or hopper and this  principle of  vertical  discharge of concrete shall  be  adhered  to throughout all stages of delivery until the concrete  comes to  rest  in  forms,  Struts, stays  and  braces  serving temporarily  to  hold  the  forms  in   correct  shape  and alignment,   pending  and  placing  of  concrete  at  their locations,  shall be removed when the concrete placing  has reached an elevation rendering their service  unnecessary. The temporary members shall be entirely removed from the forms and not buried in the concrete.</w:t>
      </w:r>
    </w:p>
    <w:p w14:paraId="59D86BF1" w14:textId="77777777" w:rsidR="00975381" w:rsidRPr="00613366" w:rsidRDefault="00975381" w:rsidP="00975381">
      <w:pPr>
        <w:spacing w:line="312" w:lineRule="auto"/>
        <w:ind w:left="720" w:hanging="720"/>
        <w:jc w:val="both"/>
        <w:rPr>
          <w:szCs w:val="20"/>
        </w:rPr>
      </w:pPr>
    </w:p>
    <w:p w14:paraId="5EB1D3A7" w14:textId="77777777" w:rsidR="00975381" w:rsidRPr="00613366" w:rsidRDefault="00975381">
      <w:pPr>
        <w:numPr>
          <w:ilvl w:val="1"/>
          <w:numId w:val="21"/>
        </w:numPr>
        <w:tabs>
          <w:tab w:val="clear" w:pos="1440"/>
          <w:tab w:val="num" w:pos="0"/>
        </w:tabs>
        <w:spacing w:line="312" w:lineRule="auto"/>
        <w:ind w:left="709" w:hanging="709"/>
        <w:jc w:val="both"/>
        <w:rPr>
          <w:b/>
          <w:szCs w:val="20"/>
        </w:rPr>
      </w:pPr>
      <w:r w:rsidRPr="00613366">
        <w:rPr>
          <w:b/>
          <w:szCs w:val="20"/>
        </w:rPr>
        <w:t>Chuting</w:t>
      </w:r>
    </w:p>
    <w:p w14:paraId="6711A0C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Concrete shall be placed so as to avoid segregation of the materials and the displacement of the reinforcement and embodiments. The use of long troughs, chutes and pipes for conveying concrete from the mixer to the forms shall be permitted only on written authorisation from the Engineer-in-Charge.   In  case an inferior quality  of  concrete  is produced   by the use of such conveyors, the Engineer-in-Charge may order  discontinuance of  their  use  and  the substitution  of  a satisfactory method of  placing. Open troughs and chutes shall be equipped with baffles or be in short lengths that reverse the directions of movement. The addition of  water  at any point  in the  system  of transportation,  to  facilitate the  movement  of  concrete shall  not  be permitted.  All chutes,  troughs  and  pipes shall  be  kept  clean  and   free  from  coatings  of  hardened  concrete   by  thoroughly flushing them with water after each run;  water used for flushing shall be discharged clear  of the  structure.   Concrete shall not be permitted to fall freely from a height of more than 1.5m or to strike the forms at an angle.   Where  drop  chutes  are  used,   a sufficient  number  must be provided so that  the  concrete discharged from the chute is not required to flow laterally more  than  1.0m.  Where a drop chute is swung from  the vertical,  the bottom two sections must be maintained in  a vertical position to avoid segregation.</w:t>
      </w:r>
    </w:p>
    <w:p w14:paraId="2A510C51" w14:textId="77777777" w:rsidR="00975381" w:rsidRPr="00613366" w:rsidRDefault="00975381" w:rsidP="00975381">
      <w:pPr>
        <w:spacing w:line="312" w:lineRule="auto"/>
        <w:ind w:left="720" w:hanging="720"/>
        <w:jc w:val="both"/>
        <w:rPr>
          <w:b/>
          <w:szCs w:val="20"/>
        </w:rPr>
      </w:pPr>
    </w:p>
    <w:p w14:paraId="0252511A" w14:textId="77777777" w:rsidR="00975381" w:rsidRPr="00613366" w:rsidRDefault="00975381">
      <w:pPr>
        <w:numPr>
          <w:ilvl w:val="1"/>
          <w:numId w:val="21"/>
        </w:numPr>
        <w:tabs>
          <w:tab w:val="clear" w:pos="1440"/>
          <w:tab w:val="num" w:pos="0"/>
        </w:tabs>
        <w:spacing w:line="312" w:lineRule="auto"/>
        <w:ind w:left="709" w:hanging="709"/>
        <w:jc w:val="both"/>
        <w:rPr>
          <w:b/>
          <w:szCs w:val="20"/>
        </w:rPr>
      </w:pPr>
      <w:r w:rsidRPr="00613366">
        <w:rPr>
          <w:b/>
          <w:szCs w:val="20"/>
        </w:rPr>
        <w:t>Bonding mortar</w:t>
      </w:r>
    </w:p>
    <w:p w14:paraId="2AFE0579" w14:textId="4FB19956" w:rsidR="00975381" w:rsidRDefault="00975381" w:rsidP="00975381">
      <w:pPr>
        <w:spacing w:line="312" w:lineRule="auto"/>
        <w:ind w:left="720" w:hanging="720"/>
        <w:jc w:val="both"/>
        <w:rPr>
          <w:szCs w:val="20"/>
        </w:rPr>
      </w:pPr>
      <w:r w:rsidRPr="00613366">
        <w:rPr>
          <w:szCs w:val="20"/>
        </w:rPr>
        <w:t xml:space="preserve">         </w:t>
      </w:r>
      <w:r w:rsidRPr="00613366">
        <w:rPr>
          <w:szCs w:val="20"/>
        </w:rPr>
        <w:tab/>
        <w:t>Immediately   before concrete placement, the areas   of prepared rock surfaces or previously placed concrete which will be in contact with the concrete to be placed shall be covered with a bonding mortar or grout.  The bonding medium shall have the same cement-sand content as the concrete which will be placed on it.  The water-cement ratio shall be determined by conditions of place to be concreted and as approved by the Engineer-in-Charge.</w:t>
      </w:r>
    </w:p>
    <w:p w14:paraId="6B54688F" w14:textId="203C1A81" w:rsidR="00975381" w:rsidRDefault="00975381" w:rsidP="00975381">
      <w:pPr>
        <w:spacing w:line="312" w:lineRule="auto"/>
        <w:ind w:left="720" w:hanging="720"/>
        <w:jc w:val="both"/>
        <w:rPr>
          <w:szCs w:val="20"/>
        </w:rPr>
      </w:pPr>
    </w:p>
    <w:p w14:paraId="3CD197B6" w14:textId="77777777" w:rsidR="00975381" w:rsidRPr="00613366" w:rsidRDefault="00975381" w:rsidP="00975381">
      <w:pPr>
        <w:spacing w:line="312" w:lineRule="auto"/>
        <w:ind w:left="720" w:hanging="720"/>
        <w:jc w:val="both"/>
        <w:rPr>
          <w:szCs w:val="20"/>
        </w:rPr>
      </w:pPr>
    </w:p>
    <w:p w14:paraId="6E24C12F" w14:textId="77777777" w:rsidR="00975381" w:rsidRPr="00613366" w:rsidRDefault="00975381" w:rsidP="00975381">
      <w:pPr>
        <w:spacing w:line="312" w:lineRule="auto"/>
        <w:ind w:left="720" w:hanging="720"/>
        <w:jc w:val="both"/>
        <w:rPr>
          <w:szCs w:val="20"/>
        </w:rPr>
      </w:pPr>
    </w:p>
    <w:p w14:paraId="13140AD5" w14:textId="77777777" w:rsidR="00975381" w:rsidRPr="00613366" w:rsidRDefault="00975381">
      <w:pPr>
        <w:numPr>
          <w:ilvl w:val="1"/>
          <w:numId w:val="21"/>
        </w:numPr>
        <w:tabs>
          <w:tab w:val="clear" w:pos="1440"/>
          <w:tab w:val="num" w:pos="0"/>
        </w:tabs>
        <w:spacing w:line="312" w:lineRule="auto"/>
        <w:ind w:left="709" w:hanging="709"/>
        <w:jc w:val="both"/>
        <w:rPr>
          <w:b/>
          <w:szCs w:val="20"/>
        </w:rPr>
      </w:pPr>
      <w:r w:rsidRPr="00613366">
        <w:rPr>
          <w:b/>
          <w:szCs w:val="20"/>
        </w:rPr>
        <w:lastRenderedPageBreak/>
        <w:t>Avoiding Segregation</w:t>
      </w:r>
    </w:p>
    <w:p w14:paraId="02F0507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Concrete placed by barrows, buggie cars, short chutes or hand shovelling in restricted forms shall be subjected to the requirement for vertical delivery of limited height to avoid segregation.  Concrete shall be deposited as nearly as practicable in its final position to avoid segregation due to rehandling of flowing.  For locations where  direct placement  is  not possible and in narrow  forms,  suitable drop  chutes  and "elephant trunks" shall  be  provided  to confine the concrete in movement.</w:t>
      </w:r>
    </w:p>
    <w:p w14:paraId="584AC854" w14:textId="77777777" w:rsidR="00975381" w:rsidRPr="00613366" w:rsidRDefault="00975381" w:rsidP="00975381">
      <w:pPr>
        <w:spacing w:line="312" w:lineRule="auto"/>
        <w:ind w:left="720" w:hanging="720"/>
        <w:jc w:val="both"/>
        <w:rPr>
          <w:szCs w:val="20"/>
        </w:rPr>
      </w:pPr>
    </w:p>
    <w:p w14:paraId="47F43115" w14:textId="77777777" w:rsidR="00975381" w:rsidRPr="00613366" w:rsidRDefault="00975381">
      <w:pPr>
        <w:numPr>
          <w:ilvl w:val="1"/>
          <w:numId w:val="21"/>
        </w:numPr>
        <w:tabs>
          <w:tab w:val="clear" w:pos="1440"/>
          <w:tab w:val="num" w:pos="0"/>
        </w:tabs>
        <w:spacing w:line="312" w:lineRule="auto"/>
        <w:ind w:left="709" w:hanging="709"/>
        <w:jc w:val="both"/>
        <w:rPr>
          <w:b/>
          <w:szCs w:val="20"/>
        </w:rPr>
      </w:pPr>
      <w:r w:rsidRPr="00613366">
        <w:rPr>
          <w:b/>
          <w:szCs w:val="20"/>
        </w:rPr>
        <w:t>Thickness of layers</w:t>
      </w:r>
    </w:p>
    <w:p w14:paraId="7E0BD90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Concrete shall be placed in successive horizontal layers ranging in thickness not exceeding 500 mm or as directed by the Engineer-in-Charge.  The bucket loads, or other  units of  deposit, shall be spotted progressively along the  face of  the  layer  with  such  over-lap  as  will   facilitate spreading  the  layer of uniform depth and texture  with  a minimum  of hand shovelling.  Any tendency to segregation shall be corrected by shovelling stones into mortar rather than mortar on the stones.  Such a condition shall be corrected by redesign of mix, change in process or other means, as directed by Engineer-in-Charge.</w:t>
      </w:r>
    </w:p>
    <w:p w14:paraId="2792D38A" w14:textId="77777777" w:rsidR="00975381" w:rsidRPr="00613366" w:rsidRDefault="00975381" w:rsidP="00975381">
      <w:pPr>
        <w:spacing w:line="312" w:lineRule="auto"/>
        <w:ind w:left="720" w:hanging="720"/>
        <w:jc w:val="both"/>
        <w:rPr>
          <w:szCs w:val="20"/>
        </w:rPr>
      </w:pPr>
    </w:p>
    <w:p w14:paraId="46CA2CE0" w14:textId="77777777" w:rsidR="00975381" w:rsidRPr="00613366" w:rsidRDefault="00975381">
      <w:pPr>
        <w:numPr>
          <w:ilvl w:val="1"/>
          <w:numId w:val="21"/>
        </w:numPr>
        <w:tabs>
          <w:tab w:val="clear" w:pos="1440"/>
          <w:tab w:val="num" w:pos="0"/>
        </w:tabs>
        <w:spacing w:line="312" w:lineRule="auto"/>
        <w:ind w:left="709" w:hanging="709"/>
        <w:jc w:val="both"/>
        <w:rPr>
          <w:b/>
          <w:szCs w:val="20"/>
        </w:rPr>
      </w:pPr>
      <w:r w:rsidRPr="00613366">
        <w:rPr>
          <w:b/>
          <w:szCs w:val="20"/>
        </w:rPr>
        <w:t>Bedding planes shall be approximately horizontal.</w:t>
      </w:r>
    </w:p>
    <w:p w14:paraId="55285BC0" w14:textId="77777777" w:rsidR="00975381" w:rsidRPr="00613366" w:rsidRDefault="00975381" w:rsidP="00975381">
      <w:pPr>
        <w:spacing w:line="312" w:lineRule="auto"/>
        <w:ind w:left="720" w:hanging="720"/>
        <w:jc w:val="both"/>
        <w:rPr>
          <w:szCs w:val="20"/>
        </w:rPr>
      </w:pPr>
      <w:r w:rsidRPr="00613366">
        <w:rPr>
          <w:szCs w:val="20"/>
        </w:rPr>
        <w:tab/>
        <w:t>Each  layer of concrete shall be thoroughly  compacted  and fully  worked  around the  reinforcement,  around  embedded fixtures  and into corners of the form work  with  suitable type of equipment until the concrete has been consolidated to the maximum practicable density.</w:t>
      </w:r>
    </w:p>
    <w:p w14:paraId="0854AE71" w14:textId="77777777" w:rsidR="00975381" w:rsidRPr="00613366" w:rsidRDefault="00975381" w:rsidP="00975381">
      <w:pPr>
        <w:spacing w:line="312" w:lineRule="auto"/>
        <w:ind w:left="720" w:hanging="720"/>
        <w:jc w:val="both"/>
        <w:rPr>
          <w:szCs w:val="20"/>
        </w:rPr>
      </w:pPr>
    </w:p>
    <w:p w14:paraId="33B4E8C9" w14:textId="77777777" w:rsidR="00975381" w:rsidRPr="00613366" w:rsidRDefault="00975381">
      <w:pPr>
        <w:numPr>
          <w:ilvl w:val="1"/>
          <w:numId w:val="21"/>
        </w:numPr>
        <w:tabs>
          <w:tab w:val="clear" w:pos="1440"/>
        </w:tabs>
        <w:spacing w:line="312" w:lineRule="auto"/>
        <w:ind w:left="709" w:hanging="709"/>
        <w:jc w:val="both"/>
        <w:rPr>
          <w:b/>
          <w:szCs w:val="20"/>
        </w:rPr>
      </w:pPr>
      <w:r w:rsidRPr="00613366">
        <w:rPr>
          <w:b/>
          <w:szCs w:val="20"/>
        </w:rPr>
        <w:t>Type of vibrators</w:t>
      </w:r>
    </w:p>
    <w:p w14:paraId="3E5348A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Concrete shall be compacted with mechanical vibrating equipment supplemented,   if   necessary    to    obtain consolidation by hand spading and tamping.  The  vibrators shall  be  the internal or  immersion  type  high-frequency vibrators  with  speeds  of not less  than  7000  rpm  when immersed   in  concrete.   Vibrators shall be   used   in sufficient   number of units and power   to   properly consolidate all concrete.</w:t>
      </w:r>
    </w:p>
    <w:p w14:paraId="1C16FC25" w14:textId="77777777" w:rsidR="00975381" w:rsidRPr="00613366" w:rsidRDefault="00975381" w:rsidP="00975381">
      <w:pPr>
        <w:spacing w:line="312" w:lineRule="auto"/>
        <w:ind w:left="720" w:hanging="720"/>
        <w:jc w:val="both"/>
        <w:rPr>
          <w:szCs w:val="20"/>
        </w:rPr>
      </w:pPr>
    </w:p>
    <w:p w14:paraId="38D3EA3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Internal vibrators shall be inserted in a vertical position at intervals of about 600 mm, depending upon the mix, the equipment used, and continued experience on work.   The vibrators shall be withdrawn slowly. The spacing shall provide some overlapping of the area vibrated at each insertion.  In no case shall vibrators be used to transport concrete inside the forms. Over vibrating shall not be permitted.   Hand tamping in some cases may be allowed subject to the approval of the Engineer-in-Charge.</w:t>
      </w:r>
    </w:p>
    <w:p w14:paraId="34CDF4FC" w14:textId="77777777" w:rsidR="00975381" w:rsidRPr="00613366" w:rsidRDefault="00975381" w:rsidP="00975381">
      <w:pPr>
        <w:spacing w:line="312" w:lineRule="auto"/>
        <w:ind w:left="720" w:hanging="720"/>
        <w:jc w:val="both"/>
        <w:rPr>
          <w:szCs w:val="20"/>
        </w:rPr>
      </w:pPr>
    </w:p>
    <w:p w14:paraId="5C3C44A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placing  concrete  in  layers  which   are   advancing horizontally  as the work progresses, great care  shall  be exercised   to  ensure  adequate  vibration,  bonding   and moulding of the concrete between the succeeding batches.</w:t>
      </w:r>
    </w:p>
    <w:p w14:paraId="0F23BEF3" w14:textId="77777777" w:rsidR="00975381" w:rsidRPr="00613366" w:rsidRDefault="00975381" w:rsidP="00975381">
      <w:pPr>
        <w:spacing w:line="312" w:lineRule="auto"/>
        <w:ind w:left="720" w:hanging="720"/>
        <w:jc w:val="both"/>
        <w:rPr>
          <w:szCs w:val="20"/>
        </w:rPr>
      </w:pPr>
    </w:p>
    <w:p w14:paraId="69612DC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vibrator  shall penetrate the layer being  placed  and also  penetrate  the layer below while the under  layer  is still  plastic to ensure good bond and homogeneity  between the two layers and prevent the formation of cold joints.</w:t>
      </w:r>
    </w:p>
    <w:p w14:paraId="5026A374" w14:textId="77777777" w:rsidR="00975381" w:rsidRPr="00613366" w:rsidRDefault="00975381" w:rsidP="00975381">
      <w:pPr>
        <w:spacing w:line="312" w:lineRule="auto"/>
        <w:ind w:left="720" w:hanging="720"/>
        <w:jc w:val="both"/>
        <w:rPr>
          <w:szCs w:val="20"/>
        </w:rPr>
      </w:pPr>
    </w:p>
    <w:p w14:paraId="755989C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use of form attached vibrators shall not be permitted without specific authorization of the Engineer-in-charge.</w:t>
      </w:r>
    </w:p>
    <w:p w14:paraId="0706B18B" w14:textId="77777777" w:rsidR="00975381" w:rsidRPr="00613366" w:rsidRDefault="00975381" w:rsidP="00975381">
      <w:pPr>
        <w:spacing w:line="312" w:lineRule="auto"/>
        <w:ind w:left="720" w:hanging="720"/>
        <w:jc w:val="both"/>
        <w:rPr>
          <w:szCs w:val="20"/>
        </w:rPr>
      </w:pPr>
    </w:p>
    <w:p w14:paraId="26D5E1D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Care shall be taken to prevent contact of vibrators against reinforcement steel.  Vibrators shall not be allowed to come in contact with forms of finished surfaces.</w:t>
      </w:r>
    </w:p>
    <w:p w14:paraId="76468FE2" w14:textId="77777777" w:rsidR="00975381" w:rsidRPr="00613366" w:rsidRDefault="00975381" w:rsidP="00975381">
      <w:pPr>
        <w:spacing w:line="312" w:lineRule="auto"/>
        <w:ind w:left="720" w:hanging="720"/>
        <w:jc w:val="both"/>
        <w:rPr>
          <w:szCs w:val="20"/>
        </w:rPr>
      </w:pPr>
    </w:p>
    <w:p w14:paraId="0C0ABE9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use of surface vibrators will not be permitted for consolidation   of concrete under ordinary   conditions. However, for thin slabs, surface vibration by specially designed vibrators may be permitted, upon approval of the Engineer-in-Charge.</w:t>
      </w:r>
    </w:p>
    <w:p w14:paraId="133DCF6B" w14:textId="77777777" w:rsidR="00975381" w:rsidRPr="00613366" w:rsidRDefault="00975381" w:rsidP="00975381">
      <w:pPr>
        <w:spacing w:line="312" w:lineRule="auto"/>
        <w:ind w:left="720" w:hanging="720"/>
        <w:jc w:val="both"/>
        <w:rPr>
          <w:szCs w:val="20"/>
        </w:rPr>
      </w:pPr>
    </w:p>
    <w:p w14:paraId="454AF052" w14:textId="77777777" w:rsidR="00975381" w:rsidRPr="00613366" w:rsidRDefault="00975381">
      <w:pPr>
        <w:numPr>
          <w:ilvl w:val="0"/>
          <w:numId w:val="21"/>
        </w:numPr>
        <w:spacing w:line="312" w:lineRule="auto"/>
        <w:jc w:val="both"/>
        <w:rPr>
          <w:b/>
          <w:szCs w:val="20"/>
        </w:rPr>
      </w:pPr>
      <w:r w:rsidRPr="00613366">
        <w:rPr>
          <w:b/>
          <w:szCs w:val="20"/>
        </w:rPr>
        <w:t>Construction/expansion joints</w:t>
      </w:r>
    </w:p>
    <w:p w14:paraId="66F2595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When the work is to be interrupted, horizontal and vertical construction joints and bonding keys shall be located and shall conform in detail to the requirements on the plans unless otherwise directed by the Engineer-in-Charge. Construction joints shall be provided in position as shown or described on the drawings.  Where it is not described, the joints shall be in accordance with the following.</w:t>
      </w:r>
    </w:p>
    <w:p w14:paraId="7A598F54" w14:textId="77777777" w:rsidR="00975381" w:rsidRPr="00613366" w:rsidRDefault="00975381" w:rsidP="00975381">
      <w:pPr>
        <w:spacing w:line="312" w:lineRule="auto"/>
        <w:ind w:left="720" w:hanging="720"/>
        <w:jc w:val="both"/>
        <w:rPr>
          <w:szCs w:val="20"/>
        </w:rPr>
      </w:pPr>
    </w:p>
    <w:p w14:paraId="58DC82F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a column, the joint shall be formed about 75 mm below the lowest soffit of the beams framing into it. Concrete in a beam shall be placed throughout, without a joint but if the provision of a joint is unavoidable, the joint shall be vertical and at the middle of the span.  Before fresh concrete is placed, the cement skin or any looser or porous material of partially hardened concrete shall be thoroughly removed  and cut back until the solid face is  exposed  and surface  made  rough  by hacking or  any  other  method  as directed  by  the Engineer-in-Charge.   The rough surface shall be thoroughly wetted for about two hours and shall be dried and coated with 1:1 freshly mixed cement sand slurry immediately before placing the new concrete.  Special care shall  be  taken to see that the first  layer  of  concrete placed  after  a construction joint  is  thoroughly  rammed against the existing layer, before the slurry sets.</w:t>
      </w:r>
    </w:p>
    <w:p w14:paraId="1E99753B" w14:textId="77777777" w:rsidR="00975381" w:rsidRPr="00613366" w:rsidRDefault="00975381" w:rsidP="00975381">
      <w:pPr>
        <w:spacing w:line="312" w:lineRule="auto"/>
        <w:ind w:left="720" w:hanging="720"/>
        <w:jc w:val="both"/>
        <w:rPr>
          <w:szCs w:val="20"/>
        </w:rPr>
      </w:pPr>
    </w:p>
    <w:p w14:paraId="00332C0F" w14:textId="77777777" w:rsidR="00975381" w:rsidRPr="00613366" w:rsidRDefault="00975381">
      <w:pPr>
        <w:numPr>
          <w:ilvl w:val="1"/>
          <w:numId w:val="21"/>
        </w:numPr>
        <w:tabs>
          <w:tab w:val="clear" w:pos="1440"/>
          <w:tab w:val="num" w:pos="0"/>
        </w:tabs>
        <w:spacing w:line="312" w:lineRule="auto"/>
        <w:ind w:left="709" w:hanging="709"/>
        <w:jc w:val="both"/>
        <w:rPr>
          <w:b/>
          <w:szCs w:val="20"/>
        </w:rPr>
      </w:pPr>
      <w:r w:rsidRPr="00613366">
        <w:rPr>
          <w:b/>
          <w:szCs w:val="20"/>
        </w:rPr>
        <w:t>Treatment of suspension of work</w:t>
      </w:r>
    </w:p>
    <w:p w14:paraId="462DE3D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When the work has to be resumed on a surface which has hardened, such surface shall be roughened.  It shall then be swept clean and then thoroughly wetted.   For vertical joints, neat cement slurry shall be applied on the surface before it is dry.  For horizontal joints the surface  shall be covered with a layer  of mortar about 10 to 15 mm  thick composed  of  cement  and sand in the same  ratio   as  the cement  and  sand  in  concrete  mix.  mixed and   applied immediately before placing the concrete.</w:t>
      </w:r>
    </w:p>
    <w:p w14:paraId="698A5EE9" w14:textId="77777777" w:rsidR="00975381" w:rsidRPr="00613366" w:rsidRDefault="00975381" w:rsidP="00975381">
      <w:pPr>
        <w:spacing w:line="312" w:lineRule="auto"/>
        <w:ind w:left="720" w:hanging="720"/>
        <w:jc w:val="both"/>
        <w:rPr>
          <w:szCs w:val="20"/>
        </w:rPr>
      </w:pPr>
    </w:p>
    <w:p w14:paraId="7C67F48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Where the concrete has not fully hardened, all laitance shall be removed by scrubbing the wet surface with wire or bristle brushes, care being taken to avoid dislodgment of particles of aggregate.  The surface shall be thoroughly wetted and all free water removed.  The surface shall  then be  coated  with neat cement slurry.  On this surface, a layer  of concrete not exceeding 150 mm in thickness  shall first be placed and shall be well rammed against old  work, particular attention being paid to corners and close spots, work thereafter shall proceed in the normal way.</w:t>
      </w:r>
    </w:p>
    <w:p w14:paraId="3B1C9764" w14:textId="77777777" w:rsidR="00975381" w:rsidRPr="00613366" w:rsidRDefault="00975381" w:rsidP="00975381">
      <w:pPr>
        <w:spacing w:line="312" w:lineRule="auto"/>
        <w:ind w:left="720" w:hanging="720"/>
        <w:jc w:val="both"/>
        <w:rPr>
          <w:szCs w:val="20"/>
        </w:rPr>
      </w:pPr>
    </w:p>
    <w:p w14:paraId="52E8A195" w14:textId="77777777" w:rsidR="00975381" w:rsidRPr="00613366" w:rsidRDefault="00975381">
      <w:pPr>
        <w:numPr>
          <w:ilvl w:val="1"/>
          <w:numId w:val="21"/>
        </w:numPr>
        <w:tabs>
          <w:tab w:val="clear" w:pos="1440"/>
          <w:tab w:val="num" w:pos="0"/>
        </w:tabs>
        <w:spacing w:line="312" w:lineRule="auto"/>
        <w:ind w:left="709" w:hanging="709"/>
        <w:jc w:val="both"/>
        <w:rPr>
          <w:b/>
          <w:szCs w:val="20"/>
        </w:rPr>
      </w:pPr>
      <w:r w:rsidRPr="00613366">
        <w:rPr>
          <w:b/>
          <w:szCs w:val="20"/>
        </w:rPr>
        <w:t>Separation joint</w:t>
      </w:r>
    </w:p>
    <w:p w14:paraId="418BAB31" w14:textId="77777777" w:rsidR="00975381" w:rsidRPr="00613366" w:rsidRDefault="00975381" w:rsidP="00975381">
      <w:pPr>
        <w:pStyle w:val="BodyText"/>
        <w:spacing w:line="312" w:lineRule="auto"/>
        <w:ind w:left="720" w:hanging="720"/>
        <w:rPr>
          <w:rFonts w:ascii="Verdana" w:hAnsi="Verdana"/>
          <w:sz w:val="20"/>
          <w:szCs w:val="20"/>
        </w:rPr>
      </w:pPr>
      <w:r w:rsidRPr="00613366">
        <w:rPr>
          <w:rFonts w:ascii="Verdana" w:hAnsi="Verdana"/>
          <w:sz w:val="20"/>
          <w:szCs w:val="20"/>
        </w:rPr>
        <w:t xml:space="preserve">          Separation  joint  shall  be  obtained  by  using  a  tough alkathene sheet 1 mm thick or equivalent as approved by the Engineer-in-Charge  stuck  on  the  surface  against  which concrete  will be placed.  Adequate care shall be taken  to cause no damage to the sheet.</w:t>
      </w:r>
    </w:p>
    <w:p w14:paraId="26335D61" w14:textId="77777777" w:rsidR="00975381" w:rsidRPr="00613366" w:rsidRDefault="00975381" w:rsidP="00975381">
      <w:pPr>
        <w:spacing w:line="312" w:lineRule="auto"/>
        <w:ind w:left="720" w:hanging="720"/>
        <w:jc w:val="both"/>
        <w:rPr>
          <w:szCs w:val="20"/>
        </w:rPr>
      </w:pPr>
    </w:p>
    <w:p w14:paraId="1B921F44" w14:textId="77777777" w:rsidR="00975381" w:rsidRPr="00613366" w:rsidRDefault="00975381">
      <w:pPr>
        <w:numPr>
          <w:ilvl w:val="1"/>
          <w:numId w:val="21"/>
        </w:numPr>
        <w:tabs>
          <w:tab w:val="clear" w:pos="1440"/>
          <w:tab w:val="num" w:pos="0"/>
        </w:tabs>
        <w:spacing w:line="312" w:lineRule="auto"/>
        <w:ind w:left="709" w:hanging="709"/>
        <w:jc w:val="both"/>
        <w:rPr>
          <w:b/>
          <w:szCs w:val="20"/>
        </w:rPr>
      </w:pPr>
      <w:r w:rsidRPr="00613366">
        <w:rPr>
          <w:b/>
          <w:szCs w:val="20"/>
        </w:rPr>
        <w:t>Expansion joints</w:t>
      </w:r>
    </w:p>
    <w:p w14:paraId="4FC6430D" w14:textId="77777777" w:rsidR="00975381" w:rsidRPr="00613366" w:rsidRDefault="00975381" w:rsidP="00975381">
      <w:pPr>
        <w:spacing w:line="312" w:lineRule="auto"/>
        <w:ind w:left="720" w:hanging="720"/>
        <w:jc w:val="both"/>
        <w:rPr>
          <w:szCs w:val="20"/>
        </w:rPr>
      </w:pPr>
      <w:r w:rsidRPr="00613366">
        <w:rPr>
          <w:szCs w:val="20"/>
        </w:rPr>
        <w:tab/>
        <w:t>Permanent expansion joints in structures shall be formed in the  positions  and  to the shapes shown  in  the  relevant drawings.  When joints are to be filled with joint  filling material  as  stipulated in the drawings,  the  permanently exposed  edges of joints shall be sealed with  an  approved sealing compound.</w:t>
      </w:r>
    </w:p>
    <w:p w14:paraId="04073147" w14:textId="77777777" w:rsidR="00975381" w:rsidRPr="00613366" w:rsidRDefault="00975381" w:rsidP="00975381">
      <w:pPr>
        <w:spacing w:line="312" w:lineRule="auto"/>
        <w:ind w:left="720" w:hanging="720"/>
        <w:jc w:val="both"/>
        <w:rPr>
          <w:szCs w:val="20"/>
        </w:rPr>
      </w:pPr>
      <w:r w:rsidRPr="00613366">
        <w:rPr>
          <w:szCs w:val="20"/>
        </w:rPr>
        <w:t xml:space="preserve">         </w:t>
      </w:r>
    </w:p>
    <w:p w14:paraId="22FA2552" w14:textId="77777777" w:rsidR="00975381" w:rsidRPr="00613366" w:rsidRDefault="00975381">
      <w:pPr>
        <w:numPr>
          <w:ilvl w:val="0"/>
          <w:numId w:val="21"/>
        </w:numPr>
        <w:spacing w:line="312" w:lineRule="auto"/>
        <w:jc w:val="both"/>
        <w:rPr>
          <w:b/>
          <w:szCs w:val="20"/>
        </w:rPr>
      </w:pPr>
      <w:r w:rsidRPr="00613366">
        <w:rPr>
          <w:b/>
          <w:szCs w:val="20"/>
        </w:rPr>
        <w:t>Water stops</w:t>
      </w:r>
    </w:p>
    <w:p w14:paraId="71767AE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water stops shall be located and embedded at construction</w:t>
      </w:r>
      <w:r>
        <w:rPr>
          <w:szCs w:val="20"/>
        </w:rPr>
        <w:t xml:space="preserve"> </w:t>
      </w:r>
      <w:r w:rsidRPr="00613366">
        <w:rPr>
          <w:szCs w:val="20"/>
        </w:rPr>
        <w:t>/</w:t>
      </w:r>
      <w:r>
        <w:rPr>
          <w:szCs w:val="20"/>
        </w:rPr>
        <w:t xml:space="preserve"> </w:t>
      </w:r>
      <w:r w:rsidRPr="00613366">
        <w:rPr>
          <w:szCs w:val="20"/>
        </w:rPr>
        <w:t>expansion</w:t>
      </w:r>
      <w:r>
        <w:rPr>
          <w:szCs w:val="20"/>
        </w:rPr>
        <w:t xml:space="preserve"> </w:t>
      </w:r>
      <w:r w:rsidRPr="00613366">
        <w:rPr>
          <w:szCs w:val="20"/>
        </w:rPr>
        <w:t>/</w:t>
      </w:r>
      <w:r>
        <w:rPr>
          <w:szCs w:val="20"/>
        </w:rPr>
        <w:t xml:space="preserve"> </w:t>
      </w:r>
      <w:r w:rsidRPr="00613366">
        <w:rPr>
          <w:szCs w:val="20"/>
        </w:rPr>
        <w:t>construction joints as indicated in the drawings and as per manufacturer's recommendations.</w:t>
      </w:r>
    </w:p>
    <w:p w14:paraId="6956C284" w14:textId="77777777" w:rsidR="00975381" w:rsidRPr="00613366" w:rsidRDefault="00975381" w:rsidP="00975381">
      <w:pPr>
        <w:spacing w:line="312" w:lineRule="auto"/>
        <w:ind w:left="720" w:hanging="720"/>
        <w:jc w:val="both"/>
        <w:rPr>
          <w:szCs w:val="20"/>
        </w:rPr>
      </w:pPr>
    </w:p>
    <w:p w14:paraId="40713BD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Water stops shall be accurately cut, fitted and integrally joined at sectional joints and angular junctions to provide a continuous, watertight diaphragm at all points as per manufacturer's specifications.</w:t>
      </w:r>
    </w:p>
    <w:p w14:paraId="53125511" w14:textId="77777777" w:rsidR="00975381" w:rsidRPr="00613366" w:rsidRDefault="00975381" w:rsidP="00975381">
      <w:pPr>
        <w:spacing w:line="312" w:lineRule="auto"/>
        <w:ind w:left="720" w:hanging="720"/>
        <w:jc w:val="both"/>
        <w:rPr>
          <w:szCs w:val="20"/>
        </w:rPr>
      </w:pPr>
    </w:p>
    <w:p w14:paraId="0156477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Adequate provisions shall be made for the support and protection of water stops during the progress of the work.</w:t>
      </w:r>
    </w:p>
    <w:p w14:paraId="66007559" w14:textId="77777777" w:rsidR="00975381" w:rsidRPr="00613366" w:rsidRDefault="00975381" w:rsidP="00975381">
      <w:pPr>
        <w:spacing w:line="312" w:lineRule="auto"/>
        <w:ind w:left="720" w:hanging="720"/>
        <w:jc w:val="both"/>
        <w:rPr>
          <w:szCs w:val="20"/>
        </w:rPr>
      </w:pPr>
      <w:r w:rsidRPr="00613366">
        <w:rPr>
          <w:szCs w:val="20"/>
        </w:rPr>
        <w:t xml:space="preserve">         </w:t>
      </w:r>
    </w:p>
    <w:p w14:paraId="3AA2BE5C" w14:textId="77777777" w:rsidR="00975381" w:rsidRPr="00613366" w:rsidRDefault="00975381">
      <w:pPr>
        <w:numPr>
          <w:ilvl w:val="0"/>
          <w:numId w:val="21"/>
        </w:numPr>
        <w:spacing w:line="312" w:lineRule="auto"/>
        <w:jc w:val="both"/>
        <w:rPr>
          <w:b/>
          <w:szCs w:val="20"/>
        </w:rPr>
      </w:pPr>
      <w:r w:rsidRPr="00613366">
        <w:rPr>
          <w:b/>
          <w:szCs w:val="20"/>
        </w:rPr>
        <w:t>Curing</w:t>
      </w:r>
    </w:p>
    <w:p w14:paraId="106DAB5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Curing of concrete shall be in accordance with IS:456. Concrete shall be cured by keeping it moist for the period of time specified herein to ensure that complete hydration and hardening takes place.</w:t>
      </w:r>
    </w:p>
    <w:p w14:paraId="5A53BD64" w14:textId="77777777" w:rsidR="00975381" w:rsidRPr="00613366" w:rsidRDefault="00975381" w:rsidP="00975381">
      <w:pPr>
        <w:spacing w:line="312" w:lineRule="auto"/>
        <w:ind w:left="720" w:hanging="720"/>
        <w:jc w:val="both"/>
        <w:rPr>
          <w:szCs w:val="20"/>
        </w:rPr>
      </w:pPr>
    </w:p>
    <w:p w14:paraId="59957E6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concrete shall be cured by use of water which shall be continuously (not periodically) maintained on all exposed surfaces.</w:t>
      </w:r>
    </w:p>
    <w:p w14:paraId="571FA796" w14:textId="77777777" w:rsidR="00975381" w:rsidRPr="00613366" w:rsidRDefault="00975381" w:rsidP="00975381">
      <w:pPr>
        <w:spacing w:line="312" w:lineRule="auto"/>
        <w:ind w:left="720" w:hanging="720"/>
        <w:jc w:val="both"/>
        <w:rPr>
          <w:szCs w:val="20"/>
        </w:rPr>
      </w:pPr>
    </w:p>
    <w:p w14:paraId="746D01B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Curing shall be assured by use of an ample water supply under pressure in pipes, with all necessary appliances of hose, sprinklers and spraying devices.   Continuous fine-mist spraying, or sprinkling shall be used, unless otherwise specified or approved by the Engineer-in-Charge.</w:t>
      </w:r>
    </w:p>
    <w:p w14:paraId="14E82D6A" w14:textId="77777777" w:rsidR="00975381" w:rsidRPr="00613366" w:rsidRDefault="00975381" w:rsidP="00975381">
      <w:pPr>
        <w:spacing w:line="312" w:lineRule="auto"/>
        <w:ind w:left="720" w:hanging="720"/>
        <w:jc w:val="both"/>
        <w:rPr>
          <w:szCs w:val="20"/>
        </w:rPr>
      </w:pPr>
    </w:p>
    <w:p w14:paraId="2A230444" w14:textId="77777777" w:rsidR="00975381" w:rsidRPr="00613366" w:rsidRDefault="00975381" w:rsidP="00975381">
      <w:pPr>
        <w:spacing w:line="312" w:lineRule="auto"/>
        <w:ind w:left="720" w:hanging="720"/>
        <w:jc w:val="both"/>
        <w:rPr>
          <w:szCs w:val="20"/>
        </w:rPr>
      </w:pPr>
      <w:r w:rsidRPr="00613366">
        <w:rPr>
          <w:szCs w:val="20"/>
        </w:rPr>
        <w:tab/>
        <w:t>Wherever, in the judgment of the Engineer-in-Charge it  may be  necessary, the continuous spray method may  be  omitted and  a covering of sand or other approved material such  as burlap  which  will   hold moisture for  long  periods  and prevent  loss of moisture from the concrete shall be  used. Type of covering which would stain disfigure or damage the concrete during and after the curing period shall not be approved. Approved covering shall be kept continuously wet during the specified curing period.</w:t>
      </w:r>
    </w:p>
    <w:p w14:paraId="1C67667E" w14:textId="77777777" w:rsidR="00975381" w:rsidRPr="00613366" w:rsidRDefault="00975381" w:rsidP="00975381">
      <w:pPr>
        <w:spacing w:line="312" w:lineRule="auto"/>
        <w:ind w:left="720" w:hanging="720"/>
        <w:jc w:val="both"/>
        <w:rPr>
          <w:szCs w:val="20"/>
        </w:rPr>
      </w:pPr>
    </w:p>
    <w:p w14:paraId="45D3B5AE"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Concrete shall be maintained in moist condition for at least the first seven days after placing except that high early strength concrete shall be so maintained for at least the first three days.  Other curing period may be used with the permission of the Engineer-in-Charge, if the specified strengths are obtained.</w:t>
      </w:r>
    </w:p>
    <w:p w14:paraId="65EDC01B" w14:textId="77777777" w:rsidR="00975381" w:rsidRPr="00613366" w:rsidRDefault="00975381" w:rsidP="00975381">
      <w:pPr>
        <w:spacing w:line="312" w:lineRule="auto"/>
        <w:ind w:left="720" w:hanging="720"/>
        <w:jc w:val="both"/>
        <w:rPr>
          <w:szCs w:val="20"/>
        </w:rPr>
      </w:pPr>
    </w:p>
    <w:p w14:paraId="6CEFBB3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For curing of concrete in pavements, side walls, floors, flat roofs or other level surfaces the ponding method of curing shall be adopted.  The ponded areas shall be kept continuously filled with water and leaks shall be promptly repaired.</w:t>
      </w:r>
    </w:p>
    <w:p w14:paraId="43EE7DBB" w14:textId="77777777" w:rsidR="00975381" w:rsidRPr="00613366" w:rsidRDefault="00975381" w:rsidP="00975381">
      <w:pPr>
        <w:spacing w:line="312" w:lineRule="auto"/>
        <w:ind w:left="720" w:hanging="720"/>
        <w:jc w:val="both"/>
        <w:rPr>
          <w:szCs w:val="20"/>
        </w:rPr>
      </w:pPr>
    </w:p>
    <w:p w14:paraId="2F5A4ADF"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Commencement of curing</w:t>
      </w:r>
    </w:p>
    <w:p w14:paraId="35F721F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Curing of concrete shall start after 8 hours of placement and in hot weather within 4 hours of placement for exposed faces. During the first 24 hours, the concrete shall be cured by use of wet burlap or such other means to cover the concrete surfaces.  In very hot weather, precaution shall be taken to see that the temperature of wet concrete does not exceed 38 deg.C while placing.</w:t>
      </w:r>
    </w:p>
    <w:p w14:paraId="64DF7345" w14:textId="77777777" w:rsidR="00975381" w:rsidRPr="00613366" w:rsidRDefault="00975381" w:rsidP="00975381">
      <w:pPr>
        <w:spacing w:line="312" w:lineRule="auto"/>
        <w:ind w:left="720" w:hanging="720"/>
        <w:jc w:val="both"/>
        <w:rPr>
          <w:szCs w:val="20"/>
        </w:rPr>
      </w:pPr>
    </w:p>
    <w:p w14:paraId="6B561D2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Concrete placed below the ground level shall be protected from falling earth during and after placing, surface shall be kept free from contact with such ground or with water draining from such ground during placing of concrete for a period of at least 3 days unless otherwise directed by the Engineer-in-Charge. The ground water around newly poured concrete shall be kept to an approved level by pumping or other approved means of drainage and adequate steps shall be taken to prevent floatation and flooding.  Steps shall be  taken to protect immature concrete  from  damage  by debris, loading, vibration,  abrasion, mixing with deleterious  materials  that  may in the opinion of the Engineer-in-Charge impair the strength and/or durability of the concrete.</w:t>
      </w:r>
    </w:p>
    <w:p w14:paraId="61A8F0AD" w14:textId="77777777" w:rsidR="00975381" w:rsidRPr="00613366" w:rsidRDefault="00975381" w:rsidP="00975381">
      <w:pPr>
        <w:spacing w:line="312" w:lineRule="auto"/>
        <w:ind w:left="720" w:hanging="720"/>
        <w:jc w:val="both"/>
        <w:rPr>
          <w:szCs w:val="20"/>
        </w:rPr>
      </w:pPr>
      <w:r w:rsidRPr="00613366">
        <w:rPr>
          <w:szCs w:val="20"/>
        </w:rPr>
        <w:t xml:space="preserve">   </w:t>
      </w:r>
    </w:p>
    <w:p w14:paraId="29260DC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Approved curing compounds may be used in  lieu  of  moist curing  with  the permission of  Engineer-in-Charge.   Such compounds  shall be applied to all exposed surfaces of  the concrete as soon as possible after the concrete has set. </w:t>
      </w:r>
    </w:p>
    <w:p w14:paraId="33EAE7C7" w14:textId="77777777" w:rsidR="00975381" w:rsidRPr="00613366" w:rsidRDefault="00975381" w:rsidP="00975381">
      <w:pPr>
        <w:spacing w:line="312" w:lineRule="auto"/>
        <w:ind w:left="720" w:hanging="720"/>
        <w:jc w:val="both"/>
        <w:rPr>
          <w:szCs w:val="20"/>
        </w:rPr>
      </w:pPr>
    </w:p>
    <w:p w14:paraId="55CA9362" w14:textId="77777777" w:rsidR="00975381" w:rsidRPr="00613366" w:rsidRDefault="00975381">
      <w:pPr>
        <w:numPr>
          <w:ilvl w:val="0"/>
          <w:numId w:val="21"/>
        </w:numPr>
        <w:spacing w:line="312" w:lineRule="auto"/>
        <w:jc w:val="both"/>
        <w:rPr>
          <w:b/>
          <w:szCs w:val="20"/>
        </w:rPr>
      </w:pPr>
      <w:r w:rsidRPr="00613366">
        <w:rPr>
          <w:b/>
          <w:szCs w:val="20"/>
        </w:rPr>
        <w:t>Testing</w:t>
      </w:r>
    </w:p>
    <w:p w14:paraId="57850B7D" w14:textId="77777777" w:rsidR="00975381" w:rsidRPr="00613366" w:rsidRDefault="00975381" w:rsidP="00975381">
      <w:pPr>
        <w:spacing w:line="312" w:lineRule="auto"/>
        <w:ind w:left="720" w:hanging="720"/>
        <w:jc w:val="both"/>
        <w:rPr>
          <w:b/>
          <w:szCs w:val="20"/>
        </w:rPr>
      </w:pPr>
      <w:r w:rsidRPr="00613366">
        <w:rPr>
          <w:b/>
          <w:szCs w:val="20"/>
        </w:rPr>
        <w:t xml:space="preserve">         </w:t>
      </w:r>
    </w:p>
    <w:p w14:paraId="2616A20A" w14:textId="77777777" w:rsidR="00975381" w:rsidRPr="00613366" w:rsidRDefault="00975381" w:rsidP="00975381">
      <w:pPr>
        <w:spacing w:line="312" w:lineRule="auto"/>
        <w:ind w:left="720" w:hanging="720"/>
        <w:jc w:val="both"/>
        <w:rPr>
          <w:b/>
          <w:szCs w:val="20"/>
        </w:rPr>
      </w:pPr>
      <w:r w:rsidRPr="00613366">
        <w:rPr>
          <w:b/>
          <w:szCs w:val="20"/>
        </w:rPr>
        <w:tab/>
        <w:t>Slump test of concrete</w:t>
      </w:r>
    </w:p>
    <w:p w14:paraId="4D531520" w14:textId="77777777" w:rsidR="00975381" w:rsidRPr="00613366" w:rsidRDefault="00975381" w:rsidP="00975381">
      <w:pPr>
        <w:spacing w:line="312" w:lineRule="auto"/>
        <w:ind w:left="720"/>
        <w:jc w:val="both"/>
        <w:rPr>
          <w:b/>
          <w:szCs w:val="20"/>
        </w:rPr>
      </w:pPr>
      <w:r w:rsidRPr="00613366">
        <w:rPr>
          <w:szCs w:val="20"/>
        </w:rPr>
        <w:t>At least one slump test shall be made for every compressive strength test  carried out.  More frequent test shall be made if there is a distinct change in work conditions or if required by the Engineer-in-Charge.</w:t>
      </w:r>
    </w:p>
    <w:p w14:paraId="075E4F02" w14:textId="77777777" w:rsidR="00975381" w:rsidRPr="00613366" w:rsidRDefault="00975381" w:rsidP="00975381">
      <w:pPr>
        <w:spacing w:line="312" w:lineRule="auto"/>
        <w:ind w:left="720" w:hanging="720"/>
        <w:jc w:val="both"/>
        <w:rPr>
          <w:szCs w:val="20"/>
        </w:rPr>
      </w:pPr>
    </w:p>
    <w:p w14:paraId="42224B0A" w14:textId="2185AD24"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Strength test of concrete</w:t>
      </w:r>
    </w:p>
    <w:p w14:paraId="38A59EE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Samples  from fresh concrete shall be taken as per  IS:1199 and  cubes  shall be made, cured and tested at 28  days  in accordance with IS:516.</w:t>
      </w:r>
    </w:p>
    <w:p w14:paraId="44CE6082" w14:textId="77777777" w:rsidR="00975381" w:rsidRPr="00613366" w:rsidRDefault="00975381" w:rsidP="00975381">
      <w:pPr>
        <w:spacing w:line="312" w:lineRule="auto"/>
        <w:ind w:left="720" w:hanging="720"/>
        <w:jc w:val="both"/>
        <w:rPr>
          <w:szCs w:val="20"/>
        </w:rPr>
      </w:pPr>
    </w:p>
    <w:p w14:paraId="3C592B7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In order to get a relatively quicker idea of the quality of concrete, optional tests on beams for modulus of rupture at 72 + 2 hours or at 7 days or compressive strength tests  at 7  days  may  be  carried  out  in  addition  to  28   days compressive  strength tests.  For this purpose, the values given in Table-4 may be taken for general guidance in the case </w:t>
      </w:r>
      <w:r w:rsidRPr="00613366">
        <w:rPr>
          <w:szCs w:val="20"/>
        </w:rPr>
        <w:lastRenderedPageBreak/>
        <w:t>of concrete made with ordinary portland  cement.  In all cases, the 28 days compressive strength specified in Table-1 shall  alone be the criterion  for  acceptance  or rejection of the concrete.  If, however, from tests carried out in a particular work over a reasonably long period,  it has  been established to the satisfaction of the  Engineer-in-Charge   that   a  suitable  ratio   between   28   days compressive  strength and the modulus of rupture at 72 +  2 hours  of compressive strength  at 7 days may be  accepted, the Engineer-in-Charge may suitably relax the frequency  of 28 days compressive strength values in table below provided the expected strength values at the specified early age are consistently met.</w:t>
      </w:r>
    </w:p>
    <w:p w14:paraId="43E5AF67" w14:textId="77777777" w:rsidR="00975381" w:rsidRPr="00613366" w:rsidRDefault="00975381" w:rsidP="00975381">
      <w:pPr>
        <w:spacing w:line="312" w:lineRule="auto"/>
        <w:ind w:left="720" w:hanging="720"/>
        <w:jc w:val="center"/>
        <w:rPr>
          <w:szCs w:val="20"/>
        </w:rPr>
      </w:pPr>
    </w:p>
    <w:p w14:paraId="5D86D237" w14:textId="77777777" w:rsidR="00975381" w:rsidRPr="00613366" w:rsidRDefault="00975381" w:rsidP="00975381">
      <w:pPr>
        <w:spacing w:line="312" w:lineRule="auto"/>
        <w:jc w:val="center"/>
        <w:rPr>
          <w:b/>
          <w:szCs w:val="20"/>
        </w:rPr>
      </w:pPr>
      <w:r w:rsidRPr="00613366">
        <w:rPr>
          <w:b/>
          <w:szCs w:val="20"/>
        </w:rPr>
        <w:t>TABLE - 4</w:t>
      </w:r>
    </w:p>
    <w:p w14:paraId="183B72FB" w14:textId="77777777" w:rsidR="00975381" w:rsidRPr="00613366" w:rsidRDefault="00975381" w:rsidP="00975381">
      <w:pPr>
        <w:spacing w:line="312" w:lineRule="auto"/>
        <w:ind w:left="720" w:hanging="720"/>
        <w:jc w:val="center"/>
        <w:rPr>
          <w:b/>
          <w:szCs w:val="20"/>
        </w:rPr>
      </w:pPr>
    </w:p>
    <w:p w14:paraId="3BB6C959" w14:textId="77777777" w:rsidR="00975381" w:rsidRPr="00613366" w:rsidRDefault="00975381" w:rsidP="00975381">
      <w:pPr>
        <w:spacing w:line="312" w:lineRule="auto"/>
        <w:jc w:val="center"/>
        <w:rPr>
          <w:b/>
          <w:szCs w:val="20"/>
        </w:rPr>
      </w:pPr>
      <w:r w:rsidRPr="00613366">
        <w:rPr>
          <w:b/>
          <w:szCs w:val="20"/>
        </w:rPr>
        <w:t>OPTIONAL TESTS REQUIREMENTS OF CONCRETE</w:t>
      </w:r>
    </w:p>
    <w:p w14:paraId="6E571DB7" w14:textId="77777777" w:rsidR="00975381" w:rsidRPr="00613366" w:rsidRDefault="00975381" w:rsidP="00975381">
      <w:pPr>
        <w:spacing w:line="312" w:lineRule="auto"/>
        <w:ind w:left="720" w:hanging="720"/>
        <w:jc w:val="both"/>
        <w:rPr>
          <w:b/>
          <w:szCs w:val="20"/>
        </w:rPr>
      </w:pPr>
    </w:p>
    <w:p w14:paraId="1F1BF32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Grade of     </w:t>
      </w:r>
      <w:r w:rsidRPr="00613366">
        <w:rPr>
          <w:szCs w:val="20"/>
        </w:rPr>
        <w:tab/>
        <w:t xml:space="preserve">Compressive       </w:t>
      </w:r>
      <w:r w:rsidRPr="00613366">
        <w:rPr>
          <w:szCs w:val="20"/>
        </w:rPr>
        <w:tab/>
        <w:t>Modulus of rupture</w:t>
      </w:r>
    </w:p>
    <w:p w14:paraId="0E4B50B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concrete     </w:t>
      </w:r>
      <w:r w:rsidRPr="00613366">
        <w:rPr>
          <w:szCs w:val="20"/>
        </w:rPr>
        <w:tab/>
        <w:t xml:space="preserve">strength on       </w:t>
      </w:r>
      <w:r w:rsidRPr="00613366">
        <w:rPr>
          <w:szCs w:val="20"/>
        </w:rPr>
        <w:tab/>
        <w:t>by beam test, min.</w:t>
      </w:r>
    </w:p>
    <w:p w14:paraId="7A6475DC" w14:textId="77777777" w:rsidR="00975381" w:rsidRPr="00613366" w:rsidRDefault="00975381" w:rsidP="00975381">
      <w:pPr>
        <w:spacing w:line="312" w:lineRule="auto"/>
        <w:ind w:left="720"/>
        <w:jc w:val="both"/>
        <w:rPr>
          <w:szCs w:val="20"/>
        </w:rPr>
      </w:pPr>
      <w:r w:rsidRPr="00613366">
        <w:rPr>
          <w:szCs w:val="20"/>
        </w:rPr>
        <w:t xml:space="preserve">15 cm cubes       At 72 + 2    </w:t>
      </w:r>
      <w:r w:rsidRPr="00613366">
        <w:rPr>
          <w:szCs w:val="20"/>
        </w:rPr>
        <w:tab/>
      </w:r>
      <w:r w:rsidRPr="00613366">
        <w:rPr>
          <w:szCs w:val="20"/>
        </w:rPr>
        <w:tab/>
        <w:t>At</w:t>
      </w:r>
    </w:p>
    <w:p w14:paraId="7B0A8303" w14:textId="77777777" w:rsidR="00975381" w:rsidRPr="00613366" w:rsidRDefault="00975381" w:rsidP="00975381">
      <w:pPr>
        <w:spacing w:line="312" w:lineRule="auto"/>
        <w:ind w:left="720" w:hanging="720"/>
        <w:jc w:val="both"/>
        <w:rPr>
          <w:szCs w:val="20"/>
        </w:rPr>
      </w:pPr>
      <w:r w:rsidRPr="00613366">
        <w:rPr>
          <w:szCs w:val="20"/>
        </w:rPr>
        <w:t xml:space="preserve">               min.at 7 days   hours      </w:t>
      </w:r>
      <w:r w:rsidRPr="00613366">
        <w:rPr>
          <w:szCs w:val="20"/>
        </w:rPr>
        <w:tab/>
      </w:r>
      <w:r w:rsidRPr="00613366">
        <w:rPr>
          <w:szCs w:val="20"/>
        </w:rPr>
        <w:tab/>
        <w:t>7 days</w:t>
      </w:r>
    </w:p>
    <w:p w14:paraId="5D51014D" w14:textId="77777777" w:rsidR="00975381" w:rsidRPr="00613366" w:rsidRDefault="00975381" w:rsidP="00975381">
      <w:pPr>
        <w:spacing w:line="312" w:lineRule="auto"/>
        <w:ind w:left="720" w:hanging="720"/>
        <w:jc w:val="both"/>
        <w:rPr>
          <w:szCs w:val="20"/>
          <w:lang w:val="de-DE"/>
        </w:rPr>
      </w:pPr>
      <w:r w:rsidRPr="00613366">
        <w:rPr>
          <w:szCs w:val="20"/>
        </w:rPr>
        <w:t xml:space="preserve">               </w:t>
      </w:r>
      <w:r w:rsidRPr="00613366">
        <w:rPr>
          <w:szCs w:val="20"/>
          <w:lang w:val="de-DE"/>
        </w:rPr>
        <w:t xml:space="preserve">kg/cm2            kg/cm2     </w:t>
      </w:r>
      <w:r w:rsidRPr="00613366">
        <w:rPr>
          <w:szCs w:val="20"/>
          <w:lang w:val="de-DE"/>
        </w:rPr>
        <w:tab/>
      </w:r>
      <w:r w:rsidRPr="00613366">
        <w:rPr>
          <w:szCs w:val="20"/>
          <w:lang w:val="de-DE"/>
        </w:rPr>
        <w:tab/>
        <w:t>kg/cm2</w:t>
      </w:r>
    </w:p>
    <w:p w14:paraId="07ABC084" w14:textId="77777777" w:rsidR="00975381" w:rsidRPr="00613366" w:rsidRDefault="00975381" w:rsidP="00975381">
      <w:pPr>
        <w:spacing w:line="312" w:lineRule="auto"/>
        <w:ind w:left="720" w:hanging="720"/>
        <w:jc w:val="both"/>
        <w:rPr>
          <w:szCs w:val="20"/>
        </w:rPr>
      </w:pPr>
      <w:r w:rsidRPr="00613366">
        <w:rPr>
          <w:szCs w:val="20"/>
          <w:lang w:val="de-DE"/>
        </w:rPr>
        <w:t xml:space="preserve">         </w:t>
      </w:r>
      <w:r w:rsidRPr="00613366">
        <w:rPr>
          <w:szCs w:val="20"/>
          <w:lang w:val="de-DE"/>
        </w:rPr>
        <w:tab/>
      </w:r>
      <w:r w:rsidRPr="00613366">
        <w:rPr>
          <w:szCs w:val="20"/>
        </w:rPr>
        <w:t xml:space="preserve">--------     </w:t>
      </w:r>
      <w:r w:rsidRPr="00613366">
        <w:rPr>
          <w:szCs w:val="20"/>
        </w:rPr>
        <w:tab/>
        <w:t xml:space="preserve">-----------       </w:t>
      </w:r>
      <w:r w:rsidRPr="00613366">
        <w:rPr>
          <w:szCs w:val="20"/>
        </w:rPr>
        <w:tab/>
        <w:t xml:space="preserve">-------- </w:t>
      </w:r>
      <w:r w:rsidRPr="00613366">
        <w:rPr>
          <w:szCs w:val="20"/>
        </w:rPr>
        <w:tab/>
        <w:t>---------</w:t>
      </w:r>
    </w:p>
    <w:p w14:paraId="63053DC0" w14:textId="77777777" w:rsidR="00975381" w:rsidRPr="00613366" w:rsidRDefault="00975381" w:rsidP="00975381">
      <w:pPr>
        <w:spacing w:line="312" w:lineRule="auto"/>
        <w:ind w:left="720" w:hanging="720"/>
        <w:jc w:val="both"/>
        <w:rPr>
          <w:szCs w:val="20"/>
        </w:rPr>
      </w:pPr>
      <w:r w:rsidRPr="00613366">
        <w:rPr>
          <w:szCs w:val="20"/>
        </w:rPr>
        <w:t xml:space="preserve">              (1)           </w:t>
      </w:r>
      <w:r w:rsidRPr="00613366">
        <w:rPr>
          <w:szCs w:val="20"/>
        </w:rPr>
        <w:tab/>
        <w:t xml:space="preserve">     (2)              </w:t>
      </w:r>
      <w:r w:rsidRPr="00613366">
        <w:rPr>
          <w:szCs w:val="20"/>
        </w:rPr>
        <w:tab/>
        <w:t xml:space="preserve">   (3)          (4)</w:t>
      </w:r>
    </w:p>
    <w:p w14:paraId="5B1ED89F" w14:textId="77777777" w:rsidR="00975381" w:rsidRPr="00613366" w:rsidRDefault="00975381" w:rsidP="00975381">
      <w:pPr>
        <w:spacing w:line="312" w:lineRule="auto"/>
        <w:ind w:left="720" w:hanging="720"/>
        <w:jc w:val="both"/>
        <w:rPr>
          <w:szCs w:val="20"/>
        </w:rPr>
      </w:pPr>
    </w:p>
    <w:p w14:paraId="49693EDA" w14:textId="20500304" w:rsidR="00975381" w:rsidRPr="00613366" w:rsidRDefault="00975381" w:rsidP="00975381">
      <w:pPr>
        <w:spacing w:line="312" w:lineRule="auto"/>
        <w:ind w:left="720"/>
        <w:jc w:val="both"/>
        <w:rPr>
          <w:szCs w:val="20"/>
        </w:rPr>
      </w:pPr>
      <w:r w:rsidRPr="00613366">
        <w:rPr>
          <w:szCs w:val="20"/>
        </w:rPr>
        <w:t xml:space="preserve">M - 15         </w:t>
      </w:r>
      <w:r>
        <w:rPr>
          <w:szCs w:val="20"/>
        </w:rPr>
        <w:tab/>
      </w:r>
      <w:r w:rsidRPr="00613366">
        <w:rPr>
          <w:szCs w:val="20"/>
        </w:rPr>
        <w:t xml:space="preserve">100              </w:t>
      </w:r>
      <w:r>
        <w:rPr>
          <w:szCs w:val="20"/>
        </w:rPr>
        <w:tab/>
      </w:r>
      <w:r>
        <w:rPr>
          <w:szCs w:val="20"/>
        </w:rPr>
        <w:tab/>
      </w:r>
      <w:r w:rsidRPr="00613366">
        <w:rPr>
          <w:szCs w:val="20"/>
        </w:rPr>
        <w:t>15            21</w:t>
      </w:r>
    </w:p>
    <w:p w14:paraId="659D0B08" w14:textId="38906820"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M - 20         </w:t>
      </w:r>
      <w:r w:rsidRPr="00613366">
        <w:rPr>
          <w:szCs w:val="20"/>
        </w:rPr>
        <w:tab/>
        <w:t xml:space="preserve">135              </w:t>
      </w:r>
      <w:r>
        <w:rPr>
          <w:szCs w:val="20"/>
        </w:rPr>
        <w:tab/>
      </w:r>
      <w:r>
        <w:rPr>
          <w:szCs w:val="20"/>
        </w:rPr>
        <w:tab/>
        <w:t>1</w:t>
      </w:r>
      <w:r w:rsidRPr="00613366">
        <w:rPr>
          <w:szCs w:val="20"/>
        </w:rPr>
        <w:t>7            24</w:t>
      </w:r>
    </w:p>
    <w:p w14:paraId="54BD29F1" w14:textId="16F76BE5"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M - 25         </w:t>
      </w:r>
      <w:r w:rsidRPr="00613366">
        <w:rPr>
          <w:szCs w:val="20"/>
        </w:rPr>
        <w:tab/>
        <w:t xml:space="preserve">170             </w:t>
      </w:r>
      <w:r>
        <w:rPr>
          <w:szCs w:val="20"/>
        </w:rPr>
        <w:tab/>
      </w:r>
      <w:r>
        <w:rPr>
          <w:szCs w:val="20"/>
        </w:rPr>
        <w:tab/>
      </w:r>
      <w:r w:rsidRPr="00613366">
        <w:rPr>
          <w:szCs w:val="20"/>
        </w:rPr>
        <w:t>19            27</w:t>
      </w:r>
    </w:p>
    <w:p w14:paraId="77FEDBF0" w14:textId="2CF2E29F"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M - 30         </w:t>
      </w:r>
      <w:r w:rsidRPr="00613366">
        <w:rPr>
          <w:szCs w:val="20"/>
        </w:rPr>
        <w:tab/>
        <w:t xml:space="preserve">200              </w:t>
      </w:r>
      <w:r>
        <w:rPr>
          <w:szCs w:val="20"/>
        </w:rPr>
        <w:tab/>
      </w:r>
      <w:r>
        <w:rPr>
          <w:szCs w:val="20"/>
        </w:rPr>
        <w:tab/>
      </w:r>
      <w:r w:rsidRPr="00613366">
        <w:rPr>
          <w:szCs w:val="20"/>
        </w:rPr>
        <w:t>21            30</w:t>
      </w:r>
    </w:p>
    <w:p w14:paraId="07487AC8" w14:textId="77777777" w:rsidR="00975381" w:rsidRPr="00613366" w:rsidRDefault="00975381" w:rsidP="00975381">
      <w:pPr>
        <w:spacing w:line="312" w:lineRule="auto"/>
        <w:ind w:left="720" w:hanging="720"/>
        <w:jc w:val="both"/>
        <w:rPr>
          <w:szCs w:val="20"/>
        </w:rPr>
      </w:pPr>
    </w:p>
    <w:p w14:paraId="029AF00D" w14:textId="77777777" w:rsidR="00975381" w:rsidRPr="00613366" w:rsidRDefault="00975381" w:rsidP="00975381">
      <w:pPr>
        <w:spacing w:line="312" w:lineRule="auto"/>
        <w:ind w:left="720" w:hanging="720"/>
        <w:jc w:val="both"/>
        <w:rPr>
          <w:szCs w:val="20"/>
        </w:rPr>
      </w:pPr>
      <w:r w:rsidRPr="00613366">
        <w:rPr>
          <w:szCs w:val="20"/>
        </w:rPr>
        <w:tab/>
      </w:r>
      <w:r w:rsidRPr="00613366">
        <w:rPr>
          <w:b/>
          <w:szCs w:val="20"/>
        </w:rPr>
        <w:t>Procedure - A</w:t>
      </w:r>
      <w:r w:rsidRPr="00613366">
        <w:rPr>
          <w:szCs w:val="20"/>
        </w:rPr>
        <w:t xml:space="preserve"> </w:t>
      </w:r>
    </w:p>
    <w:p w14:paraId="0CF7C857" w14:textId="77777777" w:rsidR="00975381" w:rsidRPr="00613366" w:rsidRDefault="00975381" w:rsidP="00975381">
      <w:pPr>
        <w:spacing w:line="312" w:lineRule="auto"/>
        <w:ind w:left="720"/>
        <w:jc w:val="both"/>
        <w:rPr>
          <w:szCs w:val="20"/>
        </w:rPr>
      </w:pPr>
      <w:r w:rsidRPr="00613366">
        <w:rPr>
          <w:szCs w:val="20"/>
        </w:rPr>
        <w:t>random sampling procedure shall be adopted to ensure  that  each concrete batch shall have  a  reasonable chance  of  being tested; that is the  sampling  should  be spread  over the entire period of concreting and cover  all mixing units.</w:t>
      </w:r>
    </w:p>
    <w:p w14:paraId="18CD6C21" w14:textId="77777777" w:rsidR="00975381" w:rsidRPr="00613366" w:rsidRDefault="00975381" w:rsidP="00975381">
      <w:pPr>
        <w:spacing w:line="312" w:lineRule="auto"/>
        <w:ind w:left="720" w:hanging="720"/>
        <w:jc w:val="both"/>
        <w:rPr>
          <w:szCs w:val="20"/>
        </w:rPr>
      </w:pPr>
    </w:p>
    <w:p w14:paraId="1BB9F32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Frequency  of sampling - the minimum frequency of  sampling of concrete  for each grade shall be in accordance with the following:</w:t>
      </w:r>
    </w:p>
    <w:p w14:paraId="47B16968" w14:textId="77777777" w:rsidR="00975381" w:rsidRPr="00613366" w:rsidRDefault="00975381" w:rsidP="00975381">
      <w:pPr>
        <w:spacing w:line="312" w:lineRule="auto"/>
        <w:ind w:left="720" w:hanging="720"/>
        <w:jc w:val="both"/>
        <w:rPr>
          <w:szCs w:val="20"/>
        </w:rPr>
      </w:pPr>
    </w:p>
    <w:p w14:paraId="7C259B40" w14:textId="77777777" w:rsidR="00975381" w:rsidRPr="00613366" w:rsidRDefault="00975381" w:rsidP="00975381">
      <w:pPr>
        <w:spacing w:line="312" w:lineRule="auto"/>
        <w:ind w:left="720"/>
        <w:jc w:val="both"/>
        <w:rPr>
          <w:szCs w:val="20"/>
        </w:rPr>
      </w:pPr>
      <w:r w:rsidRPr="00613366">
        <w:rPr>
          <w:szCs w:val="20"/>
        </w:rPr>
        <w:t xml:space="preserve">Quantity of concrete in the work M3       </w:t>
      </w:r>
      <w:r w:rsidRPr="00613366">
        <w:rPr>
          <w:szCs w:val="20"/>
        </w:rPr>
        <w:tab/>
        <w:t>No. of samples</w:t>
      </w:r>
    </w:p>
    <w:p w14:paraId="49C1CDF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r>
      <w:r w:rsidRPr="00613366">
        <w:rPr>
          <w:szCs w:val="20"/>
        </w:rPr>
        <w:tab/>
        <w:t xml:space="preserve">1-5                             </w:t>
      </w:r>
      <w:r w:rsidRPr="00613366">
        <w:rPr>
          <w:szCs w:val="20"/>
        </w:rPr>
        <w:tab/>
        <w:t>1</w:t>
      </w:r>
    </w:p>
    <w:p w14:paraId="2B06CC1B" w14:textId="77777777" w:rsidR="00975381" w:rsidRPr="00613366" w:rsidRDefault="00975381" w:rsidP="00975381">
      <w:pPr>
        <w:spacing w:line="312" w:lineRule="auto"/>
        <w:ind w:left="1440" w:firstLine="720"/>
        <w:jc w:val="both"/>
        <w:rPr>
          <w:szCs w:val="20"/>
        </w:rPr>
      </w:pPr>
      <w:r w:rsidRPr="00613366">
        <w:rPr>
          <w:szCs w:val="20"/>
        </w:rPr>
        <w:t xml:space="preserve">6-15                            </w:t>
      </w:r>
      <w:r w:rsidRPr="00613366">
        <w:rPr>
          <w:szCs w:val="20"/>
        </w:rPr>
        <w:tab/>
        <w:t>2</w:t>
      </w:r>
    </w:p>
    <w:p w14:paraId="3ED0DFB5" w14:textId="77777777" w:rsidR="00975381" w:rsidRPr="00613366" w:rsidRDefault="00975381" w:rsidP="00975381">
      <w:pPr>
        <w:spacing w:line="312" w:lineRule="auto"/>
        <w:ind w:left="1440" w:firstLine="720"/>
        <w:jc w:val="both"/>
        <w:rPr>
          <w:szCs w:val="20"/>
        </w:rPr>
      </w:pPr>
      <w:r w:rsidRPr="00613366">
        <w:rPr>
          <w:szCs w:val="20"/>
        </w:rPr>
        <w:t xml:space="preserve">16-30                            </w:t>
      </w:r>
      <w:r w:rsidRPr="00613366">
        <w:rPr>
          <w:szCs w:val="20"/>
        </w:rPr>
        <w:tab/>
        <w:t>3</w:t>
      </w:r>
    </w:p>
    <w:p w14:paraId="6E22E98F" w14:textId="77777777" w:rsidR="00975381" w:rsidRPr="00613366" w:rsidRDefault="00975381" w:rsidP="00975381">
      <w:pPr>
        <w:spacing w:line="312" w:lineRule="auto"/>
        <w:ind w:left="1440" w:firstLine="720"/>
        <w:jc w:val="both"/>
        <w:rPr>
          <w:szCs w:val="20"/>
        </w:rPr>
      </w:pPr>
      <w:r w:rsidRPr="00613366">
        <w:rPr>
          <w:szCs w:val="20"/>
        </w:rPr>
        <w:t xml:space="preserve">31-50                            </w:t>
      </w:r>
      <w:r w:rsidRPr="00613366">
        <w:rPr>
          <w:szCs w:val="20"/>
        </w:rPr>
        <w:tab/>
        <w:t>4</w:t>
      </w:r>
    </w:p>
    <w:p w14:paraId="4C6705BD" w14:textId="77777777" w:rsidR="00975381" w:rsidRPr="00613366" w:rsidRDefault="00975381" w:rsidP="00975381">
      <w:pPr>
        <w:spacing w:line="312" w:lineRule="auto"/>
        <w:ind w:left="1440" w:firstLine="720"/>
        <w:jc w:val="both"/>
        <w:rPr>
          <w:szCs w:val="20"/>
        </w:rPr>
      </w:pPr>
      <w:r w:rsidRPr="00613366">
        <w:rPr>
          <w:szCs w:val="20"/>
        </w:rPr>
        <w:t xml:space="preserve">51 and above                   </w:t>
      </w:r>
      <w:r w:rsidRPr="00613366">
        <w:rPr>
          <w:szCs w:val="20"/>
        </w:rPr>
        <w:tab/>
        <w:t>4 plus one additional sample   for   each</w:t>
      </w:r>
    </w:p>
    <w:p w14:paraId="275407FE" w14:textId="77777777" w:rsidR="00975381" w:rsidRPr="00613366" w:rsidRDefault="00975381" w:rsidP="00975381">
      <w:pPr>
        <w:spacing w:line="312" w:lineRule="auto"/>
        <w:ind w:left="4320" w:firstLine="720"/>
        <w:jc w:val="both"/>
        <w:rPr>
          <w:szCs w:val="20"/>
        </w:rPr>
      </w:pPr>
      <w:r w:rsidRPr="00613366">
        <w:rPr>
          <w:szCs w:val="20"/>
        </w:rPr>
        <w:t xml:space="preserve">   additional 50M3  or part thereof.</w:t>
      </w:r>
    </w:p>
    <w:p w14:paraId="5DC35711" w14:textId="77777777" w:rsidR="00975381" w:rsidRPr="00613366" w:rsidRDefault="00975381" w:rsidP="00975381">
      <w:pPr>
        <w:spacing w:line="312" w:lineRule="auto"/>
        <w:ind w:left="720" w:hanging="720"/>
        <w:jc w:val="both"/>
        <w:rPr>
          <w:szCs w:val="20"/>
        </w:rPr>
      </w:pPr>
    </w:p>
    <w:p w14:paraId="1E59C2AB" w14:textId="77777777" w:rsidR="00975381" w:rsidRDefault="00975381" w:rsidP="00975381">
      <w:pPr>
        <w:spacing w:line="312" w:lineRule="auto"/>
        <w:ind w:left="720" w:hanging="720"/>
        <w:jc w:val="both"/>
        <w:rPr>
          <w:szCs w:val="20"/>
        </w:rPr>
      </w:pPr>
      <w:r w:rsidRPr="00613366">
        <w:rPr>
          <w:szCs w:val="20"/>
        </w:rPr>
        <w:t xml:space="preserve">         </w:t>
      </w:r>
    </w:p>
    <w:p w14:paraId="02511303" w14:textId="77777777" w:rsidR="00975381" w:rsidRDefault="00975381" w:rsidP="00975381">
      <w:pPr>
        <w:spacing w:line="312" w:lineRule="auto"/>
        <w:ind w:left="720" w:hanging="720"/>
        <w:jc w:val="both"/>
        <w:rPr>
          <w:szCs w:val="20"/>
        </w:rPr>
      </w:pPr>
    </w:p>
    <w:p w14:paraId="29EFFF11" w14:textId="748DE32C" w:rsidR="00975381" w:rsidRPr="00613366" w:rsidRDefault="00975381" w:rsidP="00975381">
      <w:pPr>
        <w:spacing w:line="312" w:lineRule="auto"/>
        <w:ind w:left="720" w:hanging="720"/>
        <w:jc w:val="both"/>
        <w:rPr>
          <w:b/>
          <w:szCs w:val="20"/>
        </w:rPr>
      </w:pPr>
      <w:r w:rsidRPr="00613366">
        <w:rPr>
          <w:szCs w:val="20"/>
        </w:rPr>
        <w:lastRenderedPageBreak/>
        <w:tab/>
      </w:r>
      <w:r w:rsidRPr="00613366">
        <w:rPr>
          <w:b/>
          <w:szCs w:val="20"/>
        </w:rPr>
        <w:t>Test specimen</w:t>
      </w:r>
    </w:p>
    <w:p w14:paraId="77190B7C" w14:textId="77777777" w:rsidR="00975381" w:rsidRPr="00613366" w:rsidRDefault="00975381" w:rsidP="00975381">
      <w:pPr>
        <w:spacing w:line="312" w:lineRule="auto"/>
        <w:ind w:left="720"/>
        <w:jc w:val="both"/>
        <w:rPr>
          <w:szCs w:val="20"/>
        </w:rPr>
      </w:pPr>
      <w:r w:rsidRPr="00613366">
        <w:rPr>
          <w:szCs w:val="20"/>
        </w:rPr>
        <w:t>Three test specimens shall be made from each sample for testing at 28 days.  Additional cubes  may be  required for various purposes such as to determine  the strength  of concrete at 7 days or at the time of  striking the form work or to determine the duration of curing or  to check  the  testing error. Additional cubes may also be required for testing cubes cured by accelerated methods as described in IS:9013. The specimen shall be tested as described in IS:516.</w:t>
      </w:r>
    </w:p>
    <w:p w14:paraId="16DA8BDC" w14:textId="77777777" w:rsidR="00975381" w:rsidRPr="00613366" w:rsidRDefault="00975381" w:rsidP="00975381">
      <w:pPr>
        <w:spacing w:line="312" w:lineRule="auto"/>
        <w:ind w:left="720" w:hanging="720"/>
        <w:jc w:val="both"/>
        <w:rPr>
          <w:szCs w:val="20"/>
        </w:rPr>
      </w:pPr>
    </w:p>
    <w:p w14:paraId="59343B7B"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szCs w:val="20"/>
        </w:rPr>
        <w:tab/>
      </w:r>
      <w:r w:rsidRPr="00613366">
        <w:rPr>
          <w:b/>
          <w:szCs w:val="20"/>
        </w:rPr>
        <w:t>Test  strength of sample</w:t>
      </w:r>
    </w:p>
    <w:p w14:paraId="43DABF3E" w14:textId="77777777" w:rsidR="00975381" w:rsidRPr="00613366" w:rsidRDefault="00975381" w:rsidP="00975381">
      <w:pPr>
        <w:spacing w:line="312" w:lineRule="auto"/>
        <w:ind w:left="720"/>
        <w:jc w:val="both"/>
        <w:rPr>
          <w:szCs w:val="20"/>
        </w:rPr>
      </w:pPr>
      <w:r w:rsidRPr="00613366">
        <w:rPr>
          <w:szCs w:val="20"/>
        </w:rPr>
        <w:t>The test strength of the  sample shall  be the average of the strength of  three  specimens. The individual variation shall not be more than + 15 percent of the average.</w:t>
      </w:r>
    </w:p>
    <w:p w14:paraId="39E77408" w14:textId="77777777" w:rsidR="00975381" w:rsidRPr="00613366" w:rsidRDefault="00975381" w:rsidP="00975381">
      <w:pPr>
        <w:spacing w:line="312" w:lineRule="auto"/>
        <w:ind w:left="720" w:hanging="720"/>
        <w:jc w:val="both"/>
        <w:rPr>
          <w:b/>
          <w:szCs w:val="20"/>
        </w:rPr>
      </w:pPr>
    </w:p>
    <w:p w14:paraId="7F5B2DD2"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Standard deviation</w:t>
      </w:r>
    </w:p>
    <w:p w14:paraId="67F9C61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Standard deviation based on test results:</w:t>
      </w:r>
    </w:p>
    <w:p w14:paraId="7431B42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Number  of test results - the total number or test  results required    to   constitute  an   acceptable   record   for calculation  of standard deviation shall be not  less  than 30.  Attempts shall be made to obtain the 30 test   results as early as possible, when a mix is used for the first time.</w:t>
      </w:r>
    </w:p>
    <w:p w14:paraId="31DA0F4B" w14:textId="77777777" w:rsidR="00975381" w:rsidRPr="00613366" w:rsidRDefault="00975381" w:rsidP="00975381">
      <w:pPr>
        <w:spacing w:line="312" w:lineRule="auto"/>
        <w:ind w:left="720" w:hanging="720"/>
        <w:jc w:val="both"/>
        <w:rPr>
          <w:szCs w:val="20"/>
        </w:rPr>
      </w:pPr>
    </w:p>
    <w:p w14:paraId="15898E49" w14:textId="77777777" w:rsidR="00975381" w:rsidRPr="00613366" w:rsidRDefault="00975381" w:rsidP="00975381">
      <w:pPr>
        <w:spacing w:line="312" w:lineRule="auto"/>
        <w:ind w:left="720" w:hanging="720"/>
        <w:jc w:val="both"/>
        <w:rPr>
          <w:szCs w:val="20"/>
        </w:rPr>
      </w:pPr>
      <w:r w:rsidRPr="00613366">
        <w:rPr>
          <w:szCs w:val="20"/>
        </w:rPr>
        <w:t xml:space="preserve">          Standard deviation to be brought up to date - The calculation of the standard deviation shall be brought up to   date after every change of mix design and at least once a month. </w:t>
      </w:r>
    </w:p>
    <w:p w14:paraId="5924386C" w14:textId="77777777" w:rsidR="00975381" w:rsidRPr="00613366" w:rsidRDefault="00975381" w:rsidP="00975381">
      <w:pPr>
        <w:spacing w:line="312" w:lineRule="auto"/>
        <w:ind w:left="720" w:hanging="720"/>
        <w:jc w:val="both"/>
        <w:rPr>
          <w:szCs w:val="20"/>
        </w:rPr>
      </w:pPr>
    </w:p>
    <w:p w14:paraId="5D956006"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b/>
          <w:szCs w:val="20"/>
        </w:rPr>
        <w:tab/>
        <w:t>Determination of standard deviation</w:t>
      </w:r>
    </w:p>
    <w:p w14:paraId="4691A962" w14:textId="77777777" w:rsidR="00975381" w:rsidRPr="00613366" w:rsidRDefault="00975381" w:rsidP="00975381">
      <w:pPr>
        <w:spacing w:line="312" w:lineRule="auto"/>
        <w:ind w:left="720" w:hanging="720"/>
        <w:jc w:val="both"/>
        <w:rPr>
          <w:szCs w:val="20"/>
        </w:rPr>
      </w:pPr>
      <w:r w:rsidRPr="00613366">
        <w:rPr>
          <w:b/>
          <w:szCs w:val="20"/>
        </w:rPr>
        <w:t xml:space="preserve">         </w:t>
      </w:r>
      <w:r w:rsidRPr="00613366">
        <w:rPr>
          <w:szCs w:val="20"/>
        </w:rPr>
        <w:tab/>
        <w:t>Concrete of each grade shall be analysed separately to determine its standard deviation.</w:t>
      </w:r>
    </w:p>
    <w:p w14:paraId="5D1C0152" w14:textId="77777777" w:rsidR="00975381" w:rsidRPr="00613366" w:rsidRDefault="00975381" w:rsidP="00975381">
      <w:pPr>
        <w:spacing w:line="312" w:lineRule="auto"/>
        <w:ind w:left="720" w:hanging="720"/>
        <w:jc w:val="both"/>
        <w:rPr>
          <w:szCs w:val="20"/>
        </w:rPr>
      </w:pPr>
    </w:p>
    <w:p w14:paraId="166B962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standard deviation of concrete of a given grade shall be calculated using the following formula from the results of individual tests of concrete of that grade.</w:t>
      </w:r>
    </w:p>
    <w:p w14:paraId="0A6B4835" w14:textId="0442DD91"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Estimated standard deviations =</w:t>
      </w:r>
      <w:r>
        <w:rPr>
          <w:szCs w:val="20"/>
        </w:rPr>
        <w:t xml:space="preserve"> </w:t>
      </w:r>
      <w:r w:rsidRPr="00613366">
        <w:rPr>
          <w:szCs w:val="20"/>
        </w:rPr>
        <w:t>Where</w:t>
      </w:r>
      <w:r>
        <w:rPr>
          <w:szCs w:val="20"/>
        </w:rPr>
        <w:t xml:space="preserve"> </w:t>
      </w:r>
      <w:r w:rsidRPr="00613366">
        <w:rPr>
          <w:szCs w:val="20"/>
        </w:rPr>
        <w:t>= Deviation of the individual test strength from the average strength of n samples.</w:t>
      </w:r>
      <w:r>
        <w:rPr>
          <w:szCs w:val="20"/>
        </w:rPr>
        <w:t xml:space="preserve"> </w:t>
      </w:r>
      <w:r w:rsidRPr="00613366">
        <w:rPr>
          <w:szCs w:val="20"/>
        </w:rPr>
        <w:t>N</w:t>
      </w:r>
      <w:r>
        <w:rPr>
          <w:szCs w:val="20"/>
        </w:rPr>
        <w:t xml:space="preserve"> </w:t>
      </w:r>
      <w:r w:rsidRPr="00613366">
        <w:rPr>
          <w:szCs w:val="20"/>
        </w:rPr>
        <w:t>= number of sample test results.</w:t>
      </w:r>
    </w:p>
    <w:p w14:paraId="50BDD44C" w14:textId="77777777" w:rsidR="00975381" w:rsidRPr="00613366" w:rsidRDefault="00975381" w:rsidP="00975381">
      <w:pPr>
        <w:spacing w:line="312" w:lineRule="auto"/>
        <w:ind w:left="720" w:hanging="720"/>
        <w:jc w:val="both"/>
        <w:rPr>
          <w:szCs w:val="20"/>
        </w:rPr>
      </w:pPr>
    </w:p>
    <w:p w14:paraId="1D86468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When significant changes are made in the production of concrete batches (for example, changes in the materials used, mix design, equipment or technical control), the standard deviation value shall be separately calculated for such batches of concrete.</w:t>
      </w:r>
    </w:p>
    <w:p w14:paraId="434D21A8" w14:textId="77777777" w:rsidR="00975381" w:rsidRPr="00613366" w:rsidRDefault="00975381" w:rsidP="00975381">
      <w:pPr>
        <w:spacing w:line="312" w:lineRule="auto"/>
        <w:ind w:left="720" w:hanging="720"/>
        <w:jc w:val="both"/>
        <w:rPr>
          <w:szCs w:val="20"/>
        </w:rPr>
      </w:pPr>
    </w:p>
    <w:p w14:paraId="0110F7B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Assumed standard deviation - Where sufficient test results for a particular grade of concrete are not available, the value of standard deviation given in Table-5 may be assumed:</w:t>
      </w:r>
    </w:p>
    <w:p w14:paraId="31DE37AE" w14:textId="77777777" w:rsidR="00975381" w:rsidRPr="00613366" w:rsidRDefault="00975381" w:rsidP="00975381">
      <w:pPr>
        <w:spacing w:line="312" w:lineRule="auto"/>
        <w:ind w:left="720" w:hanging="720"/>
        <w:jc w:val="center"/>
        <w:rPr>
          <w:b/>
          <w:szCs w:val="20"/>
        </w:rPr>
      </w:pPr>
      <w:r w:rsidRPr="00613366">
        <w:rPr>
          <w:b/>
          <w:szCs w:val="20"/>
        </w:rPr>
        <w:t>TABLE - 5</w:t>
      </w:r>
    </w:p>
    <w:p w14:paraId="350AD19C" w14:textId="77777777" w:rsidR="00975381" w:rsidRPr="00613366" w:rsidRDefault="00975381" w:rsidP="00975381">
      <w:pPr>
        <w:spacing w:line="312" w:lineRule="auto"/>
        <w:ind w:left="720" w:hanging="720"/>
        <w:jc w:val="center"/>
        <w:rPr>
          <w:b/>
          <w:szCs w:val="20"/>
        </w:rPr>
      </w:pPr>
      <w:r w:rsidRPr="00613366">
        <w:rPr>
          <w:b/>
          <w:szCs w:val="20"/>
        </w:rPr>
        <w:t xml:space="preserve"> </w:t>
      </w:r>
    </w:p>
    <w:p w14:paraId="7B180C1F" w14:textId="77777777" w:rsidR="00975381" w:rsidRPr="00613366" w:rsidRDefault="00975381" w:rsidP="00975381">
      <w:pPr>
        <w:spacing w:line="312" w:lineRule="auto"/>
        <w:ind w:left="720" w:hanging="720"/>
        <w:jc w:val="center"/>
        <w:rPr>
          <w:b/>
          <w:szCs w:val="20"/>
        </w:rPr>
      </w:pPr>
      <w:r w:rsidRPr="00613366">
        <w:rPr>
          <w:b/>
          <w:szCs w:val="20"/>
        </w:rPr>
        <w:t>ASSUMED STANDARD DEVIATION</w:t>
      </w:r>
    </w:p>
    <w:p w14:paraId="6495FD87" w14:textId="77777777" w:rsidR="00975381" w:rsidRPr="00613366" w:rsidRDefault="00975381" w:rsidP="00975381">
      <w:pPr>
        <w:spacing w:line="312" w:lineRule="auto"/>
        <w:ind w:left="720" w:hanging="720"/>
        <w:jc w:val="both"/>
        <w:rPr>
          <w:szCs w:val="20"/>
        </w:rPr>
      </w:pPr>
    </w:p>
    <w:p w14:paraId="692C1ACD"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b/>
          <w:szCs w:val="20"/>
        </w:rPr>
        <w:t xml:space="preserve">Grade of Concrete            </w:t>
      </w:r>
      <w:r w:rsidRPr="00613366">
        <w:rPr>
          <w:b/>
          <w:szCs w:val="20"/>
        </w:rPr>
        <w:tab/>
      </w:r>
      <w:r w:rsidRPr="00613366">
        <w:rPr>
          <w:b/>
          <w:szCs w:val="20"/>
        </w:rPr>
        <w:tab/>
      </w:r>
      <w:r w:rsidRPr="00613366">
        <w:rPr>
          <w:b/>
          <w:szCs w:val="20"/>
        </w:rPr>
        <w:tab/>
        <w:t>Assumed standard deviation</w:t>
      </w:r>
    </w:p>
    <w:p w14:paraId="5C0D26DA" w14:textId="77777777" w:rsidR="00975381" w:rsidRPr="00613366" w:rsidRDefault="00975381" w:rsidP="00975381">
      <w:pPr>
        <w:spacing w:line="312" w:lineRule="auto"/>
        <w:ind w:left="720" w:hanging="720"/>
        <w:jc w:val="both"/>
        <w:rPr>
          <w:szCs w:val="20"/>
        </w:rPr>
      </w:pPr>
      <w:r w:rsidRPr="00613366">
        <w:rPr>
          <w:b/>
          <w:szCs w:val="20"/>
        </w:rPr>
        <w:t xml:space="preserve">         </w:t>
      </w:r>
      <w:r w:rsidRPr="00613366">
        <w:rPr>
          <w:szCs w:val="20"/>
        </w:rPr>
        <w:t xml:space="preserve">                                       </w:t>
      </w:r>
      <w:r w:rsidRPr="00613366">
        <w:rPr>
          <w:szCs w:val="20"/>
        </w:rPr>
        <w:tab/>
      </w:r>
      <w:r w:rsidRPr="00613366">
        <w:rPr>
          <w:szCs w:val="20"/>
        </w:rPr>
        <w:tab/>
      </w:r>
      <w:r w:rsidRPr="00613366">
        <w:rPr>
          <w:szCs w:val="20"/>
        </w:rPr>
        <w:tab/>
      </w:r>
      <w:r w:rsidRPr="00613366">
        <w:rPr>
          <w:szCs w:val="20"/>
        </w:rPr>
        <w:tab/>
        <w:t>kg/cm2</w:t>
      </w:r>
    </w:p>
    <w:p w14:paraId="7F98671D" w14:textId="143AA8C5" w:rsidR="00975381" w:rsidRPr="00613366" w:rsidRDefault="00975381" w:rsidP="00975381">
      <w:pPr>
        <w:spacing w:line="312" w:lineRule="auto"/>
        <w:ind w:left="720" w:hanging="720"/>
        <w:jc w:val="both"/>
        <w:rPr>
          <w:szCs w:val="20"/>
        </w:rPr>
      </w:pPr>
      <w:r w:rsidRPr="00613366">
        <w:rPr>
          <w:szCs w:val="20"/>
        </w:rPr>
        <w:t xml:space="preserve">                M-15                             </w:t>
      </w:r>
      <w:r w:rsidRPr="00613366">
        <w:rPr>
          <w:szCs w:val="20"/>
        </w:rPr>
        <w:tab/>
      </w:r>
      <w:r w:rsidRPr="00613366">
        <w:rPr>
          <w:szCs w:val="20"/>
        </w:rPr>
        <w:tab/>
      </w:r>
      <w:r w:rsidRPr="00613366">
        <w:rPr>
          <w:szCs w:val="20"/>
        </w:rPr>
        <w:tab/>
        <w:t>35</w:t>
      </w:r>
    </w:p>
    <w:p w14:paraId="14B8AF49" w14:textId="29693DAC" w:rsidR="00975381" w:rsidRPr="00613366" w:rsidRDefault="00975381" w:rsidP="00975381">
      <w:pPr>
        <w:spacing w:line="312" w:lineRule="auto"/>
        <w:ind w:left="720" w:hanging="720"/>
        <w:jc w:val="both"/>
        <w:rPr>
          <w:szCs w:val="20"/>
        </w:rPr>
      </w:pPr>
      <w:r w:rsidRPr="00613366">
        <w:rPr>
          <w:szCs w:val="20"/>
        </w:rPr>
        <w:t xml:space="preserve">                M-20                             </w:t>
      </w:r>
      <w:r w:rsidRPr="00613366">
        <w:rPr>
          <w:szCs w:val="20"/>
        </w:rPr>
        <w:tab/>
      </w:r>
      <w:r w:rsidRPr="00613366">
        <w:rPr>
          <w:szCs w:val="20"/>
        </w:rPr>
        <w:tab/>
      </w:r>
      <w:r w:rsidRPr="00613366">
        <w:rPr>
          <w:szCs w:val="20"/>
        </w:rPr>
        <w:tab/>
        <w:t>46</w:t>
      </w:r>
    </w:p>
    <w:p w14:paraId="0C293ECB" w14:textId="456FBA7D" w:rsidR="00975381" w:rsidRPr="00613366" w:rsidRDefault="00975381" w:rsidP="00975381">
      <w:pPr>
        <w:spacing w:line="312" w:lineRule="auto"/>
        <w:ind w:left="720" w:hanging="720"/>
        <w:jc w:val="both"/>
        <w:rPr>
          <w:szCs w:val="20"/>
        </w:rPr>
      </w:pPr>
      <w:r w:rsidRPr="00613366">
        <w:rPr>
          <w:szCs w:val="20"/>
        </w:rPr>
        <w:lastRenderedPageBreak/>
        <w:t xml:space="preserve">                M-25                             </w:t>
      </w:r>
      <w:r w:rsidRPr="00613366">
        <w:rPr>
          <w:szCs w:val="20"/>
        </w:rPr>
        <w:tab/>
      </w:r>
      <w:r w:rsidRPr="00613366">
        <w:rPr>
          <w:szCs w:val="20"/>
        </w:rPr>
        <w:tab/>
      </w:r>
      <w:r w:rsidRPr="00613366">
        <w:rPr>
          <w:szCs w:val="20"/>
        </w:rPr>
        <w:tab/>
        <w:t>53</w:t>
      </w:r>
    </w:p>
    <w:p w14:paraId="255A98DC" w14:textId="6A52206E" w:rsidR="00975381" w:rsidRPr="00613366" w:rsidRDefault="00975381" w:rsidP="00975381">
      <w:pPr>
        <w:spacing w:line="312" w:lineRule="auto"/>
        <w:ind w:left="720" w:hanging="720"/>
        <w:jc w:val="both"/>
        <w:rPr>
          <w:szCs w:val="20"/>
        </w:rPr>
      </w:pPr>
      <w:r w:rsidRPr="00613366">
        <w:rPr>
          <w:szCs w:val="20"/>
        </w:rPr>
        <w:t xml:space="preserve">                M-30                             </w:t>
      </w:r>
      <w:r w:rsidRPr="00613366">
        <w:rPr>
          <w:szCs w:val="20"/>
        </w:rPr>
        <w:tab/>
      </w:r>
      <w:r w:rsidRPr="00613366">
        <w:rPr>
          <w:szCs w:val="20"/>
        </w:rPr>
        <w:tab/>
      </w:r>
      <w:r w:rsidRPr="00613366">
        <w:rPr>
          <w:szCs w:val="20"/>
        </w:rPr>
        <w:tab/>
        <w:t>60</w:t>
      </w:r>
    </w:p>
    <w:p w14:paraId="1FA702B8" w14:textId="77777777" w:rsidR="00975381" w:rsidRPr="00613366" w:rsidRDefault="00975381" w:rsidP="00975381">
      <w:pPr>
        <w:spacing w:line="312" w:lineRule="auto"/>
        <w:ind w:left="720" w:hanging="720"/>
        <w:jc w:val="both"/>
        <w:rPr>
          <w:szCs w:val="20"/>
        </w:rPr>
      </w:pPr>
    </w:p>
    <w:p w14:paraId="65201BA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However, when adequate past records for a similar grade exist and justify to the designer a value of the standard deviation different from that shown in Table-5, it shall be permissible to use that value.</w:t>
      </w:r>
    </w:p>
    <w:p w14:paraId="1BD24C42" w14:textId="77777777" w:rsidR="00975381" w:rsidRPr="00613366" w:rsidRDefault="00975381" w:rsidP="00975381">
      <w:pPr>
        <w:spacing w:line="312" w:lineRule="auto"/>
        <w:ind w:left="720" w:hanging="720"/>
        <w:jc w:val="both"/>
        <w:rPr>
          <w:szCs w:val="20"/>
        </w:rPr>
      </w:pPr>
    </w:p>
    <w:p w14:paraId="6DC45159" w14:textId="77777777" w:rsidR="00975381" w:rsidRPr="00613366" w:rsidRDefault="00975381" w:rsidP="00975381">
      <w:pPr>
        <w:spacing w:line="312" w:lineRule="auto"/>
        <w:ind w:left="720" w:hanging="720"/>
        <w:jc w:val="both"/>
        <w:rPr>
          <w:szCs w:val="20"/>
        </w:rPr>
      </w:pPr>
      <w:r w:rsidRPr="00613366">
        <w:rPr>
          <w:szCs w:val="20"/>
        </w:rPr>
        <w:tab/>
      </w:r>
      <w:r w:rsidRPr="00613366">
        <w:rPr>
          <w:b/>
          <w:szCs w:val="20"/>
        </w:rPr>
        <w:t>Acceptance Criteria</w:t>
      </w:r>
    </w:p>
    <w:p w14:paraId="1F71A737" w14:textId="77777777" w:rsidR="00975381" w:rsidRPr="00613366" w:rsidRDefault="00975381" w:rsidP="00975381">
      <w:pPr>
        <w:spacing w:line="312" w:lineRule="auto"/>
        <w:ind w:left="720" w:hanging="720"/>
        <w:jc w:val="both"/>
        <w:rPr>
          <w:szCs w:val="20"/>
        </w:rPr>
      </w:pPr>
      <w:r w:rsidRPr="00613366">
        <w:rPr>
          <w:szCs w:val="20"/>
        </w:rPr>
        <w:tab/>
        <w:t>The  concrete  shall be deemed to comply with the  strength requirements if; every  sample  has  a  test  strength  not  less  than  the characteristic value; or the   strength of one or more samples though less than  the characteristic  value,  is in each case not less  than  the greater of; the  characteristic strength minus 1.35 times  of  standard deviation; and 0.80  times  the characteristic strength; and  the  average strength   of  all  the  samples  is  not  less  than   the characteristic strength plus</w:t>
      </w:r>
    </w:p>
    <w:p w14:paraId="6628A166" w14:textId="77777777" w:rsidR="00975381" w:rsidRPr="00613366" w:rsidRDefault="00975381" w:rsidP="00975381">
      <w:pPr>
        <w:spacing w:line="312" w:lineRule="auto"/>
        <w:ind w:left="720"/>
        <w:jc w:val="both"/>
        <w:rPr>
          <w:szCs w:val="20"/>
        </w:rPr>
      </w:pPr>
      <w:r w:rsidRPr="00613366">
        <w:rPr>
          <w:szCs w:val="20"/>
        </w:rPr>
        <w:t>(                   1.65                    )  times the standard</w:t>
      </w:r>
    </w:p>
    <w:p w14:paraId="3FC4BDA4" w14:textId="77777777" w:rsidR="00975381" w:rsidRPr="00613366" w:rsidRDefault="00975381" w:rsidP="00975381">
      <w:pPr>
        <w:spacing w:line="312" w:lineRule="auto"/>
        <w:ind w:left="720"/>
        <w:jc w:val="both"/>
        <w:rPr>
          <w:szCs w:val="20"/>
        </w:rPr>
      </w:pPr>
      <w:r w:rsidRPr="00613366">
        <w:rPr>
          <w:szCs w:val="20"/>
        </w:rPr>
        <w:t>(  1.65 -  ------------------           ) deviation.</w:t>
      </w:r>
    </w:p>
    <w:p w14:paraId="79AC1285" w14:textId="77777777" w:rsidR="00975381" w:rsidRPr="00613366" w:rsidRDefault="00975381" w:rsidP="00975381">
      <w:pPr>
        <w:spacing w:line="312" w:lineRule="auto"/>
        <w:ind w:left="720"/>
        <w:jc w:val="both"/>
        <w:rPr>
          <w:szCs w:val="20"/>
        </w:rPr>
      </w:pPr>
      <w:r w:rsidRPr="00613366">
        <w:rPr>
          <w:szCs w:val="20"/>
        </w:rPr>
        <w:t>(             /-----------------           )</w:t>
      </w:r>
    </w:p>
    <w:p w14:paraId="594F5F44" w14:textId="77777777" w:rsidR="00975381" w:rsidRPr="00613366" w:rsidRDefault="00975381" w:rsidP="00975381">
      <w:pPr>
        <w:spacing w:line="312" w:lineRule="auto"/>
        <w:ind w:left="720"/>
        <w:jc w:val="both"/>
        <w:rPr>
          <w:szCs w:val="20"/>
        </w:rPr>
      </w:pPr>
      <w:r w:rsidRPr="00613366">
        <w:rPr>
          <w:szCs w:val="20"/>
        </w:rPr>
        <w:t>(          \/ Number of samples  )</w:t>
      </w:r>
    </w:p>
    <w:p w14:paraId="4198BDA6" w14:textId="77777777" w:rsidR="00975381" w:rsidRPr="00613366" w:rsidRDefault="00975381" w:rsidP="00975381">
      <w:pPr>
        <w:pStyle w:val="BodyTextIndent"/>
        <w:spacing w:line="312" w:lineRule="auto"/>
        <w:ind w:firstLine="360"/>
        <w:rPr>
          <w:rFonts w:ascii="Verdana" w:hAnsi="Verdana"/>
          <w:szCs w:val="20"/>
        </w:rPr>
      </w:pPr>
      <w:r w:rsidRPr="00613366">
        <w:rPr>
          <w:rFonts w:ascii="Verdana" w:hAnsi="Verdana"/>
          <w:szCs w:val="20"/>
        </w:rPr>
        <w:t>The  concrete  shall  be  deemed not  to  comply  with  the strength requirements if:</w:t>
      </w:r>
    </w:p>
    <w:p w14:paraId="1BB05369" w14:textId="77777777" w:rsidR="00975381" w:rsidRPr="00613366" w:rsidRDefault="00975381" w:rsidP="00975381">
      <w:pPr>
        <w:spacing w:line="312" w:lineRule="auto"/>
        <w:ind w:left="720"/>
        <w:jc w:val="both"/>
        <w:rPr>
          <w:szCs w:val="20"/>
        </w:rPr>
      </w:pPr>
      <w:r w:rsidRPr="00613366">
        <w:rPr>
          <w:szCs w:val="20"/>
        </w:rPr>
        <w:t>The  characteristic strength minus 1.35 times the  standard deviation; and</w:t>
      </w:r>
    </w:p>
    <w:p w14:paraId="567CAF4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0.80 times the characteristic strength ; or</w:t>
      </w:r>
    </w:p>
    <w:p w14:paraId="085CD8E4" w14:textId="77777777" w:rsidR="00975381" w:rsidRPr="00613366" w:rsidRDefault="00975381" w:rsidP="00975381">
      <w:pPr>
        <w:spacing w:line="312" w:lineRule="auto"/>
        <w:ind w:left="720" w:hanging="720"/>
        <w:jc w:val="both"/>
        <w:rPr>
          <w:szCs w:val="20"/>
        </w:rPr>
      </w:pPr>
    </w:p>
    <w:p w14:paraId="6CF948B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average strength of all the samples is less  than  the characteristic strength plus</w:t>
      </w:r>
    </w:p>
    <w:p w14:paraId="3268776B" w14:textId="77777777" w:rsidR="00975381" w:rsidRPr="00613366" w:rsidRDefault="00975381" w:rsidP="00975381">
      <w:pPr>
        <w:spacing w:line="312" w:lineRule="auto"/>
        <w:ind w:left="720"/>
        <w:jc w:val="both"/>
        <w:rPr>
          <w:szCs w:val="20"/>
        </w:rPr>
      </w:pPr>
      <w:r w:rsidRPr="00613366">
        <w:rPr>
          <w:szCs w:val="20"/>
        </w:rPr>
        <w:t>(                  3                             ) times the standard</w:t>
      </w:r>
    </w:p>
    <w:p w14:paraId="6CBA07FA" w14:textId="77777777" w:rsidR="00975381" w:rsidRPr="00613366" w:rsidRDefault="00975381" w:rsidP="00975381">
      <w:pPr>
        <w:spacing w:line="312" w:lineRule="auto"/>
        <w:ind w:left="720"/>
        <w:jc w:val="both"/>
        <w:rPr>
          <w:szCs w:val="20"/>
        </w:rPr>
      </w:pPr>
      <w:r w:rsidRPr="00613366">
        <w:rPr>
          <w:szCs w:val="20"/>
        </w:rPr>
        <w:t>(  1.65 -  ------------------              ) deviation.</w:t>
      </w:r>
    </w:p>
    <w:p w14:paraId="37D1064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              )</w:t>
      </w:r>
    </w:p>
    <w:p w14:paraId="68EB4A7A" w14:textId="77777777" w:rsidR="00975381" w:rsidRPr="00613366" w:rsidRDefault="00975381" w:rsidP="00975381">
      <w:pPr>
        <w:spacing w:line="312" w:lineRule="auto"/>
        <w:ind w:left="720"/>
        <w:jc w:val="both"/>
        <w:rPr>
          <w:szCs w:val="20"/>
        </w:rPr>
      </w:pPr>
      <w:r w:rsidRPr="00613366">
        <w:rPr>
          <w:szCs w:val="20"/>
        </w:rPr>
        <w:t>(          \/ Number of samples     )</w:t>
      </w:r>
    </w:p>
    <w:p w14:paraId="2595255B" w14:textId="77777777" w:rsidR="00975381" w:rsidRPr="00613366" w:rsidRDefault="00975381" w:rsidP="00975381">
      <w:pPr>
        <w:spacing w:line="312" w:lineRule="auto"/>
        <w:ind w:left="720" w:hanging="720"/>
        <w:jc w:val="both"/>
        <w:rPr>
          <w:szCs w:val="20"/>
        </w:rPr>
      </w:pPr>
    </w:p>
    <w:p w14:paraId="65C6D14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Concrete which does not meet the strength requirements as specified in (A) but has a strength greater than that required by (B) may, at the discretion of the designer,  be accepted  as  being structurally adequate  without  further testing.</w:t>
      </w:r>
    </w:p>
    <w:p w14:paraId="175753A2" w14:textId="77777777" w:rsidR="00975381" w:rsidRPr="00613366" w:rsidRDefault="00975381" w:rsidP="00975381">
      <w:pPr>
        <w:spacing w:line="312" w:lineRule="auto"/>
        <w:ind w:left="720" w:hanging="720"/>
        <w:jc w:val="both"/>
        <w:rPr>
          <w:szCs w:val="20"/>
        </w:rPr>
      </w:pPr>
    </w:p>
    <w:p w14:paraId="0C30223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If the concrete is deemed not to comply pursuant to above, the structural adequacy of the parts affected</w:t>
      </w:r>
      <w:r>
        <w:rPr>
          <w:szCs w:val="20"/>
        </w:rPr>
        <w:t xml:space="preserve"> </w:t>
      </w:r>
      <w:r w:rsidRPr="00613366">
        <w:rPr>
          <w:szCs w:val="20"/>
        </w:rPr>
        <w:t>shall be investigated and any consequential action as needed  shall be taken. Concrete of each grade shall be assessed separately.</w:t>
      </w:r>
    </w:p>
    <w:p w14:paraId="2D9DE3A3" w14:textId="77777777" w:rsidR="00975381" w:rsidRPr="00613366" w:rsidRDefault="00975381" w:rsidP="00975381">
      <w:pPr>
        <w:spacing w:line="312" w:lineRule="auto"/>
        <w:ind w:left="720" w:hanging="720"/>
        <w:jc w:val="both"/>
        <w:rPr>
          <w:szCs w:val="20"/>
        </w:rPr>
      </w:pPr>
    </w:p>
    <w:p w14:paraId="1D32B28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Concrete shall be assessed daily for compliance.</w:t>
      </w:r>
    </w:p>
    <w:p w14:paraId="3CF744AD" w14:textId="77777777" w:rsidR="00975381" w:rsidRPr="00613366" w:rsidRDefault="00975381" w:rsidP="00975381">
      <w:pPr>
        <w:spacing w:line="312" w:lineRule="auto"/>
        <w:ind w:left="720" w:hanging="720"/>
        <w:jc w:val="both"/>
        <w:rPr>
          <w:szCs w:val="20"/>
        </w:rPr>
      </w:pPr>
    </w:p>
    <w:p w14:paraId="751268B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Concrete  is  liable   to be rejected if it  is  porous  or honey-combed;  its  placing has  been  interrupted  without providing  a proper construction joint;  the  reinforcement has  been  displaced beyond the  tolerances  specified;  or construction  tolerances have not been met.   However,  the hardened  concrete  may  be  accepted  after  carrying  out suitable  remedial  measures  to the  satisfaction  of  the Engineer-in-Charge.</w:t>
      </w:r>
    </w:p>
    <w:p w14:paraId="5E47A2A5" w14:textId="77777777" w:rsidR="00975381" w:rsidRPr="00613366" w:rsidRDefault="00975381" w:rsidP="00975381">
      <w:pPr>
        <w:spacing w:line="312" w:lineRule="auto"/>
        <w:ind w:left="720" w:hanging="720"/>
        <w:jc w:val="both"/>
        <w:rPr>
          <w:szCs w:val="20"/>
        </w:rPr>
      </w:pPr>
      <w:r w:rsidRPr="00613366">
        <w:rPr>
          <w:szCs w:val="20"/>
        </w:rPr>
        <w:t xml:space="preserve">         </w:t>
      </w:r>
    </w:p>
    <w:p w14:paraId="7D378B73" w14:textId="77777777" w:rsidR="00975381" w:rsidRPr="00613366" w:rsidRDefault="00975381">
      <w:pPr>
        <w:numPr>
          <w:ilvl w:val="0"/>
          <w:numId w:val="21"/>
        </w:numPr>
        <w:spacing w:line="312" w:lineRule="auto"/>
        <w:jc w:val="both"/>
        <w:rPr>
          <w:b/>
          <w:szCs w:val="20"/>
        </w:rPr>
      </w:pPr>
      <w:r w:rsidRPr="00613366">
        <w:rPr>
          <w:b/>
          <w:szCs w:val="20"/>
        </w:rPr>
        <w:lastRenderedPageBreak/>
        <w:t>Inspection</w:t>
      </w:r>
    </w:p>
    <w:p w14:paraId="56EDB01D" w14:textId="77777777" w:rsidR="00975381" w:rsidRPr="00613366" w:rsidRDefault="00975381" w:rsidP="00975381">
      <w:pPr>
        <w:spacing w:line="312" w:lineRule="auto"/>
        <w:ind w:left="720"/>
        <w:jc w:val="both"/>
        <w:rPr>
          <w:b/>
          <w:szCs w:val="20"/>
        </w:rPr>
      </w:pPr>
      <w:r w:rsidRPr="00613366">
        <w:rPr>
          <w:szCs w:val="20"/>
        </w:rPr>
        <w:t>Immediately  after  stripping the  formwork,  all  concrete shall  be  carefully inspected and any  defective  work  or small  defects either removed or made good before  concrete has thoroughly hardened.</w:t>
      </w:r>
    </w:p>
    <w:p w14:paraId="778A33C1" w14:textId="77777777" w:rsidR="00975381" w:rsidRPr="00613366" w:rsidRDefault="00975381" w:rsidP="00975381">
      <w:pPr>
        <w:spacing w:line="312" w:lineRule="auto"/>
        <w:ind w:left="720" w:hanging="720"/>
        <w:jc w:val="both"/>
        <w:rPr>
          <w:szCs w:val="20"/>
        </w:rPr>
      </w:pPr>
    </w:p>
    <w:p w14:paraId="0BF0708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case  of  doubt regarding the grade  of  concrete  used either due to poor workmanship or based on results of  cube strength  tests, compressive strength tests of concrete  on the basis of core test and/or load test may be carried out.</w:t>
      </w:r>
    </w:p>
    <w:p w14:paraId="221A6109" w14:textId="77777777" w:rsidR="00975381" w:rsidRPr="00613366" w:rsidRDefault="00975381" w:rsidP="00975381">
      <w:pPr>
        <w:spacing w:line="312" w:lineRule="auto"/>
        <w:ind w:left="720" w:hanging="720"/>
        <w:jc w:val="both"/>
        <w:rPr>
          <w:szCs w:val="20"/>
        </w:rPr>
      </w:pPr>
    </w:p>
    <w:p w14:paraId="69095642"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b/>
          <w:szCs w:val="20"/>
        </w:rPr>
        <w:t xml:space="preserve"> </w:t>
      </w:r>
      <w:r w:rsidRPr="00613366">
        <w:rPr>
          <w:b/>
          <w:szCs w:val="20"/>
        </w:rPr>
        <w:tab/>
        <w:t>Core test</w:t>
      </w:r>
    </w:p>
    <w:p w14:paraId="263F0077" w14:textId="77777777" w:rsidR="00975381" w:rsidRPr="00613366" w:rsidRDefault="00975381" w:rsidP="00975381">
      <w:pPr>
        <w:spacing w:line="312" w:lineRule="auto"/>
        <w:ind w:left="720" w:hanging="720"/>
        <w:jc w:val="both"/>
        <w:rPr>
          <w:szCs w:val="20"/>
        </w:rPr>
      </w:pPr>
      <w:r w:rsidRPr="00613366">
        <w:rPr>
          <w:b/>
          <w:szCs w:val="20"/>
        </w:rPr>
        <w:t xml:space="preserve">        </w:t>
      </w:r>
      <w:r w:rsidRPr="00613366">
        <w:rPr>
          <w:szCs w:val="20"/>
        </w:rPr>
        <w:t xml:space="preserve"> </w:t>
      </w:r>
      <w:r w:rsidRPr="00613366">
        <w:rPr>
          <w:szCs w:val="20"/>
        </w:rPr>
        <w:tab/>
        <w:t>The points from which cores are to be taken and the  number of  cores  required  shall  be at  the  discretion  of  the Engineer-in-Charge and shall be representative of the whole of  concrete concerned.  In no case, however, shall fewer than three cores be tested.</w:t>
      </w:r>
    </w:p>
    <w:p w14:paraId="5A018A94" w14:textId="77777777" w:rsidR="00975381" w:rsidRPr="00613366" w:rsidRDefault="00975381" w:rsidP="00975381">
      <w:pPr>
        <w:spacing w:line="312" w:lineRule="auto"/>
        <w:ind w:left="720" w:hanging="720"/>
        <w:jc w:val="both"/>
        <w:rPr>
          <w:szCs w:val="20"/>
        </w:rPr>
      </w:pPr>
    </w:p>
    <w:p w14:paraId="082E363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Cores shall be prepared and tested as described in IS:516.</w:t>
      </w:r>
    </w:p>
    <w:p w14:paraId="6FE1DB40" w14:textId="77777777" w:rsidR="00975381" w:rsidRPr="00613366" w:rsidRDefault="00975381" w:rsidP="00975381">
      <w:pPr>
        <w:spacing w:line="312" w:lineRule="auto"/>
        <w:ind w:left="720" w:hanging="720"/>
        <w:jc w:val="both"/>
        <w:rPr>
          <w:szCs w:val="20"/>
        </w:rPr>
      </w:pPr>
    </w:p>
    <w:p w14:paraId="46A5243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Concrete in the member represented by a core test shall  be considered  acceptable  if  the  average  equivalent   cube strength of the cores is equal to atleast 85 percent of the cube  strength  of  the grade of  concrete  specified   for the corresponding age and no individual core has a strength less than 75 percent.</w:t>
      </w:r>
    </w:p>
    <w:p w14:paraId="486AC5C4" w14:textId="77777777" w:rsidR="00975381" w:rsidRPr="00613366" w:rsidRDefault="00975381" w:rsidP="00975381">
      <w:pPr>
        <w:spacing w:line="312" w:lineRule="auto"/>
        <w:ind w:left="720" w:hanging="720"/>
        <w:jc w:val="both"/>
        <w:rPr>
          <w:szCs w:val="20"/>
        </w:rPr>
      </w:pPr>
    </w:p>
    <w:p w14:paraId="4331D91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case  the  core  test  results  do  not  satisfy   the requirements  of  above para or where such tests  have  not been done, load test may be resorted to.</w:t>
      </w:r>
    </w:p>
    <w:p w14:paraId="076DC7DA" w14:textId="77777777" w:rsidR="00975381" w:rsidRDefault="00975381" w:rsidP="00975381">
      <w:pPr>
        <w:spacing w:line="312" w:lineRule="auto"/>
        <w:ind w:left="720" w:hanging="720"/>
        <w:jc w:val="both"/>
        <w:rPr>
          <w:szCs w:val="20"/>
        </w:rPr>
      </w:pPr>
    </w:p>
    <w:p w14:paraId="19989D63" w14:textId="77777777" w:rsidR="00975381" w:rsidRPr="00613366" w:rsidRDefault="00975381" w:rsidP="00975381">
      <w:pPr>
        <w:spacing w:line="312" w:lineRule="auto"/>
        <w:ind w:left="720" w:hanging="720"/>
        <w:jc w:val="both"/>
        <w:rPr>
          <w:b/>
          <w:szCs w:val="20"/>
        </w:rPr>
      </w:pPr>
      <w:r w:rsidRPr="00613366">
        <w:rPr>
          <w:szCs w:val="20"/>
        </w:rPr>
        <w:tab/>
      </w:r>
      <w:r w:rsidRPr="00613366">
        <w:rPr>
          <w:b/>
          <w:szCs w:val="20"/>
        </w:rPr>
        <w:t>Failure to meet strength requirement</w:t>
      </w:r>
    </w:p>
    <w:p w14:paraId="0EDA925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the event that concrete tested in accordance  with  the requirements  of  this  specification  fails  to  meet  the requirement, the Engineer-in-Charge shall have the right to require  any  one or all of the following; which  shall  be carried out by the Contractor at his own expense.</w:t>
      </w:r>
    </w:p>
    <w:p w14:paraId="722DEAD9" w14:textId="77777777" w:rsidR="00975381" w:rsidRPr="00613366" w:rsidRDefault="00975381" w:rsidP="00975381">
      <w:pPr>
        <w:spacing w:line="312" w:lineRule="auto"/>
        <w:ind w:left="720" w:hanging="720"/>
        <w:jc w:val="both"/>
        <w:rPr>
          <w:szCs w:val="20"/>
        </w:rPr>
      </w:pPr>
    </w:p>
    <w:p w14:paraId="66978AB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Curing and load testing of the concrete member concerned represented by the tests which failed.   The method and manner of load test shall be as under load test  mentioned below.</w:t>
      </w:r>
    </w:p>
    <w:p w14:paraId="5EB10F9A" w14:textId="77777777" w:rsidR="00975381" w:rsidRPr="00613366" w:rsidRDefault="00975381" w:rsidP="00975381">
      <w:pPr>
        <w:spacing w:line="312" w:lineRule="auto"/>
        <w:ind w:left="720" w:hanging="720"/>
        <w:jc w:val="both"/>
        <w:rPr>
          <w:szCs w:val="20"/>
        </w:rPr>
      </w:pPr>
    </w:p>
    <w:p w14:paraId="49B07C9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Replacement of any such portions of  the  structure.   No payment for the dismantled concrete, relevant formwork and reinforcements shall be made.   Embedded  fixtures   and reinforcement   or  adjoining  structures  damaged   during dismantling shall be made good by the Contractor at his own expense.</w:t>
      </w:r>
    </w:p>
    <w:p w14:paraId="12A840B7" w14:textId="77777777" w:rsidR="00975381" w:rsidRPr="00613366" w:rsidRDefault="00975381" w:rsidP="00975381">
      <w:pPr>
        <w:spacing w:line="312" w:lineRule="auto"/>
        <w:ind w:left="720" w:hanging="720"/>
        <w:jc w:val="both"/>
        <w:rPr>
          <w:szCs w:val="20"/>
        </w:rPr>
      </w:pPr>
    </w:p>
    <w:p w14:paraId="5BC7652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Extended   curing  of  the  concrete  represented  by   the specimen.</w:t>
      </w:r>
    </w:p>
    <w:p w14:paraId="0B7F62C1" w14:textId="77777777" w:rsidR="00975381" w:rsidRPr="00613366" w:rsidRDefault="00975381" w:rsidP="00975381">
      <w:pPr>
        <w:spacing w:line="312" w:lineRule="auto"/>
        <w:ind w:left="720" w:hanging="720"/>
        <w:jc w:val="both"/>
        <w:rPr>
          <w:szCs w:val="20"/>
        </w:rPr>
      </w:pPr>
    </w:p>
    <w:p w14:paraId="30FC4FB2"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szCs w:val="20"/>
        </w:rPr>
        <w:tab/>
      </w:r>
      <w:r w:rsidRPr="00613366">
        <w:rPr>
          <w:b/>
          <w:szCs w:val="20"/>
        </w:rPr>
        <w:t>Load test on parts of structures</w:t>
      </w:r>
    </w:p>
    <w:p w14:paraId="5A8A216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Engineer-in-Charge may instruct for a load test to be carried out on any structure if in his opinion such a test is deemed necessary for any of the following reasons:</w:t>
      </w:r>
    </w:p>
    <w:p w14:paraId="002F452F" w14:textId="77777777" w:rsidR="00975381" w:rsidRPr="00613366" w:rsidRDefault="00975381" w:rsidP="00975381">
      <w:pPr>
        <w:spacing w:line="312" w:lineRule="auto"/>
        <w:ind w:left="720" w:hanging="720"/>
        <w:jc w:val="both"/>
        <w:rPr>
          <w:szCs w:val="20"/>
        </w:rPr>
      </w:pPr>
    </w:p>
    <w:p w14:paraId="307DBF5E"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The work site-made concrete test-cube failing to attain the specified strength.</w:t>
      </w:r>
    </w:p>
    <w:p w14:paraId="632341D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Suspected overloading during construction of the  structure under review.</w:t>
      </w:r>
    </w:p>
    <w:p w14:paraId="5AA1519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Shuttering  being  prematurely removed and not as  per  the specifications.</w:t>
      </w:r>
    </w:p>
    <w:p w14:paraId="79C3ACB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concrete being improperly cured.</w:t>
      </w:r>
    </w:p>
    <w:p w14:paraId="62C62F1D" w14:textId="77777777" w:rsidR="00975381" w:rsidRPr="00613366" w:rsidRDefault="00975381" w:rsidP="00975381">
      <w:pPr>
        <w:spacing w:line="312" w:lineRule="auto"/>
        <w:ind w:left="720" w:hanging="720"/>
        <w:jc w:val="both"/>
        <w:rPr>
          <w:szCs w:val="20"/>
        </w:rPr>
      </w:pPr>
    </w:p>
    <w:p w14:paraId="680A59C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There being a reasonable doubt by the Engineer-In-Charge as to the adequacy of the strength of the structure.</w:t>
      </w:r>
    </w:p>
    <w:p w14:paraId="7022225E" w14:textId="77777777" w:rsidR="00975381" w:rsidRPr="00613366" w:rsidRDefault="00975381" w:rsidP="00975381">
      <w:pPr>
        <w:spacing w:line="312" w:lineRule="auto"/>
        <w:ind w:left="720" w:hanging="720"/>
        <w:jc w:val="both"/>
        <w:rPr>
          <w:szCs w:val="20"/>
        </w:rPr>
      </w:pPr>
    </w:p>
    <w:p w14:paraId="688D678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If  the  results of the load test  be  unsatisfactory,  the Engineer-in-Charge may instruct the Contractor to  demolish and  reconstruct  the  structure or  part  thereof  at  the Contractor's cost.</w:t>
      </w:r>
    </w:p>
    <w:p w14:paraId="13C8CDB5" w14:textId="77777777" w:rsidR="00975381" w:rsidRPr="00613366" w:rsidRDefault="00975381" w:rsidP="00975381">
      <w:pPr>
        <w:spacing w:line="312" w:lineRule="auto"/>
        <w:ind w:left="720" w:hanging="720"/>
        <w:jc w:val="both"/>
        <w:rPr>
          <w:szCs w:val="20"/>
        </w:rPr>
      </w:pPr>
    </w:p>
    <w:p w14:paraId="19884650" w14:textId="77777777" w:rsidR="00975381" w:rsidRPr="00613366" w:rsidRDefault="00975381" w:rsidP="00975381">
      <w:pPr>
        <w:spacing w:line="312" w:lineRule="auto"/>
        <w:ind w:left="720" w:hanging="720"/>
        <w:jc w:val="both"/>
        <w:rPr>
          <w:szCs w:val="20"/>
        </w:rPr>
      </w:pPr>
      <w:r w:rsidRPr="00613366">
        <w:rPr>
          <w:szCs w:val="20"/>
        </w:rPr>
        <w:tab/>
        <w:t>The  load test of structures shall be carried out as  given below:</w:t>
      </w:r>
    </w:p>
    <w:p w14:paraId="1BFE2F5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Load  tests shall be carried out as soon as possible  after expiry of 28 days from the time of placing of concrete.</w:t>
      </w:r>
    </w:p>
    <w:p w14:paraId="016A48D7" w14:textId="77777777" w:rsidR="00975381" w:rsidRPr="00613366" w:rsidRDefault="00975381" w:rsidP="00975381">
      <w:pPr>
        <w:spacing w:line="312" w:lineRule="auto"/>
        <w:ind w:left="720" w:hanging="720"/>
        <w:jc w:val="both"/>
        <w:rPr>
          <w:szCs w:val="20"/>
        </w:rPr>
      </w:pPr>
    </w:p>
    <w:p w14:paraId="657910B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structure shall be subjected to a load equal  to  full dead load of the structure plus 1.25 times the imposed load for a period of 24 hours and then the imposed load shall be removed.</w:t>
      </w:r>
    </w:p>
    <w:p w14:paraId="7083D1B7" w14:textId="77777777" w:rsidR="00975381" w:rsidRPr="00613366" w:rsidRDefault="00975381" w:rsidP="00975381">
      <w:pPr>
        <w:spacing w:line="312" w:lineRule="auto"/>
        <w:ind w:left="720" w:hanging="720"/>
        <w:jc w:val="both"/>
        <w:rPr>
          <w:szCs w:val="20"/>
        </w:rPr>
      </w:pPr>
    </w:p>
    <w:p w14:paraId="0C11417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deflection due to imposed load only shall be  recorded. If  within  24 hours of removal of the  imposed  load,  the structure  does  not  recover at least 75  percent  of  the deflection  under  super  imposed load,  the  test  may  be repeated  after a lapse of 72 hours.  Structures  shall  be deemed to be unacceptable.</w:t>
      </w:r>
    </w:p>
    <w:p w14:paraId="0D09EA06" w14:textId="77777777" w:rsidR="00975381" w:rsidRPr="00613366" w:rsidRDefault="00975381" w:rsidP="00975381">
      <w:pPr>
        <w:spacing w:line="312" w:lineRule="auto"/>
        <w:ind w:left="720" w:hanging="720"/>
        <w:jc w:val="both"/>
        <w:rPr>
          <w:szCs w:val="20"/>
        </w:rPr>
      </w:pPr>
    </w:p>
    <w:p w14:paraId="50638F9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If  the  maximum deflection in mm, shown  during  24  hours under  load  is  less  than 40 x  L2/D,  where   L  is  the effective span in M and D the overall depth of the  section in mm, it is not necessary for the recovery to be  measured and the recovery provisions given above will not apply.</w:t>
      </w:r>
    </w:p>
    <w:p w14:paraId="16888287" w14:textId="77777777" w:rsidR="00975381" w:rsidRPr="00613366" w:rsidRDefault="00975381" w:rsidP="00975381">
      <w:pPr>
        <w:spacing w:line="312" w:lineRule="auto"/>
        <w:ind w:left="720" w:hanging="720"/>
        <w:jc w:val="both"/>
        <w:rPr>
          <w:szCs w:val="20"/>
        </w:rPr>
      </w:pPr>
    </w:p>
    <w:p w14:paraId="0E04336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Other non-destructive test methods may be adopted, in which case  the acceptance criteria shall be agreed upon  between the  Engineer-in-Charge  and the Contractor and  the  tests shall be done under expert guidance.</w:t>
      </w:r>
    </w:p>
    <w:p w14:paraId="5234153C" w14:textId="77777777" w:rsidR="00975381" w:rsidRPr="00613366" w:rsidRDefault="00975381" w:rsidP="00975381">
      <w:pPr>
        <w:spacing w:line="312" w:lineRule="auto"/>
        <w:ind w:left="720" w:hanging="720"/>
        <w:jc w:val="both"/>
        <w:rPr>
          <w:szCs w:val="20"/>
        </w:rPr>
      </w:pPr>
      <w:r w:rsidRPr="00613366">
        <w:rPr>
          <w:szCs w:val="20"/>
        </w:rPr>
        <w:t xml:space="preserve">         </w:t>
      </w:r>
    </w:p>
    <w:p w14:paraId="331F8872" w14:textId="77777777" w:rsidR="00975381" w:rsidRPr="00613366" w:rsidRDefault="00975381">
      <w:pPr>
        <w:numPr>
          <w:ilvl w:val="0"/>
          <w:numId w:val="21"/>
        </w:numPr>
        <w:spacing w:line="312" w:lineRule="auto"/>
        <w:jc w:val="both"/>
        <w:rPr>
          <w:b/>
          <w:szCs w:val="20"/>
        </w:rPr>
      </w:pPr>
      <w:r w:rsidRPr="00613366">
        <w:rPr>
          <w:b/>
          <w:szCs w:val="20"/>
        </w:rPr>
        <w:t>Finishing concrete</w:t>
      </w:r>
    </w:p>
    <w:p w14:paraId="5BC25B9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On striking the form work, all blowholes and honey  combing observed shall be brought to the notice of the Engineer-in-Charge.   The  Engineer-in-Charge may,  at  his  discretion allow  such honey-combing or blow holes to be rectified  by necessary chipping and packing or grouting with concrete or cement  mortar.  If mortar is used, it shall be 1:3 mix  or as specified by the Engineer-in-Charge.  However, if honey-combing  or  blow  holes  are  of  such  extent  as   being undesirable,  the  Engineer-in-Charge may reject  the  work totally  and  his  decision shall  be  binding.   No  extra payment  shall be made for rectifying these  defects.   All burrs and uneven faces shall be rubbed smooth with the help of Carborundum stone.</w:t>
      </w:r>
    </w:p>
    <w:p w14:paraId="4A40E2C9" w14:textId="77777777" w:rsidR="00975381" w:rsidRPr="00613366" w:rsidRDefault="00975381" w:rsidP="00975381">
      <w:pPr>
        <w:spacing w:line="312" w:lineRule="auto"/>
        <w:ind w:left="720" w:hanging="720"/>
        <w:jc w:val="both"/>
        <w:rPr>
          <w:szCs w:val="20"/>
        </w:rPr>
      </w:pPr>
    </w:p>
    <w:p w14:paraId="36490992"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The surface of non-shuttered faces shall be smoothened with a wooden float to give a finish equal to that of the rubbed down  shuttered faces.  Concealed concrete faces  shall  be left  as  from  the  shuttering  except  that  honey-combed surface  shall  be made good as detailed  above.   The  top  faces   of slabs not  intended to  be  surfaced  shall  be leveled  and  floated to a smooth finish at the  levels  or falls  shown  on the drawings or elsewhere. The  floating shall not be executed to the extent of bringing excess fine materials to the surface.</w:t>
      </w:r>
    </w:p>
    <w:p w14:paraId="2B00E3A2" w14:textId="77777777" w:rsidR="00975381" w:rsidRPr="00613366" w:rsidRDefault="00975381" w:rsidP="00975381">
      <w:pPr>
        <w:spacing w:line="312" w:lineRule="auto"/>
        <w:ind w:left="720" w:hanging="720"/>
        <w:jc w:val="both"/>
        <w:rPr>
          <w:szCs w:val="20"/>
        </w:rPr>
      </w:pPr>
    </w:p>
    <w:p w14:paraId="5C297D2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top faces of slabs intended to be covered with  screed, granolithic  or  similar faces shall be left with  a  rough finish.</w:t>
      </w:r>
    </w:p>
    <w:p w14:paraId="3EB3A0C1" w14:textId="77777777" w:rsidR="00975381" w:rsidRPr="00613366" w:rsidRDefault="00975381" w:rsidP="00975381">
      <w:pPr>
        <w:spacing w:line="312" w:lineRule="auto"/>
        <w:ind w:left="720" w:hanging="720"/>
        <w:jc w:val="both"/>
        <w:rPr>
          <w:szCs w:val="20"/>
        </w:rPr>
      </w:pPr>
    </w:p>
    <w:p w14:paraId="0C2AE68E"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szCs w:val="20"/>
        </w:rPr>
        <w:tab/>
      </w:r>
      <w:r w:rsidRPr="00613366">
        <w:rPr>
          <w:b/>
          <w:szCs w:val="20"/>
        </w:rPr>
        <w:t>Repair and replacement of unsatisfactory concrete</w:t>
      </w:r>
    </w:p>
    <w:p w14:paraId="64DB924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Concrete which  is unsatisfactory shall  be  repaired   by cutting out the unsatisfactory material and by replacing it with new concrete.  Voids to be so filled shall be provided with anchors, keys or dovetail slots wherever necessary  to attach  the  new material securely in  place.   Surface  of prepared  voids  shall be wetted for 24  hours  immediately before  the  patching  material  is  placed.   Repair    of concrete  shall be made by skilled workmen.  Repairs  shall be  made as soon as practicable after removal of the  forms and  in  a manner to meet the requirements for  the  finish specified for the particular location.</w:t>
      </w:r>
    </w:p>
    <w:p w14:paraId="56878C94" w14:textId="77777777" w:rsidR="00975381" w:rsidRPr="00613366" w:rsidRDefault="00975381" w:rsidP="00975381">
      <w:pPr>
        <w:spacing w:line="312" w:lineRule="auto"/>
        <w:ind w:left="720" w:hanging="720"/>
        <w:jc w:val="both"/>
        <w:rPr>
          <w:szCs w:val="20"/>
        </w:rPr>
      </w:pPr>
    </w:p>
    <w:p w14:paraId="2928DAF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use  of an epoxy for bonding fresh concrete  used  for repairs  will  be  permitted on  written  approval  of  the  Engineer-in-Charge.  Epoxies  shall be applied  in  strict accordance with the instructions of the manufacturer.</w:t>
      </w:r>
    </w:p>
    <w:p w14:paraId="1F65F1DB" w14:textId="77777777" w:rsidR="00975381" w:rsidRPr="00613366" w:rsidRDefault="00975381" w:rsidP="00975381">
      <w:pPr>
        <w:spacing w:line="312" w:lineRule="auto"/>
        <w:ind w:left="720" w:hanging="720"/>
        <w:jc w:val="both"/>
        <w:rPr>
          <w:szCs w:val="20"/>
        </w:rPr>
      </w:pPr>
    </w:p>
    <w:p w14:paraId="24FC1F26"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Method of repair</w:t>
      </w:r>
    </w:p>
    <w:p w14:paraId="7743BE4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"Dry-pack"  filling  shall  be used for  small  size  holes having  surface dimension nearly equal to the depth of  the hole,  for  holes left after removal of  form  ties,  grout insert  holes  and slots cut for repair  of cracks.  Mortar filling   by cement gun shall be used for repair of  areas and  holes  too  large for dry-pack  and  too  shallow  for concrete filling.  For holes extending entirely through the concrete section, for areas greater than 0.1 sqm. and deeper  than 100 mm and holes in reinforced concrete  which are greater in area than 0.05 sqm. and which extend  beyond the  reinforcement,  the repair shall be made by  making  a complete  filling of the void with broken stone and  liquid </w:t>
      </w:r>
    </w:p>
    <w:p w14:paraId="7CE8BDCE" w14:textId="77777777" w:rsidR="00975381" w:rsidRPr="00613366" w:rsidRDefault="00975381" w:rsidP="00975381">
      <w:pPr>
        <w:spacing w:line="312" w:lineRule="auto"/>
        <w:ind w:left="720"/>
        <w:jc w:val="both"/>
        <w:rPr>
          <w:szCs w:val="20"/>
        </w:rPr>
      </w:pPr>
    </w:p>
    <w:p w14:paraId="07C67144" w14:textId="77777777" w:rsidR="00975381" w:rsidRPr="00613366" w:rsidRDefault="00975381" w:rsidP="00975381">
      <w:pPr>
        <w:spacing w:line="312" w:lineRule="auto"/>
        <w:ind w:left="720"/>
        <w:jc w:val="both"/>
        <w:rPr>
          <w:szCs w:val="20"/>
        </w:rPr>
      </w:pPr>
      <w:r w:rsidRPr="00613366">
        <w:rPr>
          <w:szCs w:val="20"/>
        </w:rPr>
        <w:t>portland cement. Grout shall be placed through filler pipes under  pressure.  Pipe nipples shall be placed through  the forms at bottom of the void so that the grout rises  upward  through  the aggregate to spill through a vent at  the  top edge of the void.</w:t>
      </w:r>
    </w:p>
    <w:p w14:paraId="62F3E0B1" w14:textId="77777777" w:rsidR="00975381" w:rsidRPr="00613366" w:rsidRDefault="00975381" w:rsidP="00975381">
      <w:pPr>
        <w:spacing w:line="312" w:lineRule="auto"/>
        <w:ind w:left="720" w:hanging="720"/>
        <w:jc w:val="both"/>
        <w:rPr>
          <w:szCs w:val="20"/>
        </w:rPr>
      </w:pPr>
    </w:p>
    <w:p w14:paraId="40FFDFD6" w14:textId="77777777" w:rsidR="00975381" w:rsidRPr="00613366" w:rsidRDefault="00975381" w:rsidP="00975381">
      <w:pPr>
        <w:spacing w:line="312" w:lineRule="auto"/>
        <w:ind w:left="720" w:hanging="720"/>
        <w:jc w:val="both"/>
        <w:rPr>
          <w:b/>
          <w:szCs w:val="20"/>
        </w:rPr>
      </w:pPr>
      <w:r w:rsidRPr="00613366">
        <w:rPr>
          <w:b/>
          <w:szCs w:val="20"/>
        </w:rPr>
        <w:tab/>
        <w:t>Matching of patch surface</w:t>
      </w:r>
    </w:p>
    <w:p w14:paraId="333AE00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Filling  material used in repair of surfaces which will  be exposed after completion of the project shall be made  with cement  from the same source as that used in  concrete  and blended with a sufficient amount of white  portland  cement to  produce the same colour as in the  adjoining  concrete. Patched  surfaces  shall  be given  a  final  treatment  as required  to  make the texture of the patch to  match  with that of the surrounding material.</w:t>
      </w:r>
    </w:p>
    <w:p w14:paraId="74B1F4E3" w14:textId="77777777" w:rsidR="00975381" w:rsidRPr="00613366" w:rsidRDefault="00975381" w:rsidP="00975381">
      <w:pPr>
        <w:spacing w:line="312" w:lineRule="auto"/>
        <w:ind w:left="720" w:hanging="720"/>
        <w:jc w:val="both"/>
        <w:rPr>
          <w:szCs w:val="20"/>
        </w:rPr>
      </w:pPr>
    </w:p>
    <w:p w14:paraId="6A0CA212"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Curing of patched work</w:t>
      </w:r>
    </w:p>
    <w:p w14:paraId="01B2854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Immediately  after patching is completed, the patched  area shall  be  covered  with an  approved  non-staining,  water saturated  material which shall be kept wet  and  protected against sun and wind for a period of 12 hours.  Thereafter, the  patched area shall be kept continuously wet by a  fine spray or sprinkling for not less than 10 days.</w:t>
      </w:r>
    </w:p>
    <w:p w14:paraId="38AEB3A1" w14:textId="77777777" w:rsidR="00975381" w:rsidRPr="00613366" w:rsidRDefault="00975381" w:rsidP="00975381">
      <w:pPr>
        <w:spacing w:line="312" w:lineRule="auto"/>
        <w:ind w:left="720" w:hanging="720"/>
        <w:jc w:val="both"/>
        <w:rPr>
          <w:szCs w:val="20"/>
        </w:rPr>
      </w:pPr>
    </w:p>
    <w:p w14:paraId="212DF6F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materials, procedures and operations used in the repair of concrete and also the finished work shall be subject  to the approval of the Engineer-in-Charge.  All filling  shall be tightly bonded to the concrete and shall be sound,  free from  shrinkage cracks, or dummy areas after  the  fillings have been cured and dried.</w:t>
      </w:r>
    </w:p>
    <w:p w14:paraId="7B692E09" w14:textId="77777777" w:rsidR="00975381" w:rsidRPr="00613366" w:rsidRDefault="00975381" w:rsidP="00975381">
      <w:pPr>
        <w:spacing w:line="312" w:lineRule="auto"/>
        <w:ind w:left="720" w:hanging="720"/>
        <w:jc w:val="both"/>
        <w:rPr>
          <w:szCs w:val="20"/>
        </w:rPr>
      </w:pPr>
      <w:r w:rsidRPr="00613366">
        <w:rPr>
          <w:szCs w:val="20"/>
        </w:rPr>
        <w:t xml:space="preserve">         </w:t>
      </w:r>
    </w:p>
    <w:p w14:paraId="0D17FF37" w14:textId="77777777" w:rsidR="00975381" w:rsidRPr="00613366" w:rsidRDefault="00975381">
      <w:pPr>
        <w:numPr>
          <w:ilvl w:val="0"/>
          <w:numId w:val="21"/>
        </w:numPr>
        <w:spacing w:line="312" w:lineRule="auto"/>
        <w:jc w:val="both"/>
        <w:rPr>
          <w:b/>
          <w:szCs w:val="20"/>
        </w:rPr>
      </w:pPr>
      <w:r w:rsidRPr="00613366">
        <w:rPr>
          <w:b/>
          <w:szCs w:val="20"/>
        </w:rPr>
        <w:t>Form work</w:t>
      </w:r>
    </w:p>
    <w:p w14:paraId="6CA6A2D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Form   for  concrete  shall be of plywood or  steel  or  as directed by the Engineer-in-Charge and give smooth and even surface removal thereof.</w:t>
      </w:r>
    </w:p>
    <w:p w14:paraId="4FC20558" w14:textId="77777777" w:rsidR="00975381" w:rsidRPr="00613366" w:rsidRDefault="00975381" w:rsidP="00975381">
      <w:pPr>
        <w:spacing w:line="312" w:lineRule="auto"/>
        <w:ind w:left="720" w:hanging="720"/>
        <w:jc w:val="both"/>
        <w:rPr>
          <w:szCs w:val="20"/>
        </w:rPr>
      </w:pPr>
    </w:p>
    <w:p w14:paraId="6153E8E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If it is desired by the Engineer-in-Charge, the  Contractor shall  prepare, before commencement of actual work,  design and  drawings  for  formwork and  centering  and  get  them approved  by  the Engineer-in-Charge.  The formwork  shall conform to the shapes, lines and dimensions as shown on the  drawings within the tolerances given below:</w:t>
      </w:r>
    </w:p>
    <w:p w14:paraId="6B1A708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r>
    </w:p>
    <w:p w14:paraId="705CEFD8" w14:textId="77777777" w:rsidR="00975381" w:rsidRPr="00613366" w:rsidRDefault="00975381" w:rsidP="00975381">
      <w:pPr>
        <w:spacing w:line="312" w:lineRule="auto"/>
        <w:ind w:left="720"/>
        <w:jc w:val="both"/>
        <w:rPr>
          <w:szCs w:val="20"/>
        </w:rPr>
      </w:pPr>
      <w:r w:rsidRPr="00613366">
        <w:rPr>
          <w:szCs w:val="20"/>
        </w:rPr>
        <w:t>Deviation from specified dimensions</w:t>
      </w:r>
      <w:r w:rsidRPr="00613366">
        <w:rPr>
          <w:szCs w:val="20"/>
        </w:rPr>
        <w:tab/>
      </w:r>
      <w:r w:rsidRPr="00613366">
        <w:rPr>
          <w:szCs w:val="20"/>
        </w:rPr>
        <w:tab/>
        <w:t>- 6mm</w:t>
      </w:r>
    </w:p>
    <w:p w14:paraId="386A1FD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of cross  section  of  columns  and   beams</w:t>
      </w:r>
      <w:r w:rsidRPr="00613366">
        <w:rPr>
          <w:szCs w:val="20"/>
        </w:rPr>
        <w:tab/>
        <w:t>+12mm</w:t>
      </w:r>
    </w:p>
    <w:p w14:paraId="5A544402" w14:textId="77777777" w:rsidR="00975381" w:rsidRPr="00613366" w:rsidRDefault="00975381" w:rsidP="00975381">
      <w:pPr>
        <w:spacing w:line="312" w:lineRule="auto"/>
        <w:ind w:left="720" w:hanging="720"/>
        <w:jc w:val="both"/>
        <w:rPr>
          <w:szCs w:val="20"/>
        </w:rPr>
      </w:pPr>
    </w:p>
    <w:p w14:paraId="6DC1F6D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Deviation from dimensions of footings (see note)</w:t>
      </w:r>
    </w:p>
    <w:p w14:paraId="45266D9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Dimension in plant</w:t>
      </w:r>
      <w:r w:rsidRPr="00613366">
        <w:rPr>
          <w:szCs w:val="20"/>
        </w:rPr>
        <w:tab/>
      </w:r>
      <w:r w:rsidRPr="00613366">
        <w:rPr>
          <w:szCs w:val="20"/>
        </w:rPr>
        <w:tab/>
      </w:r>
      <w:r w:rsidRPr="00613366">
        <w:rPr>
          <w:szCs w:val="20"/>
        </w:rPr>
        <w:tab/>
        <w:t>- 12mm</w:t>
      </w:r>
    </w:p>
    <w:p w14:paraId="6E472693" w14:textId="77777777" w:rsidR="00975381" w:rsidRPr="00613366" w:rsidRDefault="00975381" w:rsidP="00975381">
      <w:pPr>
        <w:spacing w:line="312" w:lineRule="auto"/>
        <w:ind w:left="4309" w:firstLine="11"/>
        <w:rPr>
          <w:szCs w:val="20"/>
        </w:rPr>
      </w:pPr>
      <w:r w:rsidRPr="00613366">
        <w:rPr>
          <w:szCs w:val="20"/>
        </w:rPr>
        <w:t>+ 50mm</w:t>
      </w:r>
    </w:p>
    <w:p w14:paraId="3A9FC4BF" w14:textId="77777777" w:rsidR="00975381" w:rsidRPr="00613366" w:rsidRDefault="00975381" w:rsidP="00975381">
      <w:pPr>
        <w:spacing w:line="312" w:lineRule="auto"/>
        <w:ind w:left="720" w:hanging="720"/>
        <w:jc w:val="both"/>
        <w:rPr>
          <w:szCs w:val="20"/>
        </w:rPr>
      </w:pPr>
      <w:r w:rsidRPr="00613366">
        <w:rPr>
          <w:szCs w:val="20"/>
        </w:rPr>
        <w:tab/>
        <w:t xml:space="preserve">Eccentricity                       </w:t>
      </w:r>
      <w:r w:rsidRPr="00613366">
        <w:rPr>
          <w:szCs w:val="20"/>
        </w:rPr>
        <w:tab/>
      </w:r>
      <w:r w:rsidRPr="00613366">
        <w:rPr>
          <w:szCs w:val="20"/>
        </w:rPr>
        <w:tab/>
        <w:t xml:space="preserve">0.02 times the width of the   footing   in   the </w:t>
      </w:r>
    </w:p>
    <w:p w14:paraId="1E4BAA3B" w14:textId="77777777" w:rsidR="00975381" w:rsidRPr="00613366" w:rsidRDefault="00975381" w:rsidP="00975381">
      <w:pPr>
        <w:spacing w:line="312" w:lineRule="auto"/>
        <w:ind w:left="4320"/>
        <w:jc w:val="both"/>
        <w:rPr>
          <w:szCs w:val="20"/>
        </w:rPr>
      </w:pPr>
      <w:r w:rsidRPr="00613366">
        <w:rPr>
          <w:szCs w:val="20"/>
        </w:rPr>
        <w:t>direction of  deviation but not more that 50mm.</w:t>
      </w:r>
    </w:p>
    <w:p w14:paraId="57CE60EA" w14:textId="77777777" w:rsidR="00975381" w:rsidRPr="00613366" w:rsidRDefault="00975381" w:rsidP="00975381">
      <w:pPr>
        <w:spacing w:line="312" w:lineRule="auto"/>
        <w:ind w:left="720" w:hanging="720"/>
        <w:jc w:val="both"/>
        <w:rPr>
          <w:szCs w:val="20"/>
        </w:rPr>
      </w:pPr>
    </w:p>
    <w:p w14:paraId="2368D5C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Thickness</w:t>
      </w:r>
      <w:r w:rsidRPr="00613366">
        <w:rPr>
          <w:szCs w:val="20"/>
        </w:rPr>
        <w:tab/>
      </w:r>
      <w:r w:rsidRPr="00613366">
        <w:rPr>
          <w:szCs w:val="20"/>
        </w:rPr>
        <w:tab/>
      </w:r>
      <w:r w:rsidRPr="00613366">
        <w:rPr>
          <w:szCs w:val="20"/>
        </w:rPr>
        <w:tab/>
      </w:r>
      <w:r w:rsidRPr="00613366">
        <w:rPr>
          <w:szCs w:val="20"/>
        </w:rPr>
        <w:tab/>
        <w:t>+0.05 times the specified thickness.</w:t>
      </w:r>
    </w:p>
    <w:p w14:paraId="07DE65A0" w14:textId="77777777" w:rsidR="00975381" w:rsidRPr="00613366" w:rsidRDefault="00975381" w:rsidP="00975381">
      <w:pPr>
        <w:spacing w:line="312" w:lineRule="auto"/>
        <w:ind w:left="720" w:hanging="720"/>
        <w:jc w:val="both"/>
        <w:rPr>
          <w:szCs w:val="20"/>
        </w:rPr>
      </w:pPr>
    </w:p>
    <w:p w14:paraId="79ED6A49" w14:textId="77777777" w:rsidR="00975381" w:rsidRPr="00613366" w:rsidRDefault="00975381" w:rsidP="00975381">
      <w:pPr>
        <w:spacing w:line="312" w:lineRule="auto"/>
        <w:ind w:left="720" w:hanging="720"/>
        <w:jc w:val="both"/>
        <w:rPr>
          <w:szCs w:val="20"/>
        </w:rPr>
      </w:pPr>
      <w:r w:rsidRPr="00613366">
        <w:rPr>
          <w:b/>
          <w:szCs w:val="20"/>
        </w:rPr>
        <w:t xml:space="preserve">         </w:t>
      </w:r>
      <w:r w:rsidRPr="00613366">
        <w:rPr>
          <w:b/>
          <w:szCs w:val="20"/>
        </w:rPr>
        <w:tab/>
        <w:t>NOTE :</w:t>
      </w:r>
      <w:r w:rsidRPr="00613366">
        <w:rPr>
          <w:szCs w:val="20"/>
        </w:rPr>
        <w:t xml:space="preserve"> Tolerances apply to concrete dimension only not  to positioning   of  vertical  reinforcing  steel   or dowels. Form requirement</w:t>
      </w:r>
    </w:p>
    <w:p w14:paraId="24137772" w14:textId="77777777" w:rsidR="00975381" w:rsidRPr="00613366" w:rsidRDefault="00975381" w:rsidP="00975381">
      <w:pPr>
        <w:spacing w:line="312" w:lineRule="auto"/>
        <w:ind w:left="720" w:hanging="720"/>
        <w:jc w:val="both"/>
        <w:rPr>
          <w:szCs w:val="20"/>
        </w:rPr>
      </w:pPr>
    </w:p>
    <w:p w14:paraId="19DA0CE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centering shall be true and rigid and adequately braced both horizontally  and  diagonally.  The  forms  shall  be sufficiently  strong  to carry without deformation  of  the dead  weight  of the concrete as a liquid as  well  as  the working  load,  wind  loads etc.   Where  the  concrete  is vibrated, the form work shall be strong enough to withstand the   effect   of  vibrations   practically   without   any deflection,   bulging,  distortion  or  loosening  of   its components.  All columns and floor slabs form work shall be of plywood or as specified finish.  Form work for removable batchways  and plugs shall be installed in  place  wherever possible.   All floor and beam centering shall  be  crowned not less that 8 mm in all directions for every 5m span.</w:t>
      </w:r>
    </w:p>
    <w:p w14:paraId="5D2D03FB" w14:textId="77777777" w:rsidR="00975381" w:rsidRPr="00613366" w:rsidRDefault="00975381" w:rsidP="00975381">
      <w:pPr>
        <w:spacing w:line="312" w:lineRule="auto"/>
        <w:ind w:left="720" w:hanging="720"/>
        <w:jc w:val="both"/>
        <w:rPr>
          <w:szCs w:val="20"/>
        </w:rPr>
      </w:pPr>
    </w:p>
    <w:p w14:paraId="22FE91C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Unless prior approval in writing has been received from the Engineer-in-Charge all vertical  wall  forms may be constructed  for the following  minimum  pressure.  The pressures listed in Table-6 are intended as guide only and the Contractor shall ensure that the construction of the forms are adequate for all concrete.</w:t>
      </w:r>
    </w:p>
    <w:p w14:paraId="1B2B0763" w14:textId="77777777" w:rsidR="00975381" w:rsidRPr="00613366" w:rsidRDefault="00975381" w:rsidP="00975381">
      <w:pPr>
        <w:spacing w:line="312" w:lineRule="auto"/>
        <w:ind w:left="720" w:hanging="720"/>
        <w:jc w:val="both"/>
        <w:rPr>
          <w:szCs w:val="20"/>
        </w:rPr>
      </w:pPr>
    </w:p>
    <w:p w14:paraId="5CC72C1E" w14:textId="77777777" w:rsidR="00975381" w:rsidRPr="00613366" w:rsidRDefault="00975381" w:rsidP="00975381">
      <w:pPr>
        <w:spacing w:line="312" w:lineRule="auto"/>
        <w:ind w:left="720" w:hanging="720"/>
        <w:jc w:val="center"/>
        <w:rPr>
          <w:szCs w:val="20"/>
        </w:rPr>
      </w:pPr>
      <w:r w:rsidRPr="00613366">
        <w:rPr>
          <w:b/>
          <w:szCs w:val="20"/>
        </w:rPr>
        <w:t>TABLE - 6</w:t>
      </w:r>
    </w:p>
    <w:p w14:paraId="5FF45BDB" w14:textId="77777777" w:rsidR="00975381" w:rsidRPr="00613366" w:rsidRDefault="00975381" w:rsidP="00975381">
      <w:pPr>
        <w:spacing w:line="312" w:lineRule="auto"/>
        <w:ind w:left="720" w:hanging="720"/>
        <w:jc w:val="both"/>
        <w:rPr>
          <w:szCs w:val="20"/>
        </w:rPr>
      </w:pPr>
    </w:p>
    <w:p w14:paraId="3C74BC0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Rate of pour in M per hour       </w:t>
      </w:r>
      <w:r w:rsidRPr="00613366">
        <w:rPr>
          <w:szCs w:val="20"/>
        </w:rPr>
        <w:tab/>
      </w:r>
      <w:r w:rsidRPr="00613366">
        <w:rPr>
          <w:szCs w:val="20"/>
        </w:rPr>
        <w:tab/>
        <w:t>Pressure in kg/sq.m 10 deg.C   24 deg.C</w:t>
      </w:r>
    </w:p>
    <w:p w14:paraId="655EE9E1" w14:textId="77777777" w:rsidR="00975381" w:rsidRPr="00613366" w:rsidRDefault="00975381" w:rsidP="00975381">
      <w:pPr>
        <w:spacing w:line="312" w:lineRule="auto"/>
        <w:ind w:left="720" w:hanging="720"/>
        <w:jc w:val="both"/>
        <w:rPr>
          <w:szCs w:val="20"/>
        </w:rPr>
      </w:pPr>
    </w:p>
    <w:p w14:paraId="053F4E8F" w14:textId="77777777" w:rsidR="00975381" w:rsidRPr="00613366" w:rsidRDefault="00975381" w:rsidP="00975381">
      <w:pPr>
        <w:spacing w:line="312" w:lineRule="auto"/>
        <w:ind w:left="720" w:hanging="720"/>
        <w:jc w:val="both"/>
        <w:rPr>
          <w:szCs w:val="20"/>
        </w:rPr>
      </w:pPr>
      <w:r w:rsidRPr="00613366">
        <w:rPr>
          <w:szCs w:val="20"/>
        </w:rPr>
        <w:t xml:space="preserve">                    0.6                    </w:t>
      </w:r>
      <w:r w:rsidRPr="00613366">
        <w:rPr>
          <w:szCs w:val="20"/>
        </w:rPr>
        <w:tab/>
      </w:r>
      <w:r w:rsidRPr="00613366">
        <w:rPr>
          <w:szCs w:val="20"/>
        </w:rPr>
        <w:tab/>
      </w:r>
      <w:r w:rsidRPr="00613366">
        <w:rPr>
          <w:szCs w:val="20"/>
        </w:rPr>
        <w:tab/>
      </w:r>
      <w:r w:rsidRPr="00613366">
        <w:rPr>
          <w:szCs w:val="20"/>
        </w:rPr>
        <w:tab/>
        <w:t>3600       2900</w:t>
      </w:r>
    </w:p>
    <w:p w14:paraId="68B5740D" w14:textId="77777777" w:rsidR="00975381" w:rsidRPr="00613366" w:rsidRDefault="00975381" w:rsidP="00975381">
      <w:pPr>
        <w:spacing w:line="312" w:lineRule="auto"/>
        <w:ind w:left="720" w:hanging="720"/>
        <w:jc w:val="both"/>
        <w:rPr>
          <w:szCs w:val="20"/>
        </w:rPr>
      </w:pPr>
      <w:r w:rsidRPr="00613366">
        <w:rPr>
          <w:szCs w:val="20"/>
        </w:rPr>
        <w:t xml:space="preserve">                    0.9                    </w:t>
      </w:r>
      <w:r w:rsidRPr="00613366">
        <w:rPr>
          <w:szCs w:val="20"/>
        </w:rPr>
        <w:tab/>
      </w:r>
      <w:r w:rsidRPr="00613366">
        <w:rPr>
          <w:szCs w:val="20"/>
        </w:rPr>
        <w:tab/>
      </w:r>
      <w:r w:rsidRPr="00613366">
        <w:rPr>
          <w:szCs w:val="20"/>
        </w:rPr>
        <w:tab/>
      </w:r>
      <w:r w:rsidRPr="00613366">
        <w:rPr>
          <w:szCs w:val="20"/>
        </w:rPr>
        <w:tab/>
        <w:t>4000       3200</w:t>
      </w:r>
    </w:p>
    <w:p w14:paraId="14320818" w14:textId="77777777" w:rsidR="00975381" w:rsidRPr="00613366" w:rsidRDefault="00975381" w:rsidP="00975381">
      <w:pPr>
        <w:spacing w:line="312" w:lineRule="auto"/>
        <w:ind w:left="720" w:hanging="720"/>
        <w:jc w:val="both"/>
        <w:rPr>
          <w:szCs w:val="20"/>
        </w:rPr>
      </w:pPr>
      <w:r w:rsidRPr="00613366">
        <w:rPr>
          <w:szCs w:val="20"/>
        </w:rPr>
        <w:t xml:space="preserve">                    1.2                    </w:t>
      </w:r>
      <w:r w:rsidRPr="00613366">
        <w:rPr>
          <w:szCs w:val="20"/>
        </w:rPr>
        <w:tab/>
      </w:r>
      <w:r w:rsidRPr="00613366">
        <w:rPr>
          <w:szCs w:val="20"/>
        </w:rPr>
        <w:tab/>
      </w:r>
      <w:r w:rsidRPr="00613366">
        <w:rPr>
          <w:szCs w:val="20"/>
        </w:rPr>
        <w:tab/>
      </w:r>
      <w:r w:rsidRPr="00613366">
        <w:rPr>
          <w:szCs w:val="20"/>
        </w:rPr>
        <w:tab/>
        <w:t>4400       3500</w:t>
      </w:r>
    </w:p>
    <w:p w14:paraId="5E6D2D60" w14:textId="77777777" w:rsidR="00975381" w:rsidRPr="00613366" w:rsidRDefault="00975381" w:rsidP="00975381">
      <w:pPr>
        <w:spacing w:line="312" w:lineRule="auto"/>
        <w:ind w:left="720" w:hanging="720"/>
        <w:jc w:val="both"/>
        <w:rPr>
          <w:szCs w:val="20"/>
        </w:rPr>
      </w:pPr>
      <w:r w:rsidRPr="00613366">
        <w:rPr>
          <w:szCs w:val="20"/>
        </w:rPr>
        <w:t xml:space="preserve">                    1.5                    </w:t>
      </w:r>
      <w:r w:rsidRPr="00613366">
        <w:rPr>
          <w:szCs w:val="20"/>
        </w:rPr>
        <w:tab/>
      </w:r>
      <w:r w:rsidRPr="00613366">
        <w:rPr>
          <w:szCs w:val="20"/>
        </w:rPr>
        <w:tab/>
      </w:r>
      <w:r w:rsidRPr="00613366">
        <w:rPr>
          <w:szCs w:val="20"/>
        </w:rPr>
        <w:tab/>
      </w:r>
      <w:r w:rsidRPr="00613366">
        <w:rPr>
          <w:szCs w:val="20"/>
        </w:rPr>
        <w:tab/>
        <w:t>4600       3700</w:t>
      </w:r>
    </w:p>
    <w:p w14:paraId="1D729F9B" w14:textId="77777777" w:rsidR="00975381" w:rsidRPr="00613366" w:rsidRDefault="00975381" w:rsidP="00975381">
      <w:pPr>
        <w:spacing w:line="312" w:lineRule="auto"/>
        <w:ind w:left="720" w:hanging="720"/>
        <w:jc w:val="both"/>
        <w:rPr>
          <w:szCs w:val="20"/>
        </w:rPr>
      </w:pPr>
      <w:r w:rsidRPr="00613366">
        <w:rPr>
          <w:szCs w:val="20"/>
        </w:rPr>
        <w:t xml:space="preserve">         </w:t>
      </w:r>
    </w:p>
    <w:p w14:paraId="5161CE1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horizontal forms shall be constructed  for  pressures from  the  dead load of the concrete and embedments  and  a minimum live load of 200 kg/sq.m.</w:t>
      </w:r>
    </w:p>
    <w:p w14:paraId="302BCE20" w14:textId="77777777" w:rsidR="00975381" w:rsidRPr="00613366" w:rsidRDefault="00975381" w:rsidP="00975381">
      <w:pPr>
        <w:spacing w:line="312" w:lineRule="auto"/>
        <w:ind w:left="720" w:hanging="720"/>
        <w:jc w:val="both"/>
        <w:rPr>
          <w:szCs w:val="20"/>
        </w:rPr>
      </w:pPr>
    </w:p>
    <w:p w14:paraId="1B8F7AF1" w14:textId="77777777" w:rsidR="00975381" w:rsidRPr="00613366" w:rsidRDefault="00975381" w:rsidP="00975381">
      <w:pPr>
        <w:spacing w:line="312" w:lineRule="auto"/>
        <w:ind w:left="720" w:hanging="720"/>
        <w:jc w:val="both"/>
        <w:rPr>
          <w:b/>
          <w:szCs w:val="20"/>
        </w:rPr>
      </w:pPr>
      <w:r w:rsidRPr="00613366">
        <w:rPr>
          <w:b/>
          <w:szCs w:val="20"/>
        </w:rPr>
        <w:tab/>
        <w:t>Inspection of forms</w:t>
      </w:r>
    </w:p>
    <w:p w14:paraId="6A6C36C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Temporary openings shall be provided at the base of columns and  wall  forms and other places necessary  to  facilitate cleaning  and inspection.  Immediately  before concrete  is placed,  all forms shall be carefully inspected  to  ensure that  they  are  properly placed,  sufficiently  rigid  and tight,  thoroughly cleaned, properly treated and free  from foreign material.</w:t>
      </w:r>
    </w:p>
    <w:p w14:paraId="547F7312" w14:textId="77777777" w:rsidR="00975381" w:rsidRPr="00613366" w:rsidRDefault="00975381" w:rsidP="00975381">
      <w:pPr>
        <w:spacing w:line="312" w:lineRule="auto"/>
        <w:ind w:left="720" w:hanging="720"/>
        <w:jc w:val="both"/>
        <w:rPr>
          <w:szCs w:val="20"/>
        </w:rPr>
      </w:pPr>
    </w:p>
    <w:p w14:paraId="386E6B8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When forms appear to be unsatisfactory in any way, either before or during the placing of concrete, the Engineer-in-Charge shall order all work stopped until the defects have been corrected.</w:t>
      </w:r>
    </w:p>
    <w:p w14:paraId="7F1F1843" w14:textId="77777777" w:rsidR="00975381" w:rsidRPr="00613366" w:rsidRDefault="00975381" w:rsidP="00975381">
      <w:pPr>
        <w:spacing w:line="312" w:lineRule="auto"/>
        <w:ind w:left="720" w:hanging="720"/>
        <w:jc w:val="both"/>
        <w:rPr>
          <w:szCs w:val="20"/>
        </w:rPr>
      </w:pPr>
    </w:p>
    <w:p w14:paraId="66F2D1D3"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Cleaning and treatment of forms</w:t>
      </w:r>
    </w:p>
    <w:p w14:paraId="0C6885D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rubbish, particularly chippings, shavings and saw-dust, shall be removed from the interior of the forms before  the concrete  is  placed and the formwork in contact  with  the concrete shall be cleaned and thoroughly wetted or  treated with  an  approved composition.  Care shall be  taken  that such  approved composition is kept out of contact with  the reinforcement.</w:t>
      </w:r>
    </w:p>
    <w:p w14:paraId="20E42C94" w14:textId="77777777" w:rsidR="00975381" w:rsidRPr="00613366" w:rsidRDefault="00975381" w:rsidP="00975381">
      <w:pPr>
        <w:spacing w:line="312" w:lineRule="auto"/>
        <w:ind w:left="720" w:hanging="720"/>
        <w:jc w:val="both"/>
        <w:rPr>
          <w:szCs w:val="20"/>
        </w:rPr>
      </w:pPr>
    </w:p>
    <w:p w14:paraId="6C8EF391"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Tie rods</w:t>
      </w:r>
    </w:p>
    <w:p w14:paraId="4322FEA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Metal  tie  rods shall be used for  supporting  all  forms. Provisions shall be made for removal of  a section of  each rod at surface of the concrete to a depth of  approximately 50mm.   All  holes left by the removal of conical  nuts  or other removal fixtures embedded in the face of the concrete shall be filled and finished with cement mortar in a manner specified in the sections of "Finishing".  Threaded inserts embedded  on  each  face  of the wall  shall  be  used  for attaching the forms to previously placed concrete.</w:t>
      </w:r>
    </w:p>
    <w:p w14:paraId="30904BF9" w14:textId="77777777" w:rsidR="00975381" w:rsidRPr="00613366" w:rsidRDefault="00975381" w:rsidP="00975381">
      <w:pPr>
        <w:spacing w:line="312" w:lineRule="auto"/>
        <w:ind w:left="720" w:hanging="720"/>
        <w:jc w:val="both"/>
        <w:rPr>
          <w:szCs w:val="20"/>
        </w:rPr>
      </w:pPr>
    </w:p>
    <w:p w14:paraId="2ABF5A3D"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Tie wires</w:t>
      </w:r>
    </w:p>
    <w:p w14:paraId="09F59448"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Wire ties will be permitted only upon approval  of  the Engineer-in-Charge  and  when permitted, shall be  cut  off flush with the face of the concrete or counter sunk, filled and finished, as required by the Engineer-in-Charge in  the manner specified under the sections of "Finishing".</w:t>
      </w:r>
    </w:p>
    <w:p w14:paraId="2D463186" w14:textId="77777777" w:rsidR="00975381" w:rsidRPr="00613366" w:rsidRDefault="00975381" w:rsidP="00975381">
      <w:pPr>
        <w:spacing w:line="312" w:lineRule="auto"/>
        <w:ind w:left="720" w:hanging="720"/>
        <w:jc w:val="both"/>
        <w:rPr>
          <w:szCs w:val="20"/>
        </w:rPr>
      </w:pPr>
    </w:p>
    <w:p w14:paraId="78E6B153"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Chamfers and fillets</w:t>
      </w:r>
    </w:p>
    <w:p w14:paraId="452DC09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corners  and  angles  shall be  formed  with  45  deg. moulding  to  form  chamfers or  fillets  on  the  finished concrete.  The standard dimensions of chamfers and fillets, unless  otherwise detailed or specified, shall be 25  x  50 mm. For heavier work chamfers or fillets may be 40 x 50 mm. Care shall be exercised to ensure  accurate moulding.   The diagonal  face of the moulding shall be planed or  surfaced to  the same texture as the form to which it  is  attached. Unit  rates quoted shall include providing the chamfers  as specified or as shown on the drawings.</w:t>
      </w:r>
    </w:p>
    <w:p w14:paraId="0741B853" w14:textId="77777777" w:rsidR="00975381" w:rsidRPr="00613366" w:rsidRDefault="00975381" w:rsidP="00975381">
      <w:pPr>
        <w:spacing w:line="312" w:lineRule="auto"/>
        <w:ind w:left="720" w:hanging="720"/>
        <w:jc w:val="both"/>
        <w:rPr>
          <w:szCs w:val="20"/>
        </w:rPr>
      </w:pPr>
    </w:p>
    <w:p w14:paraId="7F48F15C"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Construction joint chamfers</w:t>
      </w:r>
    </w:p>
    <w:p w14:paraId="2C6052E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Vertical construction joints on faces which will be exposed at  the completion  of the project, shall be  chamfered  as above  except  where  not  permitted  by  the  Engineer-in-Charge.</w:t>
      </w:r>
    </w:p>
    <w:p w14:paraId="06585058" w14:textId="77777777" w:rsidR="00975381" w:rsidRPr="00613366" w:rsidRDefault="00975381" w:rsidP="00975381">
      <w:pPr>
        <w:spacing w:line="312" w:lineRule="auto"/>
        <w:ind w:left="720" w:hanging="720"/>
        <w:jc w:val="both"/>
        <w:rPr>
          <w:szCs w:val="20"/>
        </w:rPr>
      </w:pPr>
    </w:p>
    <w:p w14:paraId="050EE1D7"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Joints</w:t>
      </w:r>
    </w:p>
    <w:p w14:paraId="26FAAC7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Joints  in  form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w:t>
      </w:r>
    </w:p>
    <w:p w14:paraId="79B7A713" w14:textId="77777777" w:rsidR="00975381" w:rsidRPr="00613366" w:rsidRDefault="00975381" w:rsidP="00975381">
      <w:pPr>
        <w:spacing w:line="312" w:lineRule="auto"/>
        <w:ind w:left="720" w:hanging="720"/>
        <w:jc w:val="both"/>
        <w:rPr>
          <w:b/>
          <w:szCs w:val="20"/>
        </w:rPr>
      </w:pPr>
      <w:r w:rsidRPr="00613366">
        <w:rPr>
          <w:b/>
          <w:szCs w:val="20"/>
        </w:rPr>
        <w:t xml:space="preserve">       </w:t>
      </w:r>
    </w:p>
    <w:p w14:paraId="15916D2E" w14:textId="77777777" w:rsidR="00975381" w:rsidRPr="00613366" w:rsidRDefault="00975381" w:rsidP="00975381">
      <w:pPr>
        <w:spacing w:line="312" w:lineRule="auto"/>
        <w:ind w:left="720" w:hanging="720"/>
        <w:jc w:val="both"/>
        <w:rPr>
          <w:b/>
          <w:szCs w:val="20"/>
        </w:rPr>
      </w:pPr>
      <w:r w:rsidRPr="00613366">
        <w:rPr>
          <w:b/>
          <w:szCs w:val="20"/>
        </w:rPr>
        <w:tab/>
        <w:t>Reuse of forms</w:t>
      </w:r>
    </w:p>
    <w:p w14:paraId="0716392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Before  reuse,  all  forms shall  be  thoroughly  scrapped, cleaned, examined and when necessary, repaired and  reoiled before resetting.  Formwork shall  not be used/ reused,  if declared unfit or un-serviceable by the Engineer-in-Charge.</w:t>
      </w:r>
    </w:p>
    <w:p w14:paraId="7A9A8266" w14:textId="77777777" w:rsidR="00975381" w:rsidRPr="00613366" w:rsidRDefault="00975381" w:rsidP="00975381">
      <w:pPr>
        <w:spacing w:line="312" w:lineRule="auto"/>
        <w:ind w:left="720" w:hanging="720"/>
        <w:jc w:val="both"/>
        <w:rPr>
          <w:szCs w:val="20"/>
        </w:rPr>
      </w:pPr>
    </w:p>
    <w:p w14:paraId="148973F9"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Cleanout provisions</w:t>
      </w:r>
    </w:p>
    <w:p w14:paraId="7832E71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Forms  with limited working space within shall be  provided with  temporary  cleanout doors or openings  for  cleaning, washing,  blowing and removal of water, wood, chips,  dirt, trash, etc.</w:t>
      </w:r>
    </w:p>
    <w:p w14:paraId="53D8D3DE" w14:textId="77777777" w:rsidR="00975381" w:rsidRPr="00613366" w:rsidRDefault="00975381" w:rsidP="00975381">
      <w:pPr>
        <w:spacing w:line="312" w:lineRule="auto"/>
        <w:ind w:left="720" w:hanging="720"/>
        <w:jc w:val="both"/>
        <w:rPr>
          <w:szCs w:val="20"/>
        </w:rPr>
      </w:pPr>
    </w:p>
    <w:p w14:paraId="4044DC91"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Removal of forms</w:t>
      </w:r>
    </w:p>
    <w:p w14:paraId="2CCE764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the  determination  of  time  for  removal  of   forms, consideration shall be given to the location and  character of   the  structure,  the  weather  and  other   conditions including  the  setting  and curing  of  the  concrete  and materials used in the mix.</w:t>
      </w:r>
    </w:p>
    <w:p w14:paraId="079B4B59" w14:textId="77777777" w:rsidR="00975381" w:rsidRPr="00613366" w:rsidRDefault="00975381" w:rsidP="00975381">
      <w:pPr>
        <w:spacing w:line="312" w:lineRule="auto"/>
        <w:ind w:left="720" w:hanging="720"/>
        <w:jc w:val="both"/>
        <w:rPr>
          <w:szCs w:val="20"/>
        </w:rPr>
      </w:pPr>
    </w:p>
    <w:p w14:paraId="6BA63D7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Forms  and their supports shall not be removed without  the approval of the Engineer-in-Charge. Methods of form removal likely  to  cause overstressing or damage to  the  concrete shall  not  be used.  Supports shall be removed in  such  a manner as to permit the concrete to uniformly and gradually take the stress due to its own weight.</w:t>
      </w:r>
    </w:p>
    <w:p w14:paraId="6391F266" w14:textId="77777777" w:rsidR="00975381" w:rsidRPr="00613366" w:rsidRDefault="00975381" w:rsidP="00975381">
      <w:pPr>
        <w:spacing w:line="312" w:lineRule="auto"/>
        <w:ind w:left="720" w:hanging="720"/>
        <w:jc w:val="both"/>
        <w:rPr>
          <w:szCs w:val="20"/>
        </w:rPr>
      </w:pPr>
    </w:p>
    <w:p w14:paraId="710D14FC" w14:textId="77777777" w:rsidR="00975381" w:rsidRPr="00613366" w:rsidRDefault="00975381" w:rsidP="00975381">
      <w:pPr>
        <w:spacing w:line="312" w:lineRule="auto"/>
        <w:ind w:left="720" w:hanging="720"/>
        <w:jc w:val="both"/>
        <w:rPr>
          <w:szCs w:val="20"/>
        </w:rPr>
      </w:pPr>
      <w:r w:rsidRPr="00613366">
        <w:rPr>
          <w:szCs w:val="20"/>
        </w:rPr>
        <w:lastRenderedPageBreak/>
        <w:tab/>
        <w:t>In  normal circumstances (generally where temperatures  are above  20  deg.C), and where ordinary  portland  cement  is used,  forms  may  be  struck  after  expiry  of  following periods.</w:t>
      </w:r>
    </w:p>
    <w:p w14:paraId="1DEAF0E6" w14:textId="77777777" w:rsidR="00975381" w:rsidRPr="00613366" w:rsidRDefault="00975381" w:rsidP="00975381">
      <w:pPr>
        <w:spacing w:line="312" w:lineRule="auto"/>
        <w:ind w:left="720" w:hanging="720"/>
        <w:jc w:val="both"/>
        <w:rPr>
          <w:szCs w:val="20"/>
        </w:rPr>
      </w:pPr>
    </w:p>
    <w:p w14:paraId="59286A0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Walls, columns and vertical        </w:t>
      </w:r>
      <w:r w:rsidRPr="00613366">
        <w:rPr>
          <w:szCs w:val="20"/>
        </w:rPr>
        <w:tab/>
      </w:r>
      <w:r w:rsidRPr="00613366">
        <w:rPr>
          <w:szCs w:val="20"/>
        </w:rPr>
        <w:tab/>
        <w:t>24 to 48 hours as may  be</w:t>
      </w:r>
    </w:p>
    <w:p w14:paraId="7E77F9B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faces of all structural  members          </w:t>
      </w:r>
      <w:r w:rsidRPr="00613366">
        <w:rPr>
          <w:szCs w:val="20"/>
        </w:rPr>
        <w:tab/>
        <w:t>decided by the Engineer-in- Charge</w:t>
      </w:r>
    </w:p>
    <w:p w14:paraId="5BB3A849" w14:textId="77777777" w:rsidR="00975381" w:rsidRPr="00613366" w:rsidRDefault="00975381" w:rsidP="00975381">
      <w:pPr>
        <w:spacing w:line="312" w:lineRule="auto"/>
        <w:ind w:left="720" w:hanging="720"/>
        <w:jc w:val="both"/>
        <w:rPr>
          <w:szCs w:val="20"/>
        </w:rPr>
      </w:pPr>
    </w:p>
    <w:p w14:paraId="164BEB6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Slabs (props left under)           </w:t>
      </w:r>
      <w:r w:rsidRPr="00613366">
        <w:rPr>
          <w:szCs w:val="20"/>
        </w:rPr>
        <w:tab/>
      </w:r>
      <w:r w:rsidRPr="00613366">
        <w:rPr>
          <w:szCs w:val="20"/>
        </w:rPr>
        <w:tab/>
      </w:r>
      <w:r w:rsidRPr="00613366">
        <w:rPr>
          <w:szCs w:val="20"/>
        </w:rPr>
        <w:tab/>
        <w:t>3 days.</w:t>
      </w:r>
    </w:p>
    <w:p w14:paraId="7991F9E5" w14:textId="77777777" w:rsidR="00975381" w:rsidRPr="00613366" w:rsidRDefault="00975381" w:rsidP="00975381">
      <w:pPr>
        <w:spacing w:line="312" w:lineRule="auto"/>
        <w:ind w:left="720" w:hanging="720"/>
        <w:jc w:val="both"/>
        <w:rPr>
          <w:szCs w:val="20"/>
        </w:rPr>
      </w:pPr>
    </w:p>
    <w:p w14:paraId="702CCA9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Beam soffits (props left  under)</w:t>
      </w:r>
      <w:r w:rsidRPr="00613366">
        <w:rPr>
          <w:szCs w:val="20"/>
        </w:rPr>
        <w:tab/>
      </w:r>
      <w:r w:rsidRPr="00613366">
        <w:rPr>
          <w:szCs w:val="20"/>
        </w:rPr>
        <w:tab/>
      </w:r>
      <w:r w:rsidRPr="00613366">
        <w:rPr>
          <w:szCs w:val="20"/>
        </w:rPr>
        <w:tab/>
        <w:t>7 days.</w:t>
      </w:r>
    </w:p>
    <w:p w14:paraId="0164DB33" w14:textId="77777777" w:rsidR="00975381" w:rsidRPr="00613366" w:rsidRDefault="00975381" w:rsidP="00975381">
      <w:pPr>
        <w:spacing w:line="312" w:lineRule="auto"/>
        <w:ind w:left="720" w:hanging="720"/>
        <w:jc w:val="both"/>
        <w:rPr>
          <w:szCs w:val="20"/>
        </w:rPr>
      </w:pPr>
    </w:p>
    <w:p w14:paraId="1539ED0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Removal of props under slabs:</w:t>
      </w:r>
    </w:p>
    <w:p w14:paraId="6A45D8B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Spanning upto 4.5m                 </w:t>
      </w:r>
      <w:r w:rsidRPr="00613366">
        <w:rPr>
          <w:szCs w:val="20"/>
        </w:rPr>
        <w:tab/>
      </w:r>
      <w:r w:rsidRPr="00613366">
        <w:rPr>
          <w:szCs w:val="20"/>
        </w:rPr>
        <w:tab/>
      </w:r>
      <w:r w:rsidRPr="00613366">
        <w:rPr>
          <w:szCs w:val="20"/>
        </w:rPr>
        <w:tab/>
        <w:t>7 days.</w:t>
      </w:r>
    </w:p>
    <w:p w14:paraId="1496CC6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Spanning over 4.5m                </w:t>
      </w:r>
      <w:r w:rsidRPr="00613366">
        <w:rPr>
          <w:szCs w:val="20"/>
        </w:rPr>
        <w:tab/>
      </w:r>
      <w:r w:rsidRPr="00613366">
        <w:rPr>
          <w:szCs w:val="20"/>
        </w:rPr>
        <w:tab/>
      </w:r>
      <w:r w:rsidRPr="00613366">
        <w:rPr>
          <w:szCs w:val="20"/>
        </w:rPr>
        <w:tab/>
        <w:t>14 days.</w:t>
      </w:r>
    </w:p>
    <w:p w14:paraId="782CD306" w14:textId="77777777" w:rsidR="00975381" w:rsidRPr="00613366" w:rsidRDefault="00975381" w:rsidP="00975381">
      <w:pPr>
        <w:spacing w:line="312" w:lineRule="auto"/>
        <w:ind w:left="720" w:hanging="720"/>
        <w:jc w:val="both"/>
        <w:rPr>
          <w:szCs w:val="20"/>
        </w:rPr>
      </w:pPr>
    </w:p>
    <w:p w14:paraId="6AA8892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Removal of props under beams &amp; arches:</w:t>
      </w:r>
    </w:p>
    <w:p w14:paraId="5EA3C19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Spanning upto 6m               14 days.</w:t>
      </w:r>
    </w:p>
    <w:p w14:paraId="4B469ED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Spanning over 6m               21 days.</w:t>
      </w:r>
    </w:p>
    <w:p w14:paraId="6F476D0C" w14:textId="77777777" w:rsidR="00975381" w:rsidRPr="00613366" w:rsidRDefault="00975381" w:rsidP="00975381">
      <w:pPr>
        <w:spacing w:line="312" w:lineRule="auto"/>
        <w:ind w:left="720" w:hanging="720"/>
        <w:jc w:val="both"/>
        <w:rPr>
          <w:szCs w:val="20"/>
        </w:rPr>
      </w:pPr>
    </w:p>
    <w:p w14:paraId="222F5D3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Cantilever construction        Not until adequate fixity is developed subject   to</w:t>
      </w:r>
    </w:p>
    <w:p w14:paraId="0E19055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minimum of 10 days.</w:t>
      </w:r>
    </w:p>
    <w:p w14:paraId="70EEB112" w14:textId="77777777" w:rsidR="00975381" w:rsidRPr="00613366" w:rsidRDefault="00975381" w:rsidP="00975381">
      <w:pPr>
        <w:spacing w:line="312" w:lineRule="auto"/>
        <w:ind w:left="720" w:hanging="720"/>
        <w:jc w:val="both"/>
        <w:rPr>
          <w:szCs w:val="20"/>
        </w:rPr>
      </w:pPr>
    </w:p>
    <w:p w14:paraId="100BF0E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number of props, their sizes and disposition shall  be such  as to be able to safely carry the full dead  load  of the slab, beam or arch as the case may be. Where the  shape of  the  element is such that the formwork  has  re-entrant angles,  the formwork shall be removed as soon as  possible after  the concrete has set, to avoid  shrinkage,  cracking occurring due to the restraint imposed.</w:t>
      </w:r>
    </w:p>
    <w:p w14:paraId="3525C761" w14:textId="77777777" w:rsidR="00975381" w:rsidRPr="00613366" w:rsidRDefault="00975381" w:rsidP="00975381">
      <w:pPr>
        <w:spacing w:line="312" w:lineRule="auto"/>
        <w:ind w:left="720" w:hanging="720"/>
        <w:jc w:val="both"/>
        <w:rPr>
          <w:b/>
          <w:szCs w:val="20"/>
        </w:rPr>
      </w:pPr>
      <w:r w:rsidRPr="00613366">
        <w:rPr>
          <w:szCs w:val="20"/>
        </w:rPr>
        <w:t xml:space="preserve">         </w:t>
      </w:r>
    </w:p>
    <w:p w14:paraId="055E9894" w14:textId="77777777" w:rsidR="00975381" w:rsidRPr="00613366" w:rsidRDefault="00975381">
      <w:pPr>
        <w:numPr>
          <w:ilvl w:val="0"/>
          <w:numId w:val="21"/>
        </w:numPr>
        <w:spacing w:line="312" w:lineRule="auto"/>
        <w:jc w:val="both"/>
        <w:rPr>
          <w:b/>
          <w:szCs w:val="20"/>
        </w:rPr>
      </w:pPr>
      <w:r w:rsidRPr="00613366">
        <w:rPr>
          <w:b/>
          <w:szCs w:val="20"/>
        </w:rPr>
        <w:t>Exposed concrete work</w:t>
      </w:r>
    </w:p>
    <w:p w14:paraId="19100C0F" w14:textId="77777777" w:rsidR="00975381" w:rsidRPr="00613366" w:rsidRDefault="00975381" w:rsidP="00975381">
      <w:pPr>
        <w:spacing w:line="312" w:lineRule="auto"/>
        <w:ind w:left="720" w:hanging="720"/>
        <w:jc w:val="both"/>
        <w:rPr>
          <w:b/>
          <w:szCs w:val="20"/>
        </w:rPr>
      </w:pPr>
    </w:p>
    <w:p w14:paraId="17AB47F6"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Form work</w:t>
      </w:r>
    </w:p>
    <w:p w14:paraId="20F457CD"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Other things remaining same as per Cl.15, formwork shall be with plywood or steel only.  Care shall be taken to arrange the  shutters  so that the joints  between  shutter  boards correspond  with  the pattern indicated  in  the  drawings. The  shuttering boards shall be butting with each other  in straight  lines. The joints between the boards shall  cross in the two directions at right angles.  The size of  boards shall  be so selected as to exactly match with the  pattern of shuttering impression on the concrete face indicated  in the  drawings.   Maximum care shall be  taken   to   make   the  formwork   watertight.  Burnt oil shall not be  used.   The Contractor shall be permitted reuse of  concrete shuttering brought  new on the work for exposed concrete work  as  per the  following table.  Such reuses shall be permitted  only if forms are properly cared for, stored and repaired  after  each use.</w:t>
      </w:r>
    </w:p>
    <w:p w14:paraId="58D9061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r>
    </w:p>
    <w:p w14:paraId="18CCCB60" w14:textId="77777777" w:rsidR="00975381" w:rsidRPr="00613366" w:rsidRDefault="00975381" w:rsidP="00975381">
      <w:pPr>
        <w:spacing w:line="312" w:lineRule="auto"/>
        <w:ind w:left="720"/>
        <w:jc w:val="both"/>
        <w:rPr>
          <w:szCs w:val="20"/>
        </w:rPr>
      </w:pPr>
      <w:r w:rsidRPr="00613366">
        <w:rPr>
          <w:szCs w:val="20"/>
        </w:rPr>
        <w:t xml:space="preserve">Plywood shuttering       </w:t>
      </w:r>
      <w:r w:rsidRPr="00613366">
        <w:rPr>
          <w:szCs w:val="20"/>
        </w:rPr>
        <w:tab/>
        <w:t>-  6 reuses.</w:t>
      </w:r>
    </w:p>
    <w:p w14:paraId="03A2DBE0"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 xml:space="preserve">Steel shuttering         </w:t>
      </w:r>
      <w:r w:rsidRPr="00613366">
        <w:rPr>
          <w:szCs w:val="20"/>
        </w:rPr>
        <w:tab/>
        <w:t>- 10 reuses.</w:t>
      </w:r>
    </w:p>
    <w:p w14:paraId="19D9C41E" w14:textId="77777777" w:rsidR="00975381" w:rsidRPr="00613366" w:rsidRDefault="00975381" w:rsidP="00975381">
      <w:pPr>
        <w:spacing w:line="312" w:lineRule="auto"/>
        <w:ind w:left="720" w:hanging="720"/>
        <w:jc w:val="both"/>
        <w:rPr>
          <w:szCs w:val="20"/>
        </w:rPr>
      </w:pPr>
    </w:p>
    <w:p w14:paraId="52457F0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Contractor  shall not be permitted to  reuse  any  old shuttering,  already used in work other than those  covered under contract, for the purpose of exposed Concrete work.</w:t>
      </w:r>
    </w:p>
    <w:p w14:paraId="4F26F7FF" w14:textId="77777777" w:rsidR="00975381" w:rsidRPr="00613366" w:rsidRDefault="00975381" w:rsidP="00975381">
      <w:pPr>
        <w:spacing w:line="312" w:lineRule="auto"/>
        <w:ind w:left="720" w:hanging="720"/>
        <w:jc w:val="both"/>
        <w:rPr>
          <w:szCs w:val="20"/>
        </w:rPr>
      </w:pPr>
    </w:p>
    <w:p w14:paraId="2504E44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Engineer-in-Charge  may  in his absolute  discretion  order removal of any forms he considers unfit for use in the work and  order  rejection  of any form stored  or  erected,  he considers unfit for use irrespective of the number of  uses specified above.</w:t>
      </w:r>
    </w:p>
    <w:p w14:paraId="47B64E2F" w14:textId="77777777" w:rsidR="00975381" w:rsidRPr="00613366" w:rsidRDefault="00975381" w:rsidP="00975381">
      <w:pPr>
        <w:spacing w:line="312" w:lineRule="auto"/>
        <w:ind w:left="720" w:hanging="720"/>
        <w:jc w:val="both"/>
        <w:rPr>
          <w:szCs w:val="20"/>
        </w:rPr>
      </w:pPr>
    </w:p>
    <w:p w14:paraId="37E24B79" w14:textId="77777777" w:rsidR="00975381" w:rsidRPr="00613366" w:rsidRDefault="00975381" w:rsidP="00975381">
      <w:pPr>
        <w:spacing w:line="312" w:lineRule="auto"/>
        <w:ind w:left="720" w:hanging="720"/>
        <w:jc w:val="both"/>
        <w:rPr>
          <w:b/>
          <w:szCs w:val="20"/>
        </w:rPr>
      </w:pPr>
      <w:r w:rsidRPr="00613366">
        <w:rPr>
          <w:b/>
          <w:szCs w:val="20"/>
        </w:rPr>
        <w:tab/>
        <w:t>Finishing</w:t>
      </w:r>
    </w:p>
    <w:p w14:paraId="7F76381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On  striking  the formwork, the exposed  surface  shall  be cleaned of extra mortar, grit, etc.  by carefully  chipping or  rubbing  by  carborundum stone.   Uniform  texture  and smooth  surface shall be ensured.  In case  of  honey-comb, the same shall be immediately brought to the notice of  the Engineer-in-Charge.   If  it is allowed  to  be  rectified, concrete  in the affected area shall be  carefully  chipped off upto  the depth of the concrete cover.  The chipped off area  shall be in rectangular shape enclosing the  affected part.   Cement concrete grout of 1:1 1/2:3 or as  specified by  Engineer-in-Charge  shall   be used  to  patch  up  the chipped  off area carefully using metal trowel to rub  down  the finished surface.  Care shall be taken to use the  same colour  of cement as was used for the rest of the work,  so that the repaired work merges with the rest of the concrete surface.  If necessary, white cement in the ratio of 1:8 or as  directed  by the Engineer-in-Charge be mixed  with  the cement to obtain the matching colour.</w:t>
      </w:r>
    </w:p>
    <w:p w14:paraId="7552FA6F" w14:textId="77777777" w:rsidR="00975381" w:rsidRPr="00613366" w:rsidRDefault="00975381" w:rsidP="00975381">
      <w:pPr>
        <w:spacing w:line="312" w:lineRule="auto"/>
        <w:ind w:left="720" w:hanging="720"/>
        <w:jc w:val="both"/>
        <w:rPr>
          <w:szCs w:val="20"/>
        </w:rPr>
      </w:pPr>
    </w:p>
    <w:p w14:paraId="0B5E6F2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repaired  patch shall be kept wet by covering  with  a piece of gunny bag from 2 hours after the work for 14 days, ensuring  gunny  bag  piece remaining  wet  throughout  the period.</w:t>
      </w:r>
    </w:p>
    <w:p w14:paraId="40DA3A1A" w14:textId="77777777" w:rsidR="00975381" w:rsidRPr="00613366" w:rsidRDefault="00975381" w:rsidP="00975381">
      <w:pPr>
        <w:spacing w:line="312" w:lineRule="auto"/>
        <w:ind w:left="720" w:hanging="720"/>
        <w:jc w:val="both"/>
        <w:rPr>
          <w:szCs w:val="20"/>
        </w:rPr>
      </w:pPr>
    </w:p>
    <w:p w14:paraId="0EF3CD9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Rendering or plastering the exposed concrete surface  shall not be done.</w:t>
      </w:r>
    </w:p>
    <w:p w14:paraId="3A23D587" w14:textId="77777777" w:rsidR="00975381" w:rsidRPr="00613366" w:rsidRDefault="00975381" w:rsidP="00975381">
      <w:pPr>
        <w:spacing w:line="312" w:lineRule="auto"/>
        <w:ind w:left="720" w:hanging="720"/>
        <w:jc w:val="both"/>
        <w:rPr>
          <w:szCs w:val="20"/>
        </w:rPr>
      </w:pPr>
    </w:p>
    <w:p w14:paraId="0BC37F8D" w14:textId="77777777" w:rsidR="00975381" w:rsidRPr="00613366" w:rsidRDefault="00975381">
      <w:pPr>
        <w:numPr>
          <w:ilvl w:val="0"/>
          <w:numId w:val="21"/>
        </w:numPr>
        <w:spacing w:line="312" w:lineRule="auto"/>
        <w:jc w:val="both"/>
        <w:rPr>
          <w:b/>
          <w:szCs w:val="20"/>
        </w:rPr>
      </w:pPr>
      <w:r w:rsidRPr="00613366">
        <w:rPr>
          <w:b/>
          <w:szCs w:val="20"/>
        </w:rPr>
        <w:t>Cement wash</w:t>
      </w:r>
    </w:p>
    <w:p w14:paraId="6601001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If  so  desired by the  Engineer-in-Charge  the  Contractor shall   provide one coat of cement wash over  the  concrete surfaces of foundations, pipe  racks, columns, walls,  etc. which  are not covered.  Cement used by the Contractor  for providing  the Cement wash shall be taken into account  for material reconciliation.  Cost of providing cement wash  is deemed to have been included in the rate for various  items of concreting in the Bill of Quantities.</w:t>
      </w:r>
    </w:p>
    <w:p w14:paraId="4F6D5137" w14:textId="77777777" w:rsidR="00975381" w:rsidRPr="00613366" w:rsidRDefault="00975381" w:rsidP="00975381">
      <w:pPr>
        <w:spacing w:line="312" w:lineRule="auto"/>
        <w:ind w:left="720" w:hanging="720"/>
        <w:jc w:val="both"/>
        <w:rPr>
          <w:szCs w:val="20"/>
        </w:rPr>
      </w:pPr>
      <w:r w:rsidRPr="00613366">
        <w:rPr>
          <w:szCs w:val="20"/>
        </w:rPr>
        <w:t xml:space="preserve">      </w:t>
      </w:r>
    </w:p>
    <w:p w14:paraId="2FD1832C" w14:textId="77777777" w:rsidR="00975381" w:rsidRPr="00613366" w:rsidRDefault="00975381">
      <w:pPr>
        <w:numPr>
          <w:ilvl w:val="0"/>
          <w:numId w:val="21"/>
        </w:numPr>
        <w:spacing w:line="312" w:lineRule="auto"/>
        <w:jc w:val="both"/>
        <w:rPr>
          <w:b/>
          <w:szCs w:val="20"/>
        </w:rPr>
      </w:pPr>
      <w:r w:rsidRPr="00613366">
        <w:rPr>
          <w:b/>
          <w:szCs w:val="20"/>
        </w:rPr>
        <w:t>Reinforcement</w:t>
      </w:r>
    </w:p>
    <w:p w14:paraId="13A200C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Bent  bar  Reinforcement shall be cold  bent  gradually  by machine or other approved means without the use of heat  to the  shapes shown on the Drawings except, in case  of  bars larger in dia than 28 mm.  If approved by the  Engineer-in-Charge, bars can be bent hot by heating the bar  gradually. Bars bent hot shall not be heated beyond cherry red  colour and  after  bending,  allowed  to  cool  gradually  without quenching.   Bars which develop high strength due  to  cold working  shall  not  be hot bent.  Bars  having  cracks  </w:t>
      </w:r>
      <w:r w:rsidRPr="00613366">
        <w:rPr>
          <w:szCs w:val="20"/>
        </w:rPr>
        <w:lastRenderedPageBreak/>
        <w:t>or splits  on the bends shall be rejected.  All bars shall  be bent in accordance with the Drawings.</w:t>
      </w:r>
    </w:p>
    <w:p w14:paraId="4905C629" w14:textId="77777777" w:rsidR="00975381" w:rsidRPr="00613366" w:rsidRDefault="00975381" w:rsidP="00975381">
      <w:pPr>
        <w:spacing w:line="312" w:lineRule="auto"/>
        <w:ind w:left="720" w:hanging="720"/>
        <w:jc w:val="both"/>
        <w:rPr>
          <w:szCs w:val="20"/>
        </w:rPr>
      </w:pPr>
    </w:p>
    <w:p w14:paraId="7D8FFF3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normal case; no Bar Bending Schedule shall be supplied to the Contractor.  The Contractor shall develop the Bar Bending Schedules for the approval of Engineer-in-Charge. Such preparation of Bar Bending Schedule is deemed to have been included in the rate for Reinforcement Item.</w:t>
      </w:r>
    </w:p>
    <w:p w14:paraId="183FBA07" w14:textId="77777777" w:rsidR="00975381" w:rsidRPr="00613366" w:rsidRDefault="00975381" w:rsidP="00975381">
      <w:pPr>
        <w:spacing w:line="312" w:lineRule="auto"/>
        <w:ind w:left="720" w:hanging="720"/>
        <w:jc w:val="both"/>
        <w:rPr>
          <w:szCs w:val="20"/>
        </w:rPr>
      </w:pPr>
    </w:p>
    <w:p w14:paraId="5FD0638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Bars shall be properly tagged for easy identification.</w:t>
      </w:r>
    </w:p>
    <w:p w14:paraId="5887FD3A" w14:textId="77777777" w:rsidR="00975381" w:rsidRPr="00613366" w:rsidRDefault="00975381" w:rsidP="00975381">
      <w:pPr>
        <w:spacing w:line="312" w:lineRule="auto"/>
        <w:ind w:left="720" w:hanging="720"/>
        <w:jc w:val="both"/>
        <w:rPr>
          <w:szCs w:val="20"/>
        </w:rPr>
      </w:pPr>
    </w:p>
    <w:p w14:paraId="740A6E3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Reinforcement shall be furnished in the full length indicated on the Drawing.  Splicing of the bars except where shown on the Drawings will not be permitted without  the written permission of the Engineer-in-Charge.</w:t>
      </w:r>
    </w:p>
    <w:p w14:paraId="4F330D25" w14:textId="77777777" w:rsidR="00975381" w:rsidRPr="00613366" w:rsidRDefault="00975381" w:rsidP="00975381">
      <w:pPr>
        <w:spacing w:line="312" w:lineRule="auto"/>
        <w:ind w:left="720" w:hanging="720"/>
        <w:jc w:val="both"/>
        <w:rPr>
          <w:szCs w:val="20"/>
        </w:rPr>
      </w:pPr>
    </w:p>
    <w:p w14:paraId="748C244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At a tension splice the minimum clear distance between bars shall be  maintained.  Splices in adjacent  bars  carrying tension shall be staggered.</w:t>
      </w:r>
    </w:p>
    <w:p w14:paraId="3F58777B" w14:textId="77777777" w:rsidR="00975381" w:rsidRPr="00613366" w:rsidRDefault="00975381" w:rsidP="00975381">
      <w:pPr>
        <w:spacing w:line="312" w:lineRule="auto"/>
        <w:ind w:left="720" w:hanging="720"/>
        <w:jc w:val="both"/>
        <w:rPr>
          <w:szCs w:val="20"/>
        </w:rPr>
      </w:pPr>
    </w:p>
    <w:p w14:paraId="3FEC92C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At a compression splice each pair of lapped bars may be in contact but the minimum clear spacing between the splice and the adjacent splice shall be that specified for adjacent single bars.</w:t>
      </w:r>
    </w:p>
    <w:p w14:paraId="71C8E2F7" w14:textId="77777777" w:rsidR="00975381" w:rsidRPr="00613366" w:rsidRDefault="00975381" w:rsidP="00975381">
      <w:pPr>
        <w:spacing w:line="312" w:lineRule="auto"/>
        <w:ind w:left="720" w:hanging="720"/>
        <w:jc w:val="both"/>
        <w:rPr>
          <w:szCs w:val="20"/>
        </w:rPr>
      </w:pPr>
    </w:p>
    <w:p w14:paraId="42B820C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no case shall the clear distance between bars be less than the diameter of the bar nor less than one third of the max. size of Coarse Aggregate.</w:t>
      </w:r>
    </w:p>
    <w:p w14:paraId="2CCE66A8" w14:textId="77777777" w:rsidR="00975381" w:rsidRPr="00613366" w:rsidRDefault="00975381" w:rsidP="00975381">
      <w:pPr>
        <w:spacing w:line="312" w:lineRule="auto"/>
        <w:ind w:left="720" w:hanging="720"/>
        <w:jc w:val="both"/>
        <w:rPr>
          <w:szCs w:val="20"/>
        </w:rPr>
      </w:pPr>
    </w:p>
    <w:p w14:paraId="0545183F" w14:textId="77777777" w:rsidR="00975381" w:rsidRPr="00613366" w:rsidRDefault="00975381" w:rsidP="00975381">
      <w:pPr>
        <w:spacing w:line="312" w:lineRule="auto"/>
        <w:ind w:left="720" w:hanging="720"/>
        <w:jc w:val="both"/>
        <w:rPr>
          <w:szCs w:val="20"/>
        </w:rPr>
      </w:pPr>
      <w:r w:rsidRPr="00613366">
        <w:rPr>
          <w:szCs w:val="20"/>
        </w:rPr>
        <w:tab/>
        <w:t>Reinforcement shall be bent in  accordance with procedure specified in IS:2502 code  of practice  for  Bending  and Fixing  of  Bars  for  Concrete Reinforcement  and  shall not be straightened in  a  manner that will injure the material.</w:t>
      </w:r>
    </w:p>
    <w:p w14:paraId="46BFDADD" w14:textId="77777777" w:rsidR="00975381" w:rsidRPr="00613366" w:rsidRDefault="00975381" w:rsidP="00975381">
      <w:pPr>
        <w:spacing w:line="312" w:lineRule="auto"/>
        <w:ind w:left="720" w:hanging="720"/>
        <w:jc w:val="both"/>
        <w:rPr>
          <w:szCs w:val="20"/>
        </w:rPr>
      </w:pPr>
    </w:p>
    <w:p w14:paraId="493C300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Exposed  portions   of  Reinforcement  bars  must  not   be subjected to impact or rough handling and workmen will  not be permitted to climb on bar extensions until the  Concrete has  sufficient strength so that no movement of the bar  in the Concrete is possible.</w:t>
      </w:r>
    </w:p>
    <w:p w14:paraId="250BF515" w14:textId="77777777" w:rsidR="00975381" w:rsidRPr="00613366" w:rsidRDefault="00975381" w:rsidP="00975381">
      <w:pPr>
        <w:spacing w:line="312" w:lineRule="auto"/>
        <w:ind w:left="720" w:hanging="720"/>
        <w:jc w:val="both"/>
        <w:rPr>
          <w:szCs w:val="20"/>
        </w:rPr>
      </w:pPr>
    </w:p>
    <w:p w14:paraId="56C5ED5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Where Reinforcement  bars are bent aside at construction joints and  afterwards  bent  back  into  their original positions, care should be taken to ensure that  at no time is the radius of the bend less than 4xbar  diameters  for plain  mild  steel or 6xbar diameters for deformed  bars. Care shall also be taken when bending back bars, to ensure that the Concrete around the bar is not damaged.</w:t>
      </w:r>
    </w:p>
    <w:p w14:paraId="022FCE3F" w14:textId="77777777" w:rsidR="00975381" w:rsidRPr="00613366" w:rsidRDefault="00975381" w:rsidP="00975381">
      <w:pPr>
        <w:spacing w:line="312" w:lineRule="auto"/>
        <w:ind w:left="720" w:hanging="720"/>
        <w:jc w:val="both"/>
        <w:rPr>
          <w:szCs w:val="20"/>
        </w:rPr>
      </w:pPr>
    </w:p>
    <w:p w14:paraId="7F0808F8"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Welding</w:t>
      </w:r>
    </w:p>
    <w:p w14:paraId="724D1A3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Field welding of Reinforcing bars will not be permitted without the written consent of the Engineer-in-Charge. Where welding is permitted it must be at suitable staggered locations.  Tests shall be made to prove that joints are of the full strength of bars connected. Welding of Reinforcement   shall be done in accordance with   the recommendation of IS:2751.  This clause applies to main and distribution steel only.</w:t>
      </w:r>
    </w:p>
    <w:p w14:paraId="12F48894" w14:textId="77777777" w:rsidR="00975381" w:rsidRPr="00613366" w:rsidRDefault="00975381" w:rsidP="00975381">
      <w:pPr>
        <w:spacing w:line="312" w:lineRule="auto"/>
        <w:ind w:left="720" w:hanging="720"/>
        <w:jc w:val="both"/>
        <w:rPr>
          <w:szCs w:val="20"/>
        </w:rPr>
      </w:pPr>
    </w:p>
    <w:p w14:paraId="4A285754"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Miscellaneous Reinforcement Welding</w:t>
      </w:r>
    </w:p>
    <w:p w14:paraId="08AB08E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those places where welded reinforcement chairs,  spacer trusses etc. are necessary like in chimney Raft,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w:t>
      </w:r>
    </w:p>
    <w:p w14:paraId="24809800" w14:textId="77777777" w:rsidR="00975381" w:rsidRPr="00613366" w:rsidRDefault="00975381" w:rsidP="00975381">
      <w:pPr>
        <w:spacing w:line="312" w:lineRule="auto"/>
        <w:ind w:left="720" w:hanging="720"/>
        <w:jc w:val="both"/>
        <w:rPr>
          <w:szCs w:val="20"/>
        </w:rPr>
      </w:pPr>
    </w:p>
    <w:p w14:paraId="7453FFE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If any steel plates are used as gussets in fabrication of these chairs, trusses the same shall be  payable  under insert item.</w:t>
      </w:r>
    </w:p>
    <w:p w14:paraId="558E35AF" w14:textId="77777777" w:rsidR="00975381" w:rsidRPr="00613366" w:rsidRDefault="00975381" w:rsidP="00975381">
      <w:pPr>
        <w:spacing w:line="312" w:lineRule="auto"/>
        <w:ind w:left="720" w:hanging="720"/>
        <w:jc w:val="both"/>
        <w:rPr>
          <w:szCs w:val="20"/>
        </w:rPr>
      </w:pPr>
    </w:p>
    <w:p w14:paraId="4BAE6DE3"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Cleaning, placing and fastening</w:t>
      </w:r>
    </w:p>
    <w:p w14:paraId="7DBA8C3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reinforcement shall be cleaned to ensure freedom  from loose  mill  scale,  loose rust, oil  and   grease   or   other  harmful   matter   immediately  before placing  the  concrete. Dowel  bars  will be provided where shown  on  drawings  or where required. All steel reinforcement shall be accurately placed  in  position shown in the drawing and  firmly  held during the placing and setting of concrete.  Bars shall  be tied  with annealed iron wire at all  intersections  except where  spacing is less than 300 mm in each direction,  when alternate intersections shall be tied.</w:t>
      </w:r>
    </w:p>
    <w:p w14:paraId="78A1B8EC" w14:textId="77777777" w:rsidR="00975381" w:rsidRPr="00613366" w:rsidRDefault="00975381" w:rsidP="00975381">
      <w:pPr>
        <w:spacing w:line="312" w:lineRule="auto"/>
        <w:ind w:left="720" w:hanging="720"/>
        <w:jc w:val="both"/>
        <w:rPr>
          <w:b/>
          <w:szCs w:val="20"/>
        </w:rPr>
      </w:pPr>
    </w:p>
    <w:p w14:paraId="6F4036AF"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Tolerances on placing of reinforcement</w:t>
      </w:r>
    </w:p>
    <w:p w14:paraId="0D7EC8A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Unless otherwise specified by the Engineer-in-Charge, reinforcement shall be placed within   the following tolerances:</w:t>
      </w:r>
    </w:p>
    <w:p w14:paraId="53E4192A" w14:textId="77777777" w:rsidR="00975381" w:rsidRPr="00613366" w:rsidRDefault="00975381" w:rsidP="00975381">
      <w:pPr>
        <w:spacing w:line="312" w:lineRule="auto"/>
        <w:ind w:left="720" w:hanging="720"/>
        <w:jc w:val="both"/>
        <w:rPr>
          <w:szCs w:val="20"/>
        </w:rPr>
      </w:pPr>
    </w:p>
    <w:p w14:paraId="70A6351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For effective depth 200 mm or less    </w:t>
      </w:r>
      <w:r w:rsidRPr="00613366">
        <w:rPr>
          <w:szCs w:val="20"/>
        </w:rPr>
        <w:tab/>
      </w:r>
      <w:r w:rsidRPr="00613366">
        <w:rPr>
          <w:szCs w:val="20"/>
        </w:rPr>
        <w:tab/>
        <w:t>+ 10 mm</w:t>
      </w:r>
    </w:p>
    <w:p w14:paraId="334F0B6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For effective depth more than 200 mm  </w:t>
      </w:r>
      <w:r w:rsidRPr="00613366">
        <w:rPr>
          <w:szCs w:val="20"/>
        </w:rPr>
        <w:tab/>
      </w:r>
      <w:r w:rsidRPr="00613366">
        <w:rPr>
          <w:szCs w:val="20"/>
        </w:rPr>
        <w:tab/>
        <w:t>+ 15 mm</w:t>
      </w:r>
    </w:p>
    <w:p w14:paraId="7A75E8E6" w14:textId="77777777" w:rsidR="00975381" w:rsidRPr="00613366" w:rsidRDefault="00975381" w:rsidP="00975381">
      <w:pPr>
        <w:spacing w:line="312" w:lineRule="auto"/>
        <w:ind w:left="720" w:hanging="720"/>
        <w:jc w:val="both"/>
        <w:rPr>
          <w:szCs w:val="20"/>
        </w:rPr>
      </w:pPr>
    </w:p>
    <w:p w14:paraId="1874C86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cover shall in no case be reduced by more than one-third of specified cover or 5 mm whichever is less.</w:t>
      </w:r>
    </w:p>
    <w:p w14:paraId="5337D86D" w14:textId="77777777" w:rsidR="00975381" w:rsidRPr="00613366" w:rsidRDefault="00975381" w:rsidP="00975381">
      <w:pPr>
        <w:spacing w:line="312" w:lineRule="auto"/>
        <w:ind w:left="720" w:hanging="720"/>
        <w:jc w:val="both"/>
        <w:rPr>
          <w:szCs w:val="20"/>
        </w:rPr>
      </w:pPr>
    </w:p>
    <w:p w14:paraId="2076A75D"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Substitution</w:t>
      </w:r>
    </w:p>
    <w:p w14:paraId="02FF657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When  specified  diameter reinforcement  is  not  available Contractor  shall  use  other  diameter  reinforcement   on written approval of the Engineer-in-Charge.</w:t>
      </w:r>
    </w:p>
    <w:p w14:paraId="1AE549EC" w14:textId="77777777" w:rsidR="00975381" w:rsidRPr="00613366" w:rsidRDefault="00975381" w:rsidP="00975381">
      <w:pPr>
        <w:spacing w:line="312" w:lineRule="auto"/>
        <w:ind w:left="720" w:hanging="720"/>
        <w:jc w:val="both"/>
        <w:rPr>
          <w:szCs w:val="20"/>
        </w:rPr>
      </w:pPr>
    </w:p>
    <w:p w14:paraId="6951B096"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Cover to reinforcement</w:t>
      </w:r>
    </w:p>
    <w:p w14:paraId="7DF050C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Cover to reinforcement shall be as indicated on the drawings and in their absence as directed by the Engineer-in-Charge. Where  concrete  mortar blocks  are  used  for giving  necessary cover, strength shall correspond  to  the strength  of  concrete proposed for  the   structure  where such  cover  blocks are used.  All cover spacers shall be secured firmly so that they are not disturbed  during vibration.</w:t>
      </w:r>
    </w:p>
    <w:p w14:paraId="07576D16" w14:textId="77777777" w:rsidR="00975381" w:rsidRPr="00613366" w:rsidRDefault="00975381" w:rsidP="00975381">
      <w:pPr>
        <w:spacing w:line="312" w:lineRule="auto"/>
        <w:ind w:left="720" w:hanging="720"/>
        <w:jc w:val="both"/>
        <w:rPr>
          <w:szCs w:val="20"/>
        </w:rPr>
      </w:pPr>
      <w:r w:rsidRPr="00613366">
        <w:rPr>
          <w:szCs w:val="20"/>
        </w:rPr>
        <w:t xml:space="preserve">       </w:t>
      </w:r>
    </w:p>
    <w:p w14:paraId="40009E76" w14:textId="77777777" w:rsidR="00975381" w:rsidRPr="00613366" w:rsidRDefault="00975381">
      <w:pPr>
        <w:numPr>
          <w:ilvl w:val="0"/>
          <w:numId w:val="21"/>
        </w:numPr>
        <w:spacing w:line="312" w:lineRule="auto"/>
        <w:jc w:val="both"/>
        <w:rPr>
          <w:b/>
          <w:szCs w:val="20"/>
        </w:rPr>
      </w:pPr>
      <w:r w:rsidRPr="00613366">
        <w:rPr>
          <w:b/>
          <w:szCs w:val="20"/>
        </w:rPr>
        <w:t>Damp proof course (DPC)</w:t>
      </w:r>
    </w:p>
    <w:p w14:paraId="72CBFAE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Damp Proof Course shall consist of cement concrete of M 200  grade or as specified with 10 mm and down size  graded aggregate  unless otherwise  specified.</w:t>
      </w:r>
    </w:p>
    <w:p w14:paraId="1665F259" w14:textId="77777777" w:rsidR="00975381" w:rsidRPr="00613366" w:rsidRDefault="00975381" w:rsidP="00975381">
      <w:pPr>
        <w:spacing w:line="312" w:lineRule="auto"/>
        <w:ind w:left="720" w:hanging="720"/>
        <w:jc w:val="both"/>
        <w:rPr>
          <w:szCs w:val="20"/>
        </w:rPr>
      </w:pPr>
    </w:p>
    <w:p w14:paraId="600F063D"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The damp proof course shall be laid at plinth level of brick walls, flush with the floor surface and shall not be carried across door ways. The finishing layer of flooring shall be continued over such openings and shall be laid at the same time as flooring.</w:t>
      </w:r>
    </w:p>
    <w:p w14:paraId="3B6F3E0F" w14:textId="77777777" w:rsidR="00975381" w:rsidRPr="00613366" w:rsidRDefault="00975381" w:rsidP="00975381">
      <w:pPr>
        <w:spacing w:line="312" w:lineRule="auto"/>
        <w:ind w:left="720" w:hanging="720"/>
        <w:jc w:val="both"/>
        <w:rPr>
          <w:szCs w:val="20"/>
        </w:rPr>
      </w:pPr>
    </w:p>
    <w:p w14:paraId="35AC8E8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Before  laying,  the  top  surface of  the  wall  shall  be thoroughly  cleaned and watered.  The D.P.C. shall be  laid in two layers of 20 mm thickness each, retaining the  edges by  necessary  shuttering  and shall  be  well  tamped  and trowelled  to a smooth finish.  The  first  layer  shall  be cured  by keeping the surface wet for 40 hours and after it has  dried two coats of bitumen (80/100) shall  be  applied over  it.   Over  this, the second layer  of  20  mm  thick concrete  shall be laid and cured as described in  case  of the  first  layer  and two coats of hot  bitumen  shall  be applied in the similar manner and dry sharp sand  sprinkled over it.</w:t>
      </w:r>
    </w:p>
    <w:p w14:paraId="37E3C886" w14:textId="77777777" w:rsidR="00975381" w:rsidRPr="00613366" w:rsidRDefault="00975381" w:rsidP="00975381">
      <w:pPr>
        <w:spacing w:line="312" w:lineRule="auto"/>
        <w:ind w:left="720" w:hanging="720"/>
        <w:jc w:val="both"/>
        <w:rPr>
          <w:szCs w:val="20"/>
        </w:rPr>
      </w:pPr>
    </w:p>
    <w:p w14:paraId="38909878" w14:textId="77777777" w:rsidR="00975381" w:rsidRPr="00613366" w:rsidRDefault="00975381">
      <w:pPr>
        <w:numPr>
          <w:ilvl w:val="0"/>
          <w:numId w:val="21"/>
        </w:numPr>
        <w:spacing w:line="312" w:lineRule="auto"/>
        <w:jc w:val="both"/>
        <w:rPr>
          <w:b/>
          <w:szCs w:val="20"/>
        </w:rPr>
      </w:pPr>
      <w:r w:rsidRPr="00613366">
        <w:rPr>
          <w:b/>
          <w:szCs w:val="20"/>
        </w:rPr>
        <w:t>Special  provision  for  concrete  for   water   retaining structure</w:t>
      </w:r>
    </w:p>
    <w:p w14:paraId="1E35FAA1"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These provisions are meant for water reservoirs, basement, furnace,   flues, tunnels, storage  bins, silos,   etc. Admixtures like CICO or approved equal shall be used only with the approval  of  the  Engineer-in-Charge. Calcium Chloride  shall not be used as admixute.  If any  admixture is  to  be used, the Contractor shall produce  evidence  by tests  or  otherwise  that  the  compressive   strength  of concrete is not reduced by more than 10%.</w:t>
      </w:r>
    </w:p>
    <w:p w14:paraId="17DCAD76" w14:textId="77777777" w:rsidR="00975381" w:rsidRPr="00613366" w:rsidRDefault="00975381" w:rsidP="00975381">
      <w:pPr>
        <w:spacing w:line="312" w:lineRule="auto"/>
        <w:ind w:left="720" w:hanging="720"/>
        <w:jc w:val="both"/>
        <w:rPr>
          <w:szCs w:val="20"/>
        </w:rPr>
      </w:pPr>
    </w:p>
    <w:p w14:paraId="07F7397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concrete shall have a minimum cement content of  330 kgs/M3.   The maximum W/C ratio  permissible  is   0.48. External vibrators, Vix shutter vibrators at the rate of  1 vibrator per 2.5 M2 of shutter  area may be used to produce compaction.    Where   day's   work  joints   are   formed, horizontally  or vertically, they shall be  rebated.  After removing all loose material and laitance from earlier lift, the  face  of old concrete shall be well hacked  to  expose aggregate  and  after washing the surface a  thin  coat  of mortar  (1:1) shall be applied immediately before  resuming concreting.</w:t>
      </w:r>
    </w:p>
    <w:p w14:paraId="326493E0" w14:textId="77777777" w:rsidR="00975381" w:rsidRPr="00613366" w:rsidRDefault="00975381" w:rsidP="00975381">
      <w:pPr>
        <w:spacing w:line="312" w:lineRule="auto"/>
        <w:ind w:left="720" w:hanging="720"/>
        <w:jc w:val="both"/>
        <w:rPr>
          <w:szCs w:val="20"/>
        </w:rPr>
      </w:pPr>
    </w:p>
    <w:p w14:paraId="5789C5B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After  concreting,  surfaces where weak patches  are  found shall  be  rendered  by  cement  mortar  with  addition  of waterproofing  compound (CICO or equal) while the  concrete is  still green.  If the rendering is applied in  2  coats, the  joints  shall be broken.  The mortar  shall  be  steel troweled  but finished with a wooded flat.   The  rendering shall  be  forming  of  concreting item  in  the   Bill  of Quantities.</w:t>
      </w:r>
    </w:p>
    <w:p w14:paraId="5B724F40" w14:textId="77777777" w:rsidR="00975381" w:rsidRPr="00613366" w:rsidRDefault="00975381" w:rsidP="00975381">
      <w:pPr>
        <w:spacing w:line="312" w:lineRule="auto"/>
        <w:ind w:left="720" w:hanging="720"/>
        <w:jc w:val="both"/>
        <w:rPr>
          <w:szCs w:val="20"/>
        </w:rPr>
      </w:pPr>
    </w:p>
    <w:p w14:paraId="4B57215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moisture barrier shall be introduced between the  lean concrete   and  the  bottom  slab  of   underground   water  retaining  structure. This layer may consist of tar  paper, polythene  layer  or  any  other  type  specified  in   the drawings.</w:t>
      </w:r>
    </w:p>
    <w:p w14:paraId="68A5FCCF" w14:textId="77777777" w:rsidR="00975381" w:rsidRPr="00613366" w:rsidRDefault="00975381" w:rsidP="00975381">
      <w:pPr>
        <w:spacing w:line="312" w:lineRule="auto"/>
        <w:ind w:left="720" w:hanging="720"/>
        <w:jc w:val="both"/>
        <w:rPr>
          <w:szCs w:val="20"/>
        </w:rPr>
      </w:pPr>
    </w:p>
    <w:p w14:paraId="42E08FF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Specification  given  in  clause 15.0  for  formwork  shall generally be followed.  Additionally, concrete in the water retaining portion shall not be loaded with any support  for further  formwork  unless it has aged for 21  days.   After that  if  any  formwork rests on  this  concrete,  external support  shall  be  provided so  that  unequal  loading  on slab/shell does not cause excessive deformation stresses.</w:t>
      </w:r>
    </w:p>
    <w:p w14:paraId="3C00508C"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p>
    <w:p w14:paraId="731EE5D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Concrete  shall  be  cured for minimum 21  days.   All  the formwork shall be such that no plastering or other external finish  is applied. All burrs shall be rubbed  smooth  with carborundum stone.</w:t>
      </w:r>
    </w:p>
    <w:p w14:paraId="036396C3" w14:textId="77777777" w:rsidR="00975381" w:rsidRPr="00613366" w:rsidRDefault="00975381" w:rsidP="00975381">
      <w:pPr>
        <w:spacing w:line="312" w:lineRule="auto"/>
        <w:ind w:left="720" w:hanging="720"/>
        <w:jc w:val="both"/>
        <w:rPr>
          <w:szCs w:val="20"/>
        </w:rPr>
      </w:pPr>
    </w:p>
    <w:p w14:paraId="1E9B78DB" w14:textId="77777777" w:rsidR="00975381" w:rsidRPr="00613366" w:rsidRDefault="00975381" w:rsidP="00975381">
      <w:pPr>
        <w:spacing w:line="312" w:lineRule="auto"/>
        <w:ind w:left="720" w:hanging="720"/>
        <w:jc w:val="both"/>
        <w:rPr>
          <w:szCs w:val="20"/>
        </w:rPr>
      </w:pPr>
      <w:r w:rsidRPr="00613366">
        <w:rPr>
          <w:szCs w:val="20"/>
        </w:rPr>
        <w:tab/>
        <w:t>The structure shall be tested hydraulically as per  IS:3370 (Part-I)  for water tightness.  For underground  tank,  the maximum  drop  in water level shall not exceed 40 mm  in  7 days.</w:t>
      </w:r>
    </w:p>
    <w:p w14:paraId="4D781E02" w14:textId="77777777" w:rsidR="00975381" w:rsidRPr="00613366" w:rsidRDefault="00975381" w:rsidP="00975381">
      <w:pPr>
        <w:spacing w:line="312" w:lineRule="auto"/>
        <w:ind w:left="720" w:hanging="720"/>
        <w:jc w:val="both"/>
        <w:rPr>
          <w:szCs w:val="20"/>
        </w:rPr>
      </w:pPr>
    </w:p>
    <w:p w14:paraId="1424124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Waterproofing  shall  be  provided as  specified.   If  the treatment  is by sodium silicate, 3 coats of solution of  1 part  of  silicate  of soda to 3 parts of  water  shall  be applied  copiously  with a soft broom at  intervals  of  24 hours.</w:t>
      </w:r>
    </w:p>
    <w:p w14:paraId="46DD5E85" w14:textId="77777777" w:rsidR="00975381" w:rsidRPr="00613366" w:rsidRDefault="00975381" w:rsidP="00975381">
      <w:pPr>
        <w:spacing w:line="312" w:lineRule="auto"/>
        <w:ind w:left="720" w:hanging="720"/>
        <w:jc w:val="center"/>
        <w:rPr>
          <w:szCs w:val="20"/>
        </w:rPr>
      </w:pPr>
      <w:r w:rsidRPr="00613366">
        <w:rPr>
          <w:szCs w:val="20"/>
        </w:rPr>
        <w:br w:type="page"/>
      </w:r>
    </w:p>
    <w:p w14:paraId="357FE76A" w14:textId="77777777" w:rsidR="00975381" w:rsidRPr="00613366" w:rsidRDefault="00975381" w:rsidP="00975381">
      <w:pPr>
        <w:spacing w:line="312" w:lineRule="auto"/>
        <w:ind w:left="720" w:hanging="720"/>
        <w:jc w:val="center"/>
        <w:rPr>
          <w:b/>
          <w:szCs w:val="20"/>
        </w:rPr>
      </w:pPr>
      <w:r w:rsidRPr="00613366">
        <w:rPr>
          <w:b/>
          <w:szCs w:val="20"/>
        </w:rPr>
        <w:lastRenderedPageBreak/>
        <w:t>SECTION - D</w:t>
      </w:r>
    </w:p>
    <w:p w14:paraId="06DD91D9" w14:textId="77777777" w:rsidR="00975381" w:rsidRPr="00613366" w:rsidRDefault="00975381" w:rsidP="00975381">
      <w:pPr>
        <w:spacing w:line="312" w:lineRule="auto"/>
        <w:ind w:left="720" w:hanging="720"/>
        <w:jc w:val="center"/>
        <w:rPr>
          <w:b/>
          <w:szCs w:val="20"/>
        </w:rPr>
      </w:pPr>
      <w:r w:rsidRPr="00613366">
        <w:rPr>
          <w:b/>
          <w:szCs w:val="20"/>
        </w:rPr>
        <w:t>SPECIFICATION FOR MASONRY, POINTING AND PLASTERING</w:t>
      </w:r>
    </w:p>
    <w:p w14:paraId="7D30D81E" w14:textId="77777777" w:rsidR="00975381" w:rsidRPr="00613366" w:rsidRDefault="00975381" w:rsidP="00975381">
      <w:pPr>
        <w:spacing w:line="312" w:lineRule="auto"/>
        <w:ind w:left="720" w:hanging="720"/>
        <w:jc w:val="both"/>
        <w:rPr>
          <w:szCs w:val="20"/>
        </w:rPr>
      </w:pPr>
    </w:p>
    <w:p w14:paraId="55DFF022" w14:textId="77777777" w:rsidR="00975381" w:rsidRPr="00613366" w:rsidRDefault="00975381">
      <w:pPr>
        <w:numPr>
          <w:ilvl w:val="0"/>
          <w:numId w:val="22"/>
        </w:numPr>
        <w:spacing w:line="312" w:lineRule="auto"/>
        <w:jc w:val="both"/>
        <w:rPr>
          <w:b/>
          <w:szCs w:val="20"/>
        </w:rPr>
      </w:pPr>
      <w:r w:rsidRPr="00613366">
        <w:rPr>
          <w:b/>
          <w:szCs w:val="20"/>
        </w:rPr>
        <w:t>SCOPE</w:t>
      </w:r>
    </w:p>
    <w:p w14:paraId="0B0C1E4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This   specification  recommends   requirements   regarding workmanship,  construction  of masonry work  including  its finishing items.</w:t>
      </w:r>
    </w:p>
    <w:p w14:paraId="6AF30A32" w14:textId="77777777" w:rsidR="00975381" w:rsidRPr="00613366" w:rsidRDefault="00975381" w:rsidP="00975381">
      <w:pPr>
        <w:spacing w:line="312" w:lineRule="auto"/>
        <w:ind w:left="720" w:hanging="720"/>
        <w:jc w:val="both"/>
        <w:rPr>
          <w:szCs w:val="20"/>
        </w:rPr>
      </w:pPr>
      <w:r w:rsidRPr="00613366">
        <w:rPr>
          <w:szCs w:val="20"/>
        </w:rPr>
        <w:t xml:space="preserve">         </w:t>
      </w:r>
    </w:p>
    <w:p w14:paraId="08DB1009" w14:textId="77777777" w:rsidR="00975381" w:rsidRPr="00613366" w:rsidRDefault="00975381">
      <w:pPr>
        <w:numPr>
          <w:ilvl w:val="0"/>
          <w:numId w:val="22"/>
        </w:numPr>
        <w:spacing w:line="312" w:lineRule="auto"/>
        <w:jc w:val="both"/>
        <w:rPr>
          <w:b/>
          <w:szCs w:val="20"/>
        </w:rPr>
      </w:pPr>
      <w:r w:rsidRPr="00613366">
        <w:rPr>
          <w:b/>
          <w:szCs w:val="20"/>
        </w:rPr>
        <w:t>MATERIAL</w:t>
      </w:r>
    </w:p>
    <w:p w14:paraId="5702E41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For  specification  of  materials  refer  SECTION - A.</w:t>
      </w:r>
    </w:p>
    <w:p w14:paraId="24F51063" w14:textId="77777777" w:rsidR="00975381" w:rsidRPr="00613366" w:rsidRDefault="00975381" w:rsidP="00975381">
      <w:pPr>
        <w:spacing w:line="312" w:lineRule="auto"/>
        <w:ind w:left="720" w:hanging="720"/>
        <w:jc w:val="both"/>
        <w:rPr>
          <w:szCs w:val="20"/>
        </w:rPr>
      </w:pPr>
      <w:r w:rsidRPr="00613366">
        <w:rPr>
          <w:szCs w:val="20"/>
        </w:rPr>
        <w:t xml:space="preserve">         </w:t>
      </w:r>
    </w:p>
    <w:p w14:paraId="68826B1F" w14:textId="77777777" w:rsidR="00975381" w:rsidRPr="00613366" w:rsidRDefault="00975381">
      <w:pPr>
        <w:numPr>
          <w:ilvl w:val="0"/>
          <w:numId w:val="22"/>
        </w:numPr>
        <w:spacing w:line="312" w:lineRule="auto"/>
        <w:jc w:val="both"/>
        <w:rPr>
          <w:b/>
          <w:szCs w:val="20"/>
        </w:rPr>
      </w:pPr>
      <w:r w:rsidRPr="00613366">
        <w:rPr>
          <w:b/>
          <w:szCs w:val="20"/>
        </w:rPr>
        <w:t>MORTAR</w:t>
      </w:r>
    </w:p>
    <w:p w14:paraId="6E54773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Cement  and sand shall be mixed in specified proportion  by volume  for all exterior and interior masonry  walls.  The sand shall  be measured in boxes of suitable  sizes. The cement shall, however, not be actually measured, but a  bag of  50  kg  shall  be taken as  0.035  M3.   The   measured quantity of sand shall be levelled and cement bags  emptied on top.  The cement and sand shall be thoroughly mixed with each  other in a dry state by turning over,  backwards  and forwards  several  times until the mixture  is  of  uniform colour.   The  mixture  shall be made into the  form  of  a frustum  of a hollow cone and water poured into the  hollow and  mix dropped into the water from  the sides  gradually, turned  and mixed until mortar of the required  consistency is  formed.  Mortar shall be mixed only in such  quantities which  can  be readily used, and shall be used as  soon  as  possible  after mixing, and  before it has begun to set and in  any case within 30 minutes after water is added to  the dry mixture.</w:t>
      </w:r>
    </w:p>
    <w:p w14:paraId="396DD1CB" w14:textId="77777777" w:rsidR="00975381" w:rsidRPr="00613366" w:rsidRDefault="00975381" w:rsidP="00975381">
      <w:pPr>
        <w:spacing w:line="312" w:lineRule="auto"/>
        <w:ind w:left="720" w:hanging="720"/>
        <w:jc w:val="both"/>
        <w:rPr>
          <w:szCs w:val="20"/>
        </w:rPr>
      </w:pPr>
    </w:p>
    <w:p w14:paraId="451632B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Preparation  and use of mortars shall generally conform  to IS:2250.</w:t>
      </w:r>
    </w:p>
    <w:p w14:paraId="7FA535E7" w14:textId="77777777" w:rsidR="00975381" w:rsidRPr="00613366" w:rsidRDefault="00975381" w:rsidP="00975381">
      <w:pPr>
        <w:spacing w:line="312" w:lineRule="auto"/>
        <w:ind w:left="720" w:hanging="720"/>
        <w:jc w:val="both"/>
        <w:rPr>
          <w:szCs w:val="20"/>
        </w:rPr>
      </w:pPr>
      <w:r w:rsidRPr="00613366">
        <w:rPr>
          <w:szCs w:val="20"/>
        </w:rPr>
        <w:t xml:space="preserve">         </w:t>
      </w:r>
    </w:p>
    <w:p w14:paraId="0011D66F" w14:textId="77777777" w:rsidR="00975381" w:rsidRPr="00613366" w:rsidRDefault="00975381">
      <w:pPr>
        <w:numPr>
          <w:ilvl w:val="0"/>
          <w:numId w:val="22"/>
        </w:numPr>
        <w:spacing w:line="312" w:lineRule="auto"/>
        <w:jc w:val="both"/>
        <w:rPr>
          <w:b/>
          <w:szCs w:val="20"/>
        </w:rPr>
      </w:pPr>
      <w:r w:rsidRPr="00613366">
        <w:rPr>
          <w:b/>
          <w:szCs w:val="20"/>
        </w:rPr>
        <w:t>BRICK MASONRY</w:t>
      </w:r>
    </w:p>
    <w:p w14:paraId="475C090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Mortar  for brick masonry shall consist of cement and  sand in  the  proportion  specified  in  the  drawings  for  all exterior and interior brick masonry work. The cement  shall be  mixed  with sand before the addition of water.   Mortar shall  be used within 30 minutes of the addition of  water. Mixing shall be done until there is a uniform  distribution of materials and required consistency is formed.</w:t>
      </w:r>
    </w:p>
    <w:p w14:paraId="30D283C5" w14:textId="77777777" w:rsidR="00975381" w:rsidRPr="00613366" w:rsidRDefault="00975381" w:rsidP="00975381">
      <w:pPr>
        <w:spacing w:line="312" w:lineRule="auto"/>
        <w:ind w:left="720" w:hanging="720"/>
        <w:jc w:val="both"/>
        <w:rPr>
          <w:szCs w:val="20"/>
        </w:rPr>
      </w:pPr>
    </w:p>
    <w:p w14:paraId="1715EF37" w14:textId="77777777" w:rsidR="00975381" w:rsidRPr="00613366" w:rsidRDefault="00975381" w:rsidP="00975381">
      <w:pPr>
        <w:spacing w:line="312" w:lineRule="auto"/>
        <w:ind w:left="720" w:hanging="720"/>
        <w:jc w:val="both"/>
        <w:rPr>
          <w:szCs w:val="20"/>
        </w:rPr>
      </w:pPr>
      <w:r w:rsidRPr="00613366">
        <w:rPr>
          <w:szCs w:val="20"/>
        </w:rPr>
        <w:tab/>
        <w:t>Every brick shall be thoroughly soaked in water   before using.   No half or broken bricks shall be used except as closure.  Joints shall not be more than 10mm thick.   Each unit shall be adjusted to its final position in  the  wall while  the  mortar is still soft.  The brickwork shall be kept  plumb  throughout.  All joints shall be thoroughly filled and flushed up as the work proceeds to ensure solid mortar joints without voids.  Brickwork shall be raised uniformly not leaving any part 600 mm lower than another. But where building at different levels is  necessary, unfinished work shall be stepped back for joining with  new work.  Toothing  may be steeped back for joining  with  new  work.   All   masonry shall be cured for seven  days.   All joints  will be raked out while the mortar  is still  green to a depth of 12 mm to ensure good key for plaster.</w:t>
      </w:r>
    </w:p>
    <w:p w14:paraId="3F86D1DE" w14:textId="77777777" w:rsidR="00975381" w:rsidRPr="00613366" w:rsidRDefault="00975381" w:rsidP="00975381">
      <w:pPr>
        <w:spacing w:line="312" w:lineRule="auto"/>
        <w:ind w:left="720" w:hanging="720"/>
        <w:jc w:val="both"/>
        <w:rPr>
          <w:szCs w:val="20"/>
        </w:rPr>
      </w:pPr>
    </w:p>
    <w:p w14:paraId="322E1707"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All   brickwork  in walls coming in contact  with  concrete columns, beams  etc. shall be properly bonded by wire  mesh and  cost included in the rates unless otherwise  specified in the Bill of Quantities.</w:t>
      </w:r>
    </w:p>
    <w:p w14:paraId="2D36382B" w14:textId="77777777" w:rsidR="00975381" w:rsidRPr="00613366" w:rsidRDefault="00975381" w:rsidP="00975381">
      <w:pPr>
        <w:spacing w:line="312" w:lineRule="auto"/>
        <w:ind w:left="720" w:hanging="720"/>
        <w:jc w:val="both"/>
        <w:rPr>
          <w:szCs w:val="20"/>
        </w:rPr>
      </w:pPr>
    </w:p>
    <w:p w14:paraId="14158E2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Double scaffolding shall be provided for the construction of brickwork.  Piercing of wall for  scaffolding  supports shall  not be permitted.</w:t>
      </w:r>
    </w:p>
    <w:p w14:paraId="19FC5C45" w14:textId="77777777" w:rsidR="00975381" w:rsidRPr="00613366" w:rsidRDefault="00975381" w:rsidP="00975381">
      <w:pPr>
        <w:spacing w:line="312" w:lineRule="auto"/>
        <w:ind w:left="720" w:hanging="720"/>
        <w:jc w:val="both"/>
        <w:rPr>
          <w:szCs w:val="20"/>
        </w:rPr>
      </w:pPr>
    </w:p>
    <w:p w14:paraId="016C899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Brickwork shall generally conform to IS:2212.</w:t>
      </w:r>
    </w:p>
    <w:p w14:paraId="3BE6A352" w14:textId="77777777" w:rsidR="00975381" w:rsidRPr="00613366" w:rsidRDefault="00975381" w:rsidP="00975381">
      <w:pPr>
        <w:spacing w:line="312" w:lineRule="auto"/>
        <w:ind w:left="720" w:hanging="720"/>
        <w:jc w:val="both"/>
        <w:rPr>
          <w:szCs w:val="20"/>
        </w:rPr>
      </w:pPr>
    </w:p>
    <w:p w14:paraId="1A144F3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115 mm Thick Brick Walls</w:t>
      </w:r>
    </w:p>
    <w:p w14:paraId="1830C349" w14:textId="77777777" w:rsidR="00975381" w:rsidRPr="00613366" w:rsidRDefault="00975381" w:rsidP="00975381">
      <w:pPr>
        <w:spacing w:line="312" w:lineRule="auto"/>
        <w:ind w:left="720" w:hanging="720"/>
        <w:jc w:val="both"/>
        <w:rPr>
          <w:szCs w:val="20"/>
        </w:rPr>
      </w:pPr>
    </w:p>
    <w:p w14:paraId="21C07F1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These walls shall be constructed in cement mortar 1:4.</w:t>
      </w:r>
    </w:p>
    <w:p w14:paraId="70D97331" w14:textId="77777777" w:rsidR="00975381" w:rsidRPr="00613366" w:rsidRDefault="00975381" w:rsidP="00975381">
      <w:pPr>
        <w:spacing w:line="312" w:lineRule="auto"/>
        <w:ind w:left="720" w:hanging="720"/>
        <w:jc w:val="both"/>
        <w:rPr>
          <w:szCs w:val="20"/>
        </w:rPr>
      </w:pPr>
    </w:p>
    <w:p w14:paraId="6125221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75 mm thick RCC M150 patli beams with 2 Nos. 8 mm tor steel rods shall be provided at every 1 metre vertical spacing in these walls.</w:t>
      </w:r>
    </w:p>
    <w:p w14:paraId="689915BB" w14:textId="77777777" w:rsidR="00975381" w:rsidRPr="00613366" w:rsidRDefault="00975381" w:rsidP="00975381">
      <w:pPr>
        <w:spacing w:line="312" w:lineRule="auto"/>
        <w:ind w:left="720" w:hanging="720"/>
        <w:jc w:val="both"/>
        <w:rPr>
          <w:szCs w:val="20"/>
        </w:rPr>
      </w:pPr>
    </w:p>
    <w:p w14:paraId="53E3972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brickwork shall be in stretcher bond.</w:t>
      </w:r>
    </w:p>
    <w:p w14:paraId="5D2B76EE" w14:textId="77777777" w:rsidR="00975381" w:rsidRPr="00613366" w:rsidRDefault="00975381" w:rsidP="00975381">
      <w:pPr>
        <w:spacing w:line="312" w:lineRule="auto"/>
        <w:ind w:left="720" w:hanging="720"/>
        <w:jc w:val="both"/>
        <w:rPr>
          <w:szCs w:val="20"/>
        </w:rPr>
      </w:pPr>
    </w:p>
    <w:p w14:paraId="677E83A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Alternatively,  walls  shall be reinforced with  18  S.W.G. wire netting in every third course and the netting shall be continued  in the main wall on which partition  wall  abuts and  folded over.  If doors and windows are located in  the wall then the netting shall be turned up and fixed to  door or window frames with galvanised staples.</w:t>
      </w:r>
    </w:p>
    <w:p w14:paraId="7B8D1C17" w14:textId="77777777" w:rsidR="00975381" w:rsidRPr="00613366" w:rsidRDefault="00975381" w:rsidP="00975381">
      <w:pPr>
        <w:spacing w:line="312" w:lineRule="auto"/>
        <w:ind w:left="720" w:hanging="720"/>
        <w:jc w:val="both"/>
        <w:rPr>
          <w:szCs w:val="20"/>
        </w:rPr>
      </w:pPr>
    </w:p>
    <w:p w14:paraId="6F7BA5A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Depending  on  the dimensions of the wall 200 mm x  115  mm  RCC   standards at every 3 metres and at corners  shall  be provided  with reinforcement of 4 Nos. 8 mm torsteel  rods. the steel in the horizontal patli beams in such cases  will run through these standards.</w:t>
      </w:r>
    </w:p>
    <w:p w14:paraId="758FB97B" w14:textId="77777777" w:rsidR="00975381" w:rsidRPr="00613366" w:rsidRDefault="00975381" w:rsidP="00975381">
      <w:pPr>
        <w:spacing w:line="312" w:lineRule="auto"/>
        <w:ind w:left="720" w:hanging="720"/>
        <w:jc w:val="both"/>
        <w:rPr>
          <w:szCs w:val="20"/>
        </w:rPr>
      </w:pPr>
    </w:p>
    <w:p w14:paraId="25CBA995" w14:textId="77777777" w:rsidR="00975381" w:rsidRPr="00613366" w:rsidRDefault="00975381" w:rsidP="00975381">
      <w:pPr>
        <w:spacing w:line="312" w:lineRule="auto"/>
        <w:ind w:left="720" w:hanging="720"/>
        <w:jc w:val="both"/>
        <w:rPr>
          <w:szCs w:val="20"/>
        </w:rPr>
      </w:pPr>
      <w:r w:rsidRPr="00613366">
        <w:rPr>
          <w:szCs w:val="20"/>
        </w:rPr>
        <w:tab/>
        <w:t>These portions of walls shall be constructed in two stages. In   the  first  stage, brickwork  with  binders  shall  be constructed  leaving gaps equal to and at the locations  of the   standards.  In  second  stage,  standards  shall   be concreted.</w:t>
      </w:r>
    </w:p>
    <w:p w14:paraId="11358363" w14:textId="77777777" w:rsidR="00975381" w:rsidRPr="00613366" w:rsidRDefault="00975381" w:rsidP="00975381">
      <w:pPr>
        <w:spacing w:line="312" w:lineRule="auto"/>
        <w:ind w:left="720" w:hanging="720"/>
        <w:jc w:val="both"/>
        <w:rPr>
          <w:szCs w:val="20"/>
        </w:rPr>
      </w:pPr>
    </w:p>
    <w:p w14:paraId="4CFE20AA"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Cavity Walls</w:t>
      </w:r>
    </w:p>
    <w:p w14:paraId="4C38005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Cavity  brick  walls where specified shall  be  constructed leaving  the  desired  cavity and the two  skins  shall  be bonded by cranked galvanised wrought iron wall ties 10 mm x 5  mm with ends split and fish tailed spaced not more  than 900  mm apart horizontally and 450 mm apart vertically  and staggered,  the ties are built in to horizontal bed  joints during erection.  All rubbish and mortar dropping shall  be carefully  removed  from the cavity as the  work  proceeds. Provision shall be kept for raking mortar droppings out  of the  base of the cavity through opening at the  damp  proof cause or floor level.  These openings shall be closed  with brick work on completion.  The cavity of hollow walls shall be built solid near the jambs of openings.</w:t>
      </w:r>
    </w:p>
    <w:p w14:paraId="1B71B045" w14:textId="610E62F9" w:rsidR="00975381" w:rsidRDefault="00975381" w:rsidP="00975381">
      <w:pPr>
        <w:spacing w:line="312" w:lineRule="auto"/>
        <w:ind w:left="720" w:hanging="720"/>
        <w:jc w:val="both"/>
        <w:rPr>
          <w:szCs w:val="20"/>
        </w:rPr>
      </w:pPr>
      <w:r w:rsidRPr="00613366">
        <w:rPr>
          <w:szCs w:val="20"/>
        </w:rPr>
        <w:t xml:space="preserve">         </w:t>
      </w:r>
    </w:p>
    <w:p w14:paraId="7FF7CEC8" w14:textId="77777777" w:rsidR="0093705D" w:rsidRDefault="0093705D" w:rsidP="00975381">
      <w:pPr>
        <w:spacing w:line="312" w:lineRule="auto"/>
        <w:ind w:left="720" w:hanging="720"/>
        <w:jc w:val="both"/>
        <w:rPr>
          <w:szCs w:val="20"/>
        </w:rPr>
      </w:pPr>
    </w:p>
    <w:p w14:paraId="7384166A" w14:textId="77777777" w:rsidR="00975381" w:rsidRPr="00613366" w:rsidRDefault="00975381" w:rsidP="00975381">
      <w:pPr>
        <w:spacing w:line="312" w:lineRule="auto"/>
        <w:ind w:left="720" w:hanging="720"/>
        <w:jc w:val="both"/>
        <w:rPr>
          <w:szCs w:val="20"/>
        </w:rPr>
      </w:pPr>
    </w:p>
    <w:p w14:paraId="2D5CC80F" w14:textId="77777777" w:rsidR="00975381" w:rsidRPr="00613366" w:rsidRDefault="00975381">
      <w:pPr>
        <w:numPr>
          <w:ilvl w:val="0"/>
          <w:numId w:val="22"/>
        </w:numPr>
        <w:spacing w:line="312" w:lineRule="auto"/>
        <w:jc w:val="both"/>
        <w:rPr>
          <w:b/>
          <w:szCs w:val="20"/>
        </w:rPr>
      </w:pPr>
      <w:r w:rsidRPr="00613366">
        <w:rPr>
          <w:b/>
          <w:szCs w:val="20"/>
        </w:rPr>
        <w:lastRenderedPageBreak/>
        <w:t>RUBBLE MASONRY</w:t>
      </w:r>
    </w:p>
    <w:p w14:paraId="5B73C27C" w14:textId="77777777" w:rsidR="00975381" w:rsidRPr="00613366" w:rsidRDefault="00975381" w:rsidP="00975381">
      <w:pPr>
        <w:spacing w:line="312" w:lineRule="auto"/>
        <w:ind w:left="720" w:hanging="720"/>
        <w:jc w:val="both"/>
        <w:rPr>
          <w:b/>
          <w:szCs w:val="20"/>
        </w:rPr>
      </w:pPr>
    </w:p>
    <w:p w14:paraId="02F9037D"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Uncoursed Rubble Stone Masonry (U.R.M.) for Foundation  and Plinth.</w:t>
      </w:r>
    </w:p>
    <w:p w14:paraId="2607903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stones shall be laid flush in  mortar and each  course not exceeding 450 mm in height.  The stones shall be large, flat  bedded and laid flush in mortar.  No stone  shall  be less  in  breadth than 1 1/2 times its height and  less  in length or tail into the  work than twice its height.  Every stone whether large or small, must be set flush in  mortar. The  small stones used for wedging or filling in  shall  be carefully  selected  to  fill in the  voids  between  large stones.   Care  must be taken that no dry  work  or  hollow spare  shall appear in the masonry work.  The stones  shall be  arranged so as to break joint at least 75 mm  and  long vertical  lines of joints shall be carefully avoided.   The joints  at  the  face to be finished off  by  being  neatly struck  and  smoothed with the trovel while the  mortar  is fresh.   The upper surface of the work to be brought to   a uniform level at the height of every course.  Rough  rubble quoin  stones,  flat  bedded and of  suitable  size  to  be provided at all angles, and bone stones shall have  minimum overlap  of  150  mm.  All stones shall be  laid  on  their quarry bed.</w:t>
      </w:r>
    </w:p>
    <w:p w14:paraId="0B34D54C" w14:textId="77777777" w:rsidR="00975381" w:rsidRPr="00613366" w:rsidRDefault="00975381" w:rsidP="00975381">
      <w:pPr>
        <w:spacing w:line="312" w:lineRule="auto"/>
        <w:ind w:left="720" w:hanging="720"/>
        <w:jc w:val="both"/>
        <w:rPr>
          <w:szCs w:val="20"/>
        </w:rPr>
      </w:pPr>
    </w:p>
    <w:p w14:paraId="04E76F06" w14:textId="77777777" w:rsidR="00975381" w:rsidRPr="00613366" w:rsidRDefault="00975381" w:rsidP="00975381">
      <w:pPr>
        <w:spacing w:line="312" w:lineRule="auto"/>
        <w:ind w:left="720" w:hanging="720"/>
        <w:jc w:val="both"/>
        <w:rPr>
          <w:szCs w:val="20"/>
        </w:rPr>
      </w:pPr>
      <w:r w:rsidRPr="00613366">
        <w:rPr>
          <w:szCs w:val="20"/>
        </w:rPr>
        <w:tab/>
        <w:t>Before  commencing the masonry work the foundation trenches shall  be levelled  right through and bottom  of  the  same watered  and well rammed down.  The trenches shall be  kept free  of  water while masonry work is in  progress.  Curing shall  be  done  till the mortar used  in  the  masonry  is sufficiently set.  (Generally, watering should be done  for two to three weeks when lime mortar is used, and for one to two weeks when cement mortar is used).</w:t>
      </w:r>
    </w:p>
    <w:p w14:paraId="3D9AE550" w14:textId="77777777" w:rsidR="00975381" w:rsidRPr="00613366" w:rsidRDefault="00975381" w:rsidP="00975381">
      <w:pPr>
        <w:spacing w:line="312" w:lineRule="auto"/>
        <w:ind w:left="720" w:hanging="720"/>
        <w:jc w:val="both"/>
        <w:rPr>
          <w:szCs w:val="20"/>
        </w:rPr>
      </w:pPr>
    </w:p>
    <w:p w14:paraId="7A5C0760"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Coursed Rubble Masonry (First Sort) for Super structure</w:t>
      </w:r>
    </w:p>
    <w:p w14:paraId="3793DB7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Height of each course in the masonry shall not be less than 150  mm.   The  stones in each course  shall  be  of  equal height.   All  courses shall be of the same  height  unless otherwise specified.</w:t>
      </w:r>
    </w:p>
    <w:p w14:paraId="3E586716" w14:textId="77777777" w:rsidR="00975381" w:rsidRPr="00613366" w:rsidRDefault="00975381" w:rsidP="00975381">
      <w:pPr>
        <w:spacing w:line="312" w:lineRule="auto"/>
        <w:ind w:left="720" w:hanging="720"/>
        <w:jc w:val="both"/>
        <w:rPr>
          <w:szCs w:val="20"/>
        </w:rPr>
      </w:pPr>
    </w:p>
    <w:p w14:paraId="6077899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stones  shall  be  set  in  full  cement  mortar   of proportion  specified  for  the respective  item  of  work. Stones shall be got approved, if desired by the Engineer.</w:t>
      </w:r>
    </w:p>
    <w:p w14:paraId="64E53998" w14:textId="77777777" w:rsidR="00975381" w:rsidRPr="00613366" w:rsidRDefault="00975381" w:rsidP="00975381">
      <w:pPr>
        <w:spacing w:line="312" w:lineRule="auto"/>
        <w:ind w:left="720" w:hanging="720"/>
        <w:jc w:val="both"/>
        <w:rPr>
          <w:szCs w:val="20"/>
        </w:rPr>
      </w:pPr>
    </w:p>
    <w:p w14:paraId="48DF65B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face stones shall be  squared on all joints and  beds. The  beds being hammer or chissel dressed, true and  square for at least 75 mm from the face and joints for at least 50 mm. The face of the stones shall be hammer dressed so  that bushings shall  not project more than 40 mm.</w:t>
      </w:r>
    </w:p>
    <w:p w14:paraId="3D4E1418" w14:textId="77777777" w:rsidR="00975381" w:rsidRPr="00613366" w:rsidRDefault="00975381" w:rsidP="00975381">
      <w:pPr>
        <w:spacing w:line="312" w:lineRule="auto"/>
        <w:ind w:left="720" w:hanging="720"/>
        <w:jc w:val="both"/>
        <w:rPr>
          <w:szCs w:val="20"/>
        </w:rPr>
      </w:pPr>
    </w:p>
    <w:p w14:paraId="7765A4C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No  spawls or pinnings shall be allowed on the space.   All bed joints shall be horizontal and side joints vertical and no joints shall be more than 10 mm in thickness.</w:t>
      </w:r>
    </w:p>
    <w:p w14:paraId="11701C46" w14:textId="77777777" w:rsidR="00975381" w:rsidRPr="00613366" w:rsidRDefault="00975381" w:rsidP="00975381">
      <w:pPr>
        <w:spacing w:line="312" w:lineRule="auto"/>
        <w:ind w:left="720" w:hanging="720"/>
        <w:jc w:val="both"/>
        <w:rPr>
          <w:szCs w:val="20"/>
        </w:rPr>
      </w:pPr>
    </w:p>
    <w:p w14:paraId="14F96E2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No  face stone shall be less in breadth than in  height  or shall  tail into the work to a length less than the  height and at least 1/3rd the number of stones shall tail into the work to at least twice their height or in walls over 600 mm   in thickness 3 times their height.</w:t>
      </w:r>
    </w:p>
    <w:p w14:paraId="40032435" w14:textId="77777777" w:rsidR="00975381" w:rsidRPr="00613366" w:rsidRDefault="00975381" w:rsidP="00975381">
      <w:pPr>
        <w:spacing w:line="312" w:lineRule="auto"/>
        <w:ind w:left="720" w:hanging="720"/>
        <w:jc w:val="both"/>
        <w:rPr>
          <w:szCs w:val="20"/>
        </w:rPr>
      </w:pPr>
    </w:p>
    <w:p w14:paraId="5390E9E2"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Through  stones  shall be inserted at least  at  every  1.5 metres  apart in  every course and shall run right  through when  the  wall is not more than 600 mm thick.   When   the wall  is  more  than 600 mm thick a line  of  two  or  more headers  shall  be laid from the face to face  which  shall overlap each other by at least 150 mm. A header shall  have a length of at least thrice its height.</w:t>
      </w:r>
    </w:p>
    <w:p w14:paraId="79695AC4" w14:textId="77777777" w:rsidR="00975381" w:rsidRPr="00613366" w:rsidRDefault="00975381" w:rsidP="00975381">
      <w:pPr>
        <w:spacing w:line="312" w:lineRule="auto"/>
        <w:ind w:left="720" w:hanging="720"/>
        <w:jc w:val="both"/>
        <w:rPr>
          <w:szCs w:val="20"/>
        </w:rPr>
      </w:pPr>
    </w:p>
    <w:p w14:paraId="59CBFEF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Stones  shall break joint at least half the height  of  the course.   Quoins shall be formed of stones at least  45  cm long,  laid stretcher and header alternately.   They  shall be  laid square in their beds, which shall be fair  dressed to a depth of at least 100 mm. The corner shall  be  chisel dressed for a width of 25 mm.</w:t>
      </w:r>
    </w:p>
    <w:p w14:paraId="02017459" w14:textId="77777777" w:rsidR="00975381" w:rsidRPr="00613366" w:rsidRDefault="00975381" w:rsidP="00975381">
      <w:pPr>
        <w:spacing w:line="312" w:lineRule="auto"/>
        <w:ind w:left="720" w:hanging="720"/>
        <w:jc w:val="both"/>
        <w:rPr>
          <w:szCs w:val="20"/>
        </w:rPr>
      </w:pPr>
    </w:p>
    <w:p w14:paraId="0CD91E4D" w14:textId="77777777" w:rsidR="00975381" w:rsidRPr="00613366" w:rsidRDefault="00975381" w:rsidP="00975381">
      <w:pPr>
        <w:spacing w:line="312" w:lineRule="auto"/>
        <w:ind w:left="720" w:hanging="720"/>
        <w:jc w:val="both"/>
        <w:rPr>
          <w:szCs w:val="20"/>
        </w:rPr>
      </w:pPr>
      <w:r w:rsidRPr="00613366">
        <w:rPr>
          <w:szCs w:val="20"/>
        </w:rPr>
        <w:tab/>
        <w:t>The  work on the interior face shall be precisely the  same as on the exterior face unless the work is to be  plastered in which case the side joints need  not be truly vertical.</w:t>
      </w:r>
    </w:p>
    <w:p w14:paraId="006C2AA6" w14:textId="77777777" w:rsidR="00975381" w:rsidRPr="00613366" w:rsidRDefault="00975381" w:rsidP="00975381">
      <w:pPr>
        <w:spacing w:line="312" w:lineRule="auto"/>
        <w:ind w:left="720" w:hanging="720"/>
        <w:jc w:val="both"/>
        <w:rPr>
          <w:szCs w:val="20"/>
        </w:rPr>
      </w:pPr>
    </w:p>
    <w:p w14:paraId="50ACCF0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Hearting shall consist of flat bedded stones carefully laid on  their proper beds and solidly bedded in  mortar,  chips and spawls of stones being wedged in wherever necessary  so as to avoid thick beds or joints of mortar.  Care shall  be taken  so  that  no  dry work or  hollow  spaces  are  left anywhere  in  the masonry.  The face and backing  shall  be brought up evenly but the packing should not be levelled up at each course by the use of chips.</w:t>
      </w:r>
    </w:p>
    <w:p w14:paraId="108F1AFD" w14:textId="77777777" w:rsidR="00975381" w:rsidRPr="00613366" w:rsidRDefault="00975381" w:rsidP="00975381">
      <w:pPr>
        <w:spacing w:line="312" w:lineRule="auto"/>
        <w:ind w:left="720" w:hanging="720"/>
        <w:jc w:val="both"/>
        <w:rPr>
          <w:szCs w:val="20"/>
        </w:rPr>
      </w:pPr>
    </w:p>
    <w:p w14:paraId="5D0B12F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mortar  for  the work shall be  as  specified  in  the respective items of work and shall be prepared as for brick masonry.</w:t>
      </w:r>
    </w:p>
    <w:p w14:paraId="0CE4146F" w14:textId="77777777" w:rsidR="00975381" w:rsidRPr="00613366" w:rsidRDefault="00975381" w:rsidP="00975381">
      <w:pPr>
        <w:spacing w:line="312" w:lineRule="auto"/>
        <w:ind w:left="720" w:hanging="720"/>
        <w:jc w:val="both"/>
        <w:rPr>
          <w:szCs w:val="20"/>
        </w:rPr>
      </w:pPr>
    </w:p>
    <w:p w14:paraId="24F0935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Curing  of masonry shall be specified for uncoarsed  rubble masonry.</w:t>
      </w:r>
    </w:p>
    <w:p w14:paraId="3C51EA44" w14:textId="77777777" w:rsidR="00975381" w:rsidRPr="00613366" w:rsidRDefault="00975381" w:rsidP="00975381">
      <w:pPr>
        <w:spacing w:line="312" w:lineRule="auto"/>
        <w:ind w:left="720" w:hanging="720"/>
        <w:jc w:val="both"/>
        <w:rPr>
          <w:szCs w:val="20"/>
        </w:rPr>
      </w:pPr>
    </w:p>
    <w:p w14:paraId="2D95153C"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Ashlar Masonry</w:t>
      </w:r>
    </w:p>
    <w:p w14:paraId="4B5C732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Every stone shall be chisel-dressed on all beds and joints, to   be  true  and  square  giving  perfect  vertical   and horizontal  joints  with adjoining stones.   Depth  of  the stones shall not be less than 300 mm and no stone shall  be less in length than twice its height.</w:t>
      </w:r>
    </w:p>
    <w:p w14:paraId="34BB0054" w14:textId="77777777" w:rsidR="00975381" w:rsidRPr="00613366" w:rsidRDefault="00975381" w:rsidP="00975381">
      <w:pPr>
        <w:spacing w:line="312" w:lineRule="auto"/>
        <w:ind w:left="720" w:hanging="720"/>
        <w:jc w:val="both"/>
        <w:rPr>
          <w:szCs w:val="20"/>
        </w:rPr>
      </w:pPr>
    </w:p>
    <w:p w14:paraId="050869D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No joint shall be thicker than 3mm.  The face stones  shall be laid alternate headers and stretchers; the headers shall be arranged to come as nearly as possible in the middle  of the stretchers above and below so that stone break joint on the face for at least half the height of the course.   Bond stones shall be provided at the distance not exceeding  1.8 m and to be staggered.  In wall of thickness less than  750 mm  headers  shall run through the complete  width  of  the wall.   If thickness is  more than 750 mm then bond  stones shall be provided with at least 150 mm overlap.</w:t>
      </w:r>
    </w:p>
    <w:p w14:paraId="2ED10FFC" w14:textId="77777777" w:rsidR="00975381" w:rsidRDefault="00975381" w:rsidP="00975381">
      <w:pPr>
        <w:spacing w:line="312" w:lineRule="auto"/>
        <w:ind w:left="720" w:hanging="720"/>
        <w:jc w:val="both"/>
        <w:rPr>
          <w:szCs w:val="20"/>
        </w:rPr>
      </w:pPr>
    </w:p>
    <w:p w14:paraId="255EF6D6" w14:textId="77777777" w:rsidR="00975381" w:rsidRPr="00613366" w:rsidRDefault="00975381" w:rsidP="00975381">
      <w:pPr>
        <w:spacing w:line="312" w:lineRule="auto"/>
        <w:ind w:left="720" w:hanging="720"/>
        <w:jc w:val="both"/>
        <w:rPr>
          <w:szCs w:val="20"/>
        </w:rPr>
      </w:pPr>
    </w:p>
    <w:p w14:paraId="473043BD" w14:textId="77777777" w:rsidR="00975381" w:rsidRPr="00613366" w:rsidRDefault="00975381">
      <w:pPr>
        <w:numPr>
          <w:ilvl w:val="0"/>
          <w:numId w:val="22"/>
        </w:numPr>
        <w:spacing w:line="312" w:lineRule="auto"/>
        <w:jc w:val="both"/>
        <w:rPr>
          <w:b/>
          <w:szCs w:val="20"/>
        </w:rPr>
      </w:pPr>
      <w:r w:rsidRPr="00613366">
        <w:rPr>
          <w:b/>
          <w:szCs w:val="20"/>
        </w:rPr>
        <w:t>LIGHT WEIGHT CONCRETE BLOCK MASONRY</w:t>
      </w:r>
    </w:p>
    <w:p w14:paraId="21A374E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Light  weight concrete blocks shall not have  density  less than  650 Kg/m3 and compressive strength not less  than  14 N/mm2.  Each block shall have all faces true and  at  right angles  to  one another and without any   dents  or  broken edges.  The faces of </w:t>
      </w:r>
      <w:r w:rsidRPr="00613366">
        <w:rPr>
          <w:szCs w:val="20"/>
        </w:rPr>
        <w:lastRenderedPageBreak/>
        <w:t>blocks shall not be absolutely  smooth and shall have adequate roughness for adherence of plaster.</w:t>
      </w:r>
    </w:p>
    <w:p w14:paraId="16C81065" w14:textId="77777777" w:rsidR="00975381" w:rsidRPr="00613366" w:rsidRDefault="00975381" w:rsidP="00975381">
      <w:pPr>
        <w:spacing w:line="312" w:lineRule="auto"/>
        <w:ind w:left="720" w:hanging="720"/>
        <w:jc w:val="both"/>
        <w:rPr>
          <w:szCs w:val="20"/>
        </w:rPr>
      </w:pPr>
    </w:p>
    <w:p w14:paraId="1429A3B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blocks  shall  be cleaned with a  stiff  brush  before placing  in position   and particular care shall  be  taken towards  cleaning the edges. The block shall be  soaked  in water for at least an hour before placing in position.</w:t>
      </w:r>
    </w:p>
    <w:p w14:paraId="1C79B590" w14:textId="77777777" w:rsidR="00975381" w:rsidRPr="00613366" w:rsidRDefault="00975381" w:rsidP="00975381">
      <w:pPr>
        <w:spacing w:line="312" w:lineRule="auto"/>
        <w:ind w:left="720" w:hanging="720"/>
        <w:jc w:val="both"/>
        <w:rPr>
          <w:szCs w:val="20"/>
        </w:rPr>
      </w:pPr>
    </w:p>
    <w:p w14:paraId="04371D3F" w14:textId="77777777" w:rsidR="00975381" w:rsidRPr="00613366" w:rsidRDefault="00975381" w:rsidP="00975381">
      <w:pPr>
        <w:spacing w:line="312" w:lineRule="auto"/>
        <w:ind w:left="720" w:hanging="720"/>
        <w:jc w:val="both"/>
        <w:rPr>
          <w:szCs w:val="20"/>
        </w:rPr>
      </w:pPr>
      <w:r w:rsidRPr="00613366">
        <w:rPr>
          <w:szCs w:val="20"/>
        </w:rPr>
        <w:tab/>
        <w:t>Blocks  shall  be laid straight and  uniform  with  regular running  bond and with vertical faces and set true in  line and  plumb.   All blocks shall be laid with  cement  mortar joints  of mix indicated in drawings.  All joints shall  be  solidly  filled  from the face of the blocks  to  the  full depth of face completely and compactly.</w:t>
      </w:r>
    </w:p>
    <w:p w14:paraId="5169BBBF" w14:textId="77777777" w:rsidR="00975381" w:rsidRPr="00613366" w:rsidRDefault="00975381" w:rsidP="00975381">
      <w:pPr>
        <w:spacing w:line="312" w:lineRule="auto"/>
        <w:ind w:left="720" w:hanging="720"/>
        <w:jc w:val="both"/>
        <w:rPr>
          <w:szCs w:val="20"/>
        </w:rPr>
      </w:pPr>
    </w:p>
    <w:p w14:paraId="1669EE24" w14:textId="30DA6E0E" w:rsidR="00975381" w:rsidRPr="00613366" w:rsidRDefault="00975381" w:rsidP="0093705D">
      <w:pPr>
        <w:spacing w:line="312" w:lineRule="auto"/>
        <w:ind w:left="720" w:hanging="720"/>
        <w:jc w:val="both"/>
        <w:rPr>
          <w:szCs w:val="20"/>
        </w:rPr>
      </w:pPr>
      <w:r w:rsidRPr="00613366">
        <w:rPr>
          <w:szCs w:val="20"/>
        </w:rPr>
        <w:t xml:space="preserve">         </w:t>
      </w:r>
      <w:r w:rsidRPr="00613366">
        <w:rPr>
          <w:szCs w:val="20"/>
        </w:rPr>
        <w:tab/>
        <w:t>The  joints shall be staggered by cutting a half block  and using it  as a closer and no joint shall be more that 10 mm thick except the horizontal joint containing  reinforcement  bars   where  proper  care  shall  be  taken  to   surround completely bars by mortar on all sides.</w:t>
      </w:r>
      <w:r w:rsidR="0093705D">
        <w:rPr>
          <w:szCs w:val="20"/>
        </w:rPr>
        <w:t xml:space="preserve"> </w:t>
      </w:r>
      <w:r w:rsidRPr="00613366">
        <w:rPr>
          <w:szCs w:val="20"/>
        </w:rPr>
        <w:t>Masonry  shall  be  reinforced with 2 nos.  of  6  mm  bars horizontally  at  every fourth course by embedding  in  the concrete.</w:t>
      </w:r>
      <w:r w:rsidR="0093705D">
        <w:rPr>
          <w:szCs w:val="20"/>
        </w:rPr>
        <w:t xml:space="preserve"> </w:t>
      </w:r>
      <w:r w:rsidRPr="00613366">
        <w:rPr>
          <w:szCs w:val="20"/>
        </w:rPr>
        <w:t>Curing  shall  be carried out as  described  for  uncoursed rubble masonry.</w:t>
      </w:r>
    </w:p>
    <w:p w14:paraId="78E1A3FB" w14:textId="77777777" w:rsidR="00975381" w:rsidRPr="00613366" w:rsidRDefault="00975381" w:rsidP="00975381">
      <w:pPr>
        <w:spacing w:line="312" w:lineRule="auto"/>
        <w:ind w:left="720" w:hanging="720"/>
        <w:jc w:val="both"/>
        <w:rPr>
          <w:szCs w:val="20"/>
        </w:rPr>
      </w:pPr>
      <w:r w:rsidRPr="00613366">
        <w:rPr>
          <w:szCs w:val="20"/>
        </w:rPr>
        <w:t xml:space="preserve">         </w:t>
      </w:r>
    </w:p>
    <w:p w14:paraId="035CCA46" w14:textId="77777777" w:rsidR="00975381" w:rsidRPr="00613366" w:rsidRDefault="00975381">
      <w:pPr>
        <w:numPr>
          <w:ilvl w:val="0"/>
          <w:numId w:val="22"/>
        </w:numPr>
        <w:spacing w:line="312" w:lineRule="auto"/>
        <w:jc w:val="both"/>
        <w:rPr>
          <w:b/>
          <w:szCs w:val="20"/>
        </w:rPr>
      </w:pPr>
      <w:r w:rsidRPr="00613366">
        <w:rPr>
          <w:b/>
          <w:szCs w:val="20"/>
        </w:rPr>
        <w:t>CEMENT POINTING</w:t>
      </w:r>
    </w:p>
    <w:p w14:paraId="19C89D19" w14:textId="77777777" w:rsidR="00975381" w:rsidRPr="00613366" w:rsidRDefault="00975381" w:rsidP="00975381">
      <w:pPr>
        <w:spacing w:line="312" w:lineRule="auto"/>
        <w:ind w:left="720" w:hanging="720"/>
        <w:jc w:val="both"/>
        <w:rPr>
          <w:szCs w:val="20"/>
        </w:rPr>
      </w:pPr>
      <w:r w:rsidRPr="00613366">
        <w:rPr>
          <w:szCs w:val="20"/>
        </w:rPr>
        <w:tab/>
        <w:t>The  joints of masonry shall be raked at least 12  mm  deep whilst  the mortar is green and not later than 48 hours  of time of laying.  The dust shall then be brushed out of  the joints and the wall washed with water.</w:t>
      </w:r>
    </w:p>
    <w:p w14:paraId="403F8E5D" w14:textId="77777777" w:rsidR="00975381" w:rsidRPr="00613366" w:rsidRDefault="00975381" w:rsidP="00975381">
      <w:pPr>
        <w:spacing w:line="312" w:lineRule="auto"/>
        <w:ind w:left="720" w:hanging="720"/>
        <w:jc w:val="both"/>
        <w:rPr>
          <w:szCs w:val="20"/>
        </w:rPr>
      </w:pPr>
    </w:p>
    <w:p w14:paraId="61456E2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mortar  shall be of specified mix.   Mortar  shall  be filled  into  joints and well pressed  with  special  steel trowels.   The joints shall not be touched again  after  it has once begun to set.</w:t>
      </w:r>
    </w:p>
    <w:p w14:paraId="3F9FF5B5" w14:textId="77777777" w:rsidR="00975381" w:rsidRPr="00613366" w:rsidRDefault="00975381" w:rsidP="00975381">
      <w:pPr>
        <w:spacing w:line="312" w:lineRule="auto"/>
        <w:ind w:left="720" w:hanging="720"/>
        <w:jc w:val="both"/>
        <w:rPr>
          <w:szCs w:val="20"/>
        </w:rPr>
      </w:pPr>
    </w:p>
    <w:p w14:paraId="76A2004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joints of the pointed work shall be neat.   The  lines shall  be  regular and uniform in breadth  and  the  joints shall be raised, flat, sunk or 'V' as may be directed.   No false joints shall be allowed.</w:t>
      </w:r>
    </w:p>
    <w:p w14:paraId="3FF1E110" w14:textId="77777777" w:rsidR="00975381" w:rsidRPr="00613366" w:rsidRDefault="00975381" w:rsidP="00975381">
      <w:pPr>
        <w:spacing w:line="312" w:lineRule="auto"/>
        <w:ind w:left="720" w:hanging="720"/>
        <w:jc w:val="both"/>
        <w:rPr>
          <w:szCs w:val="20"/>
        </w:rPr>
      </w:pPr>
    </w:p>
    <w:p w14:paraId="3D53F60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work shall be kept wet for a week after the pointing is complete.   Whenever coloured pointing has to be done,  the colouring pigment of the colour required shall be added  to cement in such proportion as recommend by the  manufacturer and as approved by the Engineer.</w:t>
      </w:r>
    </w:p>
    <w:p w14:paraId="7A7FB163" w14:textId="77777777" w:rsidR="0093705D" w:rsidRDefault="0093705D" w:rsidP="0093705D">
      <w:pPr>
        <w:spacing w:line="312" w:lineRule="auto"/>
        <w:ind w:left="720"/>
        <w:jc w:val="both"/>
        <w:rPr>
          <w:b/>
          <w:szCs w:val="20"/>
        </w:rPr>
      </w:pPr>
    </w:p>
    <w:p w14:paraId="159D1105" w14:textId="60C4D72D" w:rsidR="00975381" w:rsidRPr="00613366" w:rsidRDefault="00975381">
      <w:pPr>
        <w:numPr>
          <w:ilvl w:val="0"/>
          <w:numId w:val="22"/>
        </w:numPr>
        <w:spacing w:line="312" w:lineRule="auto"/>
        <w:jc w:val="both"/>
        <w:rPr>
          <w:b/>
          <w:szCs w:val="20"/>
        </w:rPr>
      </w:pPr>
      <w:r w:rsidRPr="00613366">
        <w:rPr>
          <w:b/>
          <w:szCs w:val="20"/>
        </w:rPr>
        <w:t>PLASTERING</w:t>
      </w:r>
    </w:p>
    <w:p w14:paraId="45A2BB9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Plastering shall generally conform to IS:1661.</w:t>
      </w:r>
    </w:p>
    <w:p w14:paraId="0F027FD9" w14:textId="77777777" w:rsidR="00975381" w:rsidRPr="00613366" w:rsidRDefault="00975381" w:rsidP="00975381">
      <w:pPr>
        <w:spacing w:line="312" w:lineRule="auto"/>
        <w:ind w:left="720" w:hanging="720"/>
        <w:jc w:val="both"/>
        <w:rPr>
          <w:szCs w:val="20"/>
        </w:rPr>
      </w:pPr>
    </w:p>
    <w:p w14:paraId="6DEF56F6" w14:textId="77777777" w:rsidR="00975381" w:rsidRPr="00613366" w:rsidRDefault="00975381" w:rsidP="00975381">
      <w:pPr>
        <w:spacing w:line="312" w:lineRule="auto"/>
        <w:ind w:left="720" w:hanging="720"/>
        <w:jc w:val="both"/>
        <w:rPr>
          <w:b/>
          <w:szCs w:val="20"/>
        </w:rPr>
      </w:pPr>
      <w:r w:rsidRPr="00613366">
        <w:rPr>
          <w:b/>
          <w:szCs w:val="20"/>
        </w:rPr>
        <w:t xml:space="preserve">         </w:t>
      </w:r>
      <w:r w:rsidRPr="00613366">
        <w:rPr>
          <w:b/>
          <w:szCs w:val="20"/>
        </w:rPr>
        <w:tab/>
        <w:t>Sand Faced Plastering</w:t>
      </w:r>
    </w:p>
    <w:p w14:paraId="11E7FEE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Surface  Preparation  -  The  joints  shall  be  raked  out properly  and dust and loose mortar shall be  brushed  out. Efflorescence, if any shall be removed  by  brushing  out   and scrapping.     The    surface   shall   then   be thoroughly  washed with  water,  cleaned  and kept wet  before  plastering  is  commenced.</w:t>
      </w:r>
    </w:p>
    <w:p w14:paraId="0C29933F" w14:textId="77777777" w:rsidR="00975381" w:rsidRPr="00613366" w:rsidRDefault="00975381" w:rsidP="00975381">
      <w:pPr>
        <w:spacing w:line="312" w:lineRule="auto"/>
        <w:ind w:left="720" w:hanging="720"/>
        <w:jc w:val="both"/>
        <w:rPr>
          <w:szCs w:val="20"/>
        </w:rPr>
      </w:pPr>
    </w:p>
    <w:p w14:paraId="3202906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Application  of Plaster - Plaster shall be applied  in  two coats  namely,  12mm  undercoat and 8  mm  finishing  coat. Ceiling  plaster shall be completed before commencement  of wall  plaster.   Plastering shall be started from  top  and work  down  towards the floor.  All putlog holes  shall  be properly filled in advance of plastering.</w:t>
      </w:r>
    </w:p>
    <w:p w14:paraId="2769D7CB" w14:textId="77777777" w:rsidR="00975381" w:rsidRPr="00613366" w:rsidRDefault="00975381" w:rsidP="00975381">
      <w:pPr>
        <w:spacing w:line="312" w:lineRule="auto"/>
        <w:ind w:left="720" w:hanging="720"/>
        <w:jc w:val="both"/>
        <w:rPr>
          <w:szCs w:val="20"/>
        </w:rPr>
      </w:pPr>
    </w:p>
    <w:p w14:paraId="2288589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12 mm Thick Undercoat -  First, plaster of 12 mm thick  and 150mm x 150 mm shall be applied horizontally and vertically at not more than 2 m intervals over entire surface to serve as  gauges.   The  plaster  shall  be  applied  in  uniform  surface slightly more than 12 mm thick and then brought  to a true surface, by working a wooden straight edge  reaching across   the  gauges,  with  small  upwards  and   sideways movements  at a time.  The surface shall be left rough  and furrowed 2 mm deep with scratching tool diagonally both ways to form key for finishing coat.  The surface shall be  kept wet till finishing coat is applied.</w:t>
      </w:r>
    </w:p>
    <w:p w14:paraId="63BA9A00" w14:textId="77777777" w:rsidR="00975381" w:rsidRPr="00613366" w:rsidRDefault="00975381" w:rsidP="00975381">
      <w:pPr>
        <w:spacing w:line="312" w:lineRule="auto"/>
        <w:ind w:left="720" w:hanging="720"/>
        <w:jc w:val="both"/>
        <w:rPr>
          <w:szCs w:val="20"/>
        </w:rPr>
      </w:pPr>
    </w:p>
    <w:p w14:paraId="08B2DE5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Mortar  - Mortar for undercoat shall be one cement  +  five sand (1:5) by volume.</w:t>
      </w:r>
    </w:p>
    <w:p w14:paraId="5108C8D5" w14:textId="77777777" w:rsidR="00975381" w:rsidRPr="00613366" w:rsidRDefault="00975381" w:rsidP="00975381">
      <w:pPr>
        <w:spacing w:line="312" w:lineRule="auto"/>
        <w:ind w:left="720" w:hanging="720"/>
        <w:jc w:val="both"/>
        <w:rPr>
          <w:szCs w:val="20"/>
        </w:rPr>
      </w:pPr>
    </w:p>
    <w:p w14:paraId="590D7EA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8  mm Finishing Coat - The finishing coat shall be  applied after the undercoat has sufficiently set but not dried  and in any case within 48 hours.  Sand to be used  for   second coat  shall  be sieved.   Sand passing through 3  mm  sieve shall  be taken for the second coat.  The sand shall be  of uniform size so that when sieved through a sieve of 50 mesh not  more  than 10% shall pass through.   The  second  coat shall  be struck  uniformly over the first coat and  firmly pressed  and  levelled using a batten.   The  surface  then shall  be  firmly trowelled and sponge  floated  to  remove excess  moisture  and bring the sand to the  surface.   The surface  thus  prepared shall be  uniformly  roughened  for texture,  by  running a fine wire brush  lightly  over  the surface, if necessary.</w:t>
      </w:r>
    </w:p>
    <w:p w14:paraId="75C190E1" w14:textId="77777777" w:rsidR="00975381" w:rsidRPr="00613366" w:rsidRDefault="00975381" w:rsidP="00975381">
      <w:pPr>
        <w:spacing w:line="312" w:lineRule="auto"/>
        <w:ind w:left="720" w:hanging="720"/>
        <w:jc w:val="both"/>
        <w:rPr>
          <w:szCs w:val="20"/>
        </w:rPr>
      </w:pPr>
    </w:p>
    <w:p w14:paraId="1DE0065F" w14:textId="77777777" w:rsidR="00975381" w:rsidRPr="00613366" w:rsidRDefault="00975381" w:rsidP="00975381">
      <w:pPr>
        <w:spacing w:line="312" w:lineRule="auto"/>
        <w:ind w:left="720" w:hanging="720"/>
        <w:jc w:val="both"/>
        <w:rPr>
          <w:szCs w:val="20"/>
        </w:rPr>
      </w:pPr>
      <w:r w:rsidRPr="00613366">
        <w:rPr>
          <w:b/>
          <w:szCs w:val="20"/>
        </w:rPr>
        <w:t xml:space="preserve">         </w:t>
      </w:r>
      <w:r w:rsidRPr="00613366">
        <w:rPr>
          <w:b/>
          <w:szCs w:val="20"/>
        </w:rPr>
        <w:tab/>
        <w:t>Mortar</w:t>
      </w:r>
      <w:r w:rsidRPr="00613366">
        <w:rPr>
          <w:szCs w:val="20"/>
        </w:rPr>
        <w:t xml:space="preserve"> - Mortar to be used for this coat shall be 1  cement + 2 sand, by volume.</w:t>
      </w:r>
    </w:p>
    <w:p w14:paraId="36611D17" w14:textId="77777777" w:rsidR="00975381" w:rsidRPr="00613366" w:rsidRDefault="00975381" w:rsidP="00975381">
      <w:pPr>
        <w:spacing w:line="312" w:lineRule="auto"/>
        <w:ind w:left="720" w:hanging="720"/>
        <w:jc w:val="both"/>
        <w:rPr>
          <w:szCs w:val="20"/>
        </w:rPr>
      </w:pPr>
    </w:p>
    <w:p w14:paraId="46A5C62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surface  of plaster shall be kept wet for at  least  7 days and shall be protected from the sun.</w:t>
      </w:r>
    </w:p>
    <w:p w14:paraId="60AEEAD4" w14:textId="77777777" w:rsidR="00975381" w:rsidRPr="00613366" w:rsidRDefault="00975381" w:rsidP="00975381">
      <w:pPr>
        <w:spacing w:line="312" w:lineRule="auto"/>
        <w:ind w:left="720" w:hanging="720"/>
        <w:jc w:val="both"/>
        <w:rPr>
          <w:szCs w:val="20"/>
        </w:rPr>
      </w:pPr>
    </w:p>
    <w:p w14:paraId="3173B71C" w14:textId="77777777" w:rsidR="00975381" w:rsidRPr="00613366" w:rsidRDefault="00975381" w:rsidP="00975381">
      <w:pPr>
        <w:spacing w:line="312" w:lineRule="auto"/>
        <w:ind w:left="720" w:hanging="720"/>
        <w:jc w:val="both"/>
        <w:rPr>
          <w:szCs w:val="20"/>
        </w:rPr>
      </w:pPr>
      <w:r w:rsidRPr="00613366">
        <w:rPr>
          <w:szCs w:val="20"/>
        </w:rPr>
        <w:tab/>
        <w:t>General - All corners, angles, arises and junctions  shall be  truly  vertical and horizontal as the case may  be  and shall  be  carefully  finished.   Rounding   or  chamfering corners, arrises, angles, etc. where required shall be done without any extra cost.  Such rounding or chamfering  shall be carried out with proper templates to the size required.</w:t>
      </w:r>
    </w:p>
    <w:p w14:paraId="3F447CD2" w14:textId="77777777" w:rsidR="00975381" w:rsidRPr="00613366" w:rsidRDefault="00975381" w:rsidP="00975381">
      <w:pPr>
        <w:spacing w:line="312" w:lineRule="auto"/>
        <w:ind w:left="720" w:hanging="720"/>
        <w:jc w:val="both"/>
        <w:rPr>
          <w:szCs w:val="20"/>
        </w:rPr>
      </w:pPr>
    </w:p>
    <w:p w14:paraId="4175615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suspending work at the end of the day, the plaster shall be   left,  cut  clean  to  line  both   horizontally   and vertically.  When recommencing the plaster, the edge of the old  work shall be scraped, cleaned and wetted  with  water before   plaster   is  applied  to  the   adjacent   areas. Plastering  work shall be closed at the end of the  day  on the  body  of the wall and not nearer than 150  mm  to  any corners  or arises. It shall not be closed on the body  of features like bands, cornices, etc. and not at the corners. Horizontal  joints  in  plaster work shall  also  occur  on parapet top and copings.</w:t>
      </w:r>
    </w:p>
    <w:p w14:paraId="4F248419" w14:textId="77777777" w:rsidR="00975381" w:rsidRPr="00613366" w:rsidRDefault="00975381" w:rsidP="00975381">
      <w:pPr>
        <w:spacing w:line="312" w:lineRule="auto"/>
        <w:ind w:left="720" w:hanging="720"/>
        <w:jc w:val="both"/>
        <w:rPr>
          <w:szCs w:val="20"/>
        </w:rPr>
      </w:pPr>
    </w:p>
    <w:p w14:paraId="46EC9B1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thickness of the plaster specified shall  be  measured exclusive  of  the thickness of the key, i.e.,  grooves  or open  joints in the masonry.  The average thickness of  the plaster  shall  not be less than the  specified  thickness. The minimum thickness over any portion of the surface shall not be less than specified thickness by more than 3 mm.</w:t>
      </w:r>
    </w:p>
    <w:p w14:paraId="7E0652F6" w14:textId="77777777" w:rsidR="00975381" w:rsidRPr="00613366" w:rsidRDefault="00975381" w:rsidP="00975381">
      <w:pPr>
        <w:spacing w:line="312" w:lineRule="auto"/>
        <w:ind w:left="720" w:hanging="720"/>
        <w:jc w:val="both"/>
        <w:rPr>
          <w:szCs w:val="20"/>
        </w:rPr>
      </w:pPr>
    </w:p>
    <w:p w14:paraId="53A99B8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curing  shall be started as soon as  the  plaster  has hardened sufficiently not to be damaged when watered.   The plaster shall be kept wet for a period of at least 7  days. During this period, it shall be suitably protected from all damages  at  the  Contractor's  expense  by  means  as  the Engineer may approve. The dates on which plastering is done shall  be legibly marked on the various sections  plastered to help watching of curing period.</w:t>
      </w:r>
    </w:p>
    <w:p w14:paraId="2CBF92AF" w14:textId="77777777" w:rsidR="00975381" w:rsidRPr="00613366" w:rsidRDefault="00975381" w:rsidP="00975381">
      <w:pPr>
        <w:spacing w:line="312" w:lineRule="auto"/>
        <w:ind w:left="720" w:hanging="720"/>
        <w:jc w:val="both"/>
        <w:rPr>
          <w:szCs w:val="20"/>
        </w:rPr>
      </w:pPr>
    </w:p>
    <w:p w14:paraId="4C6B0FD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For plastering work; double scaffolding having two sets  of vertical supports shall be provided so that scaffolding  is independent of walls.  The Contractor shall be  responsible for   providing   and   maintaining   sufficiently   strong scaffolding so as to withstand all loads to come upon it.</w:t>
      </w:r>
    </w:p>
    <w:p w14:paraId="424BF496" w14:textId="77777777" w:rsidR="00975381" w:rsidRPr="00613366" w:rsidRDefault="00975381" w:rsidP="00975381">
      <w:pPr>
        <w:spacing w:line="312" w:lineRule="auto"/>
        <w:ind w:left="720" w:hanging="720"/>
        <w:jc w:val="both"/>
        <w:rPr>
          <w:szCs w:val="20"/>
        </w:rPr>
      </w:pPr>
    </w:p>
    <w:p w14:paraId="76F308E3"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b/>
          <w:szCs w:val="20"/>
        </w:rPr>
        <w:tab/>
        <w:t>Neeru Plaster</w:t>
      </w:r>
    </w:p>
    <w:p w14:paraId="64A8E9F8"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This  plaster  shall be applied in two coats  namely  first undercoat  of  17 mm for walls and 12 mm  for  ceiling  and second finishing coat of 3 mm.</w:t>
      </w:r>
    </w:p>
    <w:p w14:paraId="3F24B286" w14:textId="77777777" w:rsidR="00975381" w:rsidRPr="00613366" w:rsidRDefault="00975381" w:rsidP="00975381">
      <w:pPr>
        <w:spacing w:line="312" w:lineRule="auto"/>
        <w:ind w:left="720" w:hanging="720"/>
        <w:jc w:val="both"/>
        <w:rPr>
          <w:szCs w:val="20"/>
        </w:rPr>
      </w:pPr>
    </w:p>
    <w:p w14:paraId="7DE199F0"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b/>
          <w:szCs w:val="20"/>
        </w:rPr>
        <w:tab/>
        <w:t>Undercoat</w:t>
      </w:r>
    </w:p>
    <w:p w14:paraId="52DB9588" w14:textId="77777777" w:rsidR="00975381" w:rsidRPr="00613366" w:rsidRDefault="00975381" w:rsidP="00975381">
      <w:pPr>
        <w:spacing w:line="312" w:lineRule="auto"/>
        <w:ind w:left="720"/>
        <w:jc w:val="both"/>
        <w:rPr>
          <w:szCs w:val="20"/>
        </w:rPr>
      </w:pPr>
      <w:r w:rsidRPr="00613366">
        <w:rPr>
          <w:szCs w:val="20"/>
        </w:rPr>
        <w:t>Surface preparation  and  application  curing shall  be  same  as that for the undercoat  of  sand  faced plaster  except  that the mortar shall be one of  cement  + four of sand (1:4) by volume.</w:t>
      </w:r>
    </w:p>
    <w:p w14:paraId="4D045A4C" w14:textId="77777777" w:rsidR="00975381" w:rsidRPr="00613366" w:rsidRDefault="00975381" w:rsidP="00975381">
      <w:pPr>
        <w:spacing w:line="312" w:lineRule="auto"/>
        <w:ind w:left="720" w:hanging="720"/>
        <w:jc w:val="both"/>
        <w:rPr>
          <w:szCs w:val="20"/>
        </w:rPr>
      </w:pPr>
    </w:p>
    <w:p w14:paraId="3B08F1EC" w14:textId="77777777" w:rsidR="00975381" w:rsidRPr="00613366" w:rsidRDefault="00975381" w:rsidP="00975381">
      <w:pPr>
        <w:spacing w:line="312" w:lineRule="auto"/>
        <w:ind w:left="720" w:hanging="720"/>
        <w:jc w:val="both"/>
        <w:rPr>
          <w:b/>
          <w:szCs w:val="20"/>
        </w:rPr>
      </w:pPr>
      <w:r w:rsidRPr="00613366">
        <w:rPr>
          <w:b/>
          <w:szCs w:val="20"/>
        </w:rPr>
        <w:tab/>
        <w:t>Finishing Coat</w:t>
      </w:r>
    </w:p>
    <w:p w14:paraId="6135BC2E" w14:textId="77777777" w:rsidR="00975381" w:rsidRPr="00613366" w:rsidRDefault="00975381" w:rsidP="00975381">
      <w:pPr>
        <w:spacing w:line="312" w:lineRule="auto"/>
        <w:ind w:left="720"/>
        <w:jc w:val="both"/>
        <w:rPr>
          <w:szCs w:val="20"/>
        </w:rPr>
      </w:pPr>
      <w:r w:rsidRPr="00613366">
        <w:rPr>
          <w:szCs w:val="20"/>
        </w:rPr>
        <w:t>This coat shall  consist of  neat  chunam paste (Neeru).  Finely chopped jute shall be added to  this paste at the rate of 4 kg per M3 of paste.  The second coat shall  be  applied immediately after the   first  coat  has obtained the initial set (about 4 hours).  The second  coat shall be well trowelled into the first coat.  Trowel  marks shall  be  removed  and the surface made  plain,  even  and level.   The surface then shall be cured for 10 days.   The curing shall commence after an initial period for which the surface is allowed to shed its excess moisture.</w:t>
      </w:r>
    </w:p>
    <w:p w14:paraId="65811B8F" w14:textId="77777777" w:rsidR="00975381" w:rsidRPr="00613366" w:rsidRDefault="00975381" w:rsidP="00975381">
      <w:pPr>
        <w:spacing w:line="312" w:lineRule="auto"/>
        <w:ind w:left="720" w:hanging="720"/>
        <w:jc w:val="both"/>
        <w:rPr>
          <w:szCs w:val="20"/>
        </w:rPr>
      </w:pPr>
    </w:p>
    <w:p w14:paraId="250B178A"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b/>
          <w:szCs w:val="20"/>
        </w:rPr>
        <w:t xml:space="preserve">  </w:t>
      </w:r>
      <w:r w:rsidRPr="00613366">
        <w:rPr>
          <w:b/>
          <w:szCs w:val="20"/>
        </w:rPr>
        <w:tab/>
        <w:t>Rough Cast Plaster</w:t>
      </w:r>
    </w:p>
    <w:p w14:paraId="3592D3C3"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The  surface preparation, application and curing  shall  be same as described for sand faced plaster for the undercoat. Mortar for the finishing coat shall consist of one part  of cement plus one part of well graded sand  plus one part  of gravel  of 3 mm to 6 mm size.  Mortar  shall be  thrown  on the wall by means of a scooper or plasterer's trowel.   The thickness  of  the coat shall be  about 10-12  mm.   Curing shall be carried out for 7 days.</w:t>
      </w:r>
    </w:p>
    <w:p w14:paraId="5CD2B661" w14:textId="77777777" w:rsidR="00975381" w:rsidRPr="00613366" w:rsidRDefault="00975381" w:rsidP="00975381">
      <w:pPr>
        <w:spacing w:line="312" w:lineRule="auto"/>
        <w:ind w:left="720" w:hanging="720"/>
        <w:jc w:val="both"/>
        <w:rPr>
          <w:szCs w:val="20"/>
        </w:rPr>
      </w:pPr>
    </w:p>
    <w:p w14:paraId="1AAB9F93"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b/>
          <w:szCs w:val="20"/>
        </w:rPr>
        <w:t xml:space="preserve"> </w:t>
      </w:r>
      <w:r w:rsidRPr="00613366">
        <w:rPr>
          <w:b/>
          <w:szCs w:val="20"/>
        </w:rPr>
        <w:tab/>
        <w:t>Pebble Faced Plaster</w:t>
      </w:r>
    </w:p>
    <w:p w14:paraId="4515994D"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The  surface preparation, application and curing  shall  be same  as  that  described for Sand  Faced  Plaster.   While finishing coat is soft, pebbles of approved size (generally 6  mm  to 12 mm) and quality shall be  dashed  against  the finished coat.</w:t>
      </w:r>
    </w:p>
    <w:p w14:paraId="68A70313" w14:textId="77777777" w:rsidR="00975381" w:rsidRPr="00613366" w:rsidRDefault="00975381" w:rsidP="00975381">
      <w:pPr>
        <w:spacing w:line="312" w:lineRule="auto"/>
        <w:ind w:left="720" w:hanging="720"/>
        <w:jc w:val="both"/>
        <w:rPr>
          <w:szCs w:val="20"/>
        </w:rPr>
      </w:pPr>
    </w:p>
    <w:p w14:paraId="6A2DE384"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b/>
          <w:szCs w:val="20"/>
        </w:rPr>
        <w:t xml:space="preserve"> </w:t>
      </w:r>
      <w:r w:rsidRPr="00613366">
        <w:rPr>
          <w:b/>
          <w:szCs w:val="20"/>
        </w:rPr>
        <w:tab/>
        <w:t>Neat Cement Punning</w:t>
      </w:r>
    </w:p>
    <w:p w14:paraId="7D7E2334"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Before  starting application of punning, the surface to  be credited shall be brought to a true surface, all the putlog holes,  crevices  etc. shall be filled in  properly.   Then the  entire  area shall be uniformly treated  with  a  neat paste  of cement and rubbed smooth, so that entire  surface is  covered  with neat cement coating.   The   quantity  of cement  applied shall be 1 kg/sq m. Smooth finishing  shall be  completed with trowel immediately and in no case  later than an hour of adding water to the plaster mix.</w:t>
      </w:r>
    </w:p>
    <w:p w14:paraId="6B198370" w14:textId="77777777" w:rsidR="00975381" w:rsidRPr="00613366" w:rsidRDefault="00975381" w:rsidP="00975381">
      <w:pPr>
        <w:spacing w:line="312" w:lineRule="auto"/>
        <w:ind w:left="720" w:hanging="720"/>
        <w:jc w:val="both"/>
        <w:rPr>
          <w:szCs w:val="20"/>
        </w:rPr>
      </w:pPr>
    </w:p>
    <w:p w14:paraId="4CD46223"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b/>
          <w:szCs w:val="20"/>
        </w:rPr>
        <w:t xml:space="preserve"> </w:t>
      </w:r>
      <w:r w:rsidRPr="00613366">
        <w:rPr>
          <w:b/>
          <w:szCs w:val="20"/>
        </w:rPr>
        <w:tab/>
        <w:t>Waterproof Plaster</w:t>
      </w:r>
    </w:p>
    <w:p w14:paraId="0AC5BBB3" w14:textId="77777777" w:rsidR="00975381" w:rsidRPr="00613366" w:rsidRDefault="00975381" w:rsidP="00975381">
      <w:pPr>
        <w:spacing w:line="312" w:lineRule="auto"/>
        <w:ind w:left="720" w:hanging="720"/>
        <w:jc w:val="both"/>
        <w:rPr>
          <w:szCs w:val="20"/>
        </w:rPr>
      </w:pPr>
      <w:r w:rsidRPr="00613366">
        <w:rPr>
          <w:b/>
          <w:szCs w:val="20"/>
        </w:rPr>
        <w:t xml:space="preserve">        </w:t>
      </w:r>
      <w:r w:rsidRPr="00613366">
        <w:rPr>
          <w:szCs w:val="20"/>
        </w:rPr>
        <w:t xml:space="preserve"> </w:t>
      </w:r>
      <w:r w:rsidRPr="00613366">
        <w:rPr>
          <w:szCs w:val="20"/>
        </w:rPr>
        <w:tab/>
        <w:t>The integral cement waterproofing compound of approved make and manufacture and as specified in the drawings shall only be used for plastering.</w:t>
      </w:r>
    </w:p>
    <w:p w14:paraId="5EBE737A" w14:textId="77777777" w:rsidR="00975381" w:rsidRPr="00613366" w:rsidRDefault="00975381" w:rsidP="00975381">
      <w:pPr>
        <w:spacing w:line="312" w:lineRule="auto"/>
        <w:ind w:left="720" w:hanging="720"/>
        <w:jc w:val="both"/>
        <w:rPr>
          <w:szCs w:val="20"/>
        </w:rPr>
      </w:pPr>
    </w:p>
    <w:p w14:paraId="4B610B07" w14:textId="77777777" w:rsidR="00975381" w:rsidRPr="00613366" w:rsidRDefault="00975381" w:rsidP="00975381">
      <w:pPr>
        <w:spacing w:line="312" w:lineRule="auto"/>
        <w:ind w:left="720" w:hanging="720"/>
        <w:jc w:val="both"/>
        <w:rPr>
          <w:szCs w:val="20"/>
        </w:rPr>
      </w:pPr>
      <w:r w:rsidRPr="00613366">
        <w:rPr>
          <w:szCs w:val="20"/>
        </w:rPr>
        <w:tab/>
        <w:t>Material  shall  be  brought to the site  in  its  original packing.  The containers shall be opened and contents shall be  mixed with dry cement in the proportion and  manner  as specified  by  the manufacturer.  Care shall  be  taken  in mixing,  to see that waterproofing material gets  well  and integrally   mixed  with  cement  and  does  not  run   out separately on addition of water.</w:t>
      </w:r>
    </w:p>
    <w:p w14:paraId="64F0E11C" w14:textId="77777777" w:rsidR="00975381" w:rsidRPr="00613366" w:rsidRDefault="00975381" w:rsidP="00975381">
      <w:pPr>
        <w:spacing w:line="312" w:lineRule="auto"/>
        <w:ind w:left="720" w:hanging="720"/>
        <w:jc w:val="center"/>
        <w:rPr>
          <w:szCs w:val="20"/>
        </w:rPr>
      </w:pPr>
      <w:r w:rsidRPr="00613366">
        <w:rPr>
          <w:szCs w:val="20"/>
        </w:rPr>
        <w:br w:type="page"/>
      </w:r>
    </w:p>
    <w:p w14:paraId="07F8D9A6" w14:textId="77777777" w:rsidR="00975381" w:rsidRPr="00613366" w:rsidRDefault="00975381" w:rsidP="00975381">
      <w:pPr>
        <w:spacing w:line="312" w:lineRule="auto"/>
        <w:ind w:left="720" w:hanging="720"/>
        <w:jc w:val="center"/>
        <w:rPr>
          <w:b/>
          <w:szCs w:val="20"/>
        </w:rPr>
      </w:pPr>
      <w:r w:rsidRPr="00613366">
        <w:rPr>
          <w:b/>
          <w:szCs w:val="20"/>
        </w:rPr>
        <w:lastRenderedPageBreak/>
        <w:t>SECTION - E</w:t>
      </w:r>
    </w:p>
    <w:p w14:paraId="70C26D0C" w14:textId="77777777" w:rsidR="00975381" w:rsidRPr="00613366" w:rsidRDefault="00975381" w:rsidP="00975381">
      <w:pPr>
        <w:spacing w:line="312" w:lineRule="auto"/>
        <w:ind w:left="720" w:hanging="720"/>
        <w:jc w:val="center"/>
        <w:rPr>
          <w:szCs w:val="20"/>
        </w:rPr>
      </w:pPr>
      <w:r w:rsidRPr="00613366">
        <w:rPr>
          <w:b/>
          <w:szCs w:val="20"/>
        </w:rPr>
        <w:t>SPECIFICATIONS FOR WATERPROOFING AND DAMP PROOFING</w:t>
      </w:r>
    </w:p>
    <w:p w14:paraId="6DDE6AF4" w14:textId="77777777" w:rsidR="00975381" w:rsidRPr="00613366" w:rsidRDefault="00975381" w:rsidP="00975381">
      <w:pPr>
        <w:spacing w:line="312" w:lineRule="auto"/>
        <w:ind w:left="720" w:hanging="720"/>
        <w:jc w:val="both"/>
        <w:rPr>
          <w:szCs w:val="20"/>
        </w:rPr>
      </w:pPr>
    </w:p>
    <w:p w14:paraId="08BA0DC0" w14:textId="77777777" w:rsidR="00975381" w:rsidRPr="00613366" w:rsidRDefault="00975381">
      <w:pPr>
        <w:numPr>
          <w:ilvl w:val="0"/>
          <w:numId w:val="23"/>
        </w:numPr>
        <w:spacing w:line="312" w:lineRule="auto"/>
        <w:jc w:val="both"/>
        <w:rPr>
          <w:b/>
          <w:szCs w:val="20"/>
        </w:rPr>
      </w:pPr>
      <w:r w:rsidRPr="00613366">
        <w:rPr>
          <w:b/>
          <w:szCs w:val="20"/>
        </w:rPr>
        <w:t>SCOPE</w:t>
      </w:r>
    </w:p>
    <w:p w14:paraId="64AE430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This specification lays  down  requirements  regarding materials,  construction, workmanship  and finish for carrying out waterproofing and damp proofing work.</w:t>
      </w:r>
    </w:p>
    <w:p w14:paraId="0C4D8FC7" w14:textId="77777777" w:rsidR="00975381" w:rsidRPr="00613366" w:rsidRDefault="00975381" w:rsidP="00975381">
      <w:pPr>
        <w:spacing w:line="312" w:lineRule="auto"/>
        <w:ind w:left="720" w:hanging="720"/>
        <w:jc w:val="both"/>
        <w:rPr>
          <w:szCs w:val="20"/>
        </w:rPr>
      </w:pPr>
      <w:r w:rsidRPr="00613366">
        <w:rPr>
          <w:szCs w:val="20"/>
        </w:rPr>
        <w:t xml:space="preserve">         </w:t>
      </w:r>
    </w:p>
    <w:p w14:paraId="169175ED" w14:textId="77777777" w:rsidR="00975381" w:rsidRPr="00613366" w:rsidRDefault="00975381">
      <w:pPr>
        <w:numPr>
          <w:ilvl w:val="0"/>
          <w:numId w:val="23"/>
        </w:numPr>
        <w:spacing w:line="312" w:lineRule="auto"/>
        <w:jc w:val="both"/>
        <w:rPr>
          <w:b/>
          <w:szCs w:val="20"/>
        </w:rPr>
      </w:pPr>
      <w:r w:rsidRPr="00613366">
        <w:rPr>
          <w:b/>
          <w:szCs w:val="20"/>
        </w:rPr>
        <w:t>GENERAL</w:t>
      </w:r>
    </w:p>
    <w:p w14:paraId="6565B427" w14:textId="77777777" w:rsidR="00975381" w:rsidRPr="00613366" w:rsidRDefault="00975381" w:rsidP="00975381">
      <w:pPr>
        <w:spacing w:line="312" w:lineRule="auto"/>
        <w:ind w:left="720"/>
        <w:jc w:val="both"/>
        <w:rPr>
          <w:szCs w:val="20"/>
        </w:rPr>
      </w:pPr>
      <w:r w:rsidRPr="00613366">
        <w:rPr>
          <w:szCs w:val="20"/>
        </w:rPr>
        <w:t>This  work  shall  be  carried out by  an  agency  who  has specialized  in this kind of work and is  in this  business for  more than 8 years.  The agency should be able to show at least 10 similar jobs successfully completed by it.</w:t>
      </w:r>
    </w:p>
    <w:p w14:paraId="09BD18B5" w14:textId="77777777" w:rsidR="00975381" w:rsidRPr="00613366" w:rsidRDefault="00975381" w:rsidP="00975381">
      <w:pPr>
        <w:spacing w:line="312" w:lineRule="auto"/>
        <w:ind w:left="1440"/>
        <w:jc w:val="both"/>
        <w:rPr>
          <w:szCs w:val="20"/>
        </w:rPr>
      </w:pPr>
    </w:p>
    <w:p w14:paraId="366997BE" w14:textId="77777777" w:rsidR="00975381" w:rsidRPr="00613366" w:rsidRDefault="00975381" w:rsidP="00975381">
      <w:pPr>
        <w:spacing w:line="312" w:lineRule="auto"/>
        <w:ind w:left="720"/>
        <w:jc w:val="both"/>
        <w:rPr>
          <w:szCs w:val="20"/>
        </w:rPr>
      </w:pPr>
      <w:r w:rsidRPr="00613366">
        <w:rPr>
          <w:szCs w:val="20"/>
        </w:rPr>
        <w:t>The contractor shall study in depth this specification  and shall  agree  that there is nothing in  this  specification which  will  prevent  successful performance  of  the  work carried out by him.</w:t>
      </w:r>
    </w:p>
    <w:p w14:paraId="0BEF3283" w14:textId="77777777" w:rsidR="00975381" w:rsidRPr="00613366" w:rsidRDefault="00975381" w:rsidP="00975381">
      <w:pPr>
        <w:pStyle w:val="ListParagraph"/>
        <w:rPr>
          <w:szCs w:val="20"/>
        </w:rPr>
      </w:pPr>
    </w:p>
    <w:p w14:paraId="727180F0" w14:textId="77777777" w:rsidR="00975381" w:rsidRPr="00613366" w:rsidRDefault="00975381" w:rsidP="00975381">
      <w:pPr>
        <w:spacing w:line="312" w:lineRule="auto"/>
        <w:ind w:left="720"/>
        <w:jc w:val="both"/>
        <w:rPr>
          <w:szCs w:val="20"/>
        </w:rPr>
      </w:pPr>
      <w:r w:rsidRPr="00613366">
        <w:rPr>
          <w:szCs w:val="20"/>
        </w:rPr>
        <w:t>In case, the contractor disagrees with any or some of  the provisions of this specification the contractor shall, in writing, bring to the notice of the engineer such provisions before commencement of  the work.</w:t>
      </w:r>
    </w:p>
    <w:p w14:paraId="076C5D9E" w14:textId="77777777" w:rsidR="00975381" w:rsidRPr="00613366" w:rsidRDefault="00975381" w:rsidP="00975381">
      <w:pPr>
        <w:pStyle w:val="ListParagraph"/>
        <w:rPr>
          <w:szCs w:val="20"/>
        </w:rPr>
      </w:pPr>
    </w:p>
    <w:p w14:paraId="63503590" w14:textId="77777777" w:rsidR="00975381" w:rsidRPr="00613366" w:rsidRDefault="00975381" w:rsidP="00975381">
      <w:pPr>
        <w:spacing w:line="312" w:lineRule="auto"/>
        <w:ind w:left="720"/>
        <w:jc w:val="both"/>
        <w:rPr>
          <w:szCs w:val="20"/>
        </w:rPr>
      </w:pPr>
      <w:r w:rsidRPr="00613366">
        <w:rPr>
          <w:szCs w:val="20"/>
        </w:rPr>
        <w:t>The contractor shall furnish a guarantee of 10  years  for the successful performance of this work.</w:t>
      </w:r>
    </w:p>
    <w:p w14:paraId="1723B3E0" w14:textId="77777777" w:rsidR="00975381" w:rsidRPr="00613366" w:rsidRDefault="00975381" w:rsidP="00975381">
      <w:pPr>
        <w:spacing w:line="312" w:lineRule="auto"/>
        <w:ind w:left="1440"/>
        <w:jc w:val="both"/>
        <w:rPr>
          <w:szCs w:val="20"/>
        </w:rPr>
      </w:pPr>
    </w:p>
    <w:p w14:paraId="4FB854B1" w14:textId="77777777" w:rsidR="00975381" w:rsidRPr="00613366" w:rsidRDefault="00975381" w:rsidP="00975381">
      <w:pPr>
        <w:spacing w:line="312" w:lineRule="auto"/>
        <w:ind w:left="720"/>
        <w:jc w:val="both"/>
        <w:rPr>
          <w:szCs w:val="20"/>
        </w:rPr>
      </w:pPr>
      <w:r w:rsidRPr="00613366">
        <w:rPr>
          <w:szCs w:val="20"/>
        </w:rPr>
        <w:t>Any  rectification  work required to be carried  out  as  a result  of any defects in materials or  workmanship  during the  period  of  guarantee  shall be  carried  out  by  the contractor at  his cost.</w:t>
      </w:r>
    </w:p>
    <w:p w14:paraId="6D95EC9B" w14:textId="77777777" w:rsidR="00975381" w:rsidRPr="00613366" w:rsidRDefault="00975381" w:rsidP="00975381">
      <w:pPr>
        <w:spacing w:line="312" w:lineRule="auto"/>
        <w:ind w:left="720" w:hanging="720"/>
        <w:jc w:val="both"/>
        <w:rPr>
          <w:szCs w:val="20"/>
        </w:rPr>
      </w:pPr>
    </w:p>
    <w:p w14:paraId="2BA2DC23" w14:textId="77777777" w:rsidR="00975381" w:rsidRPr="00613366" w:rsidRDefault="00975381">
      <w:pPr>
        <w:numPr>
          <w:ilvl w:val="0"/>
          <w:numId w:val="23"/>
        </w:numPr>
        <w:spacing w:line="312" w:lineRule="auto"/>
        <w:jc w:val="both"/>
        <w:rPr>
          <w:b/>
          <w:szCs w:val="20"/>
        </w:rPr>
      </w:pPr>
      <w:r w:rsidRPr="00613366">
        <w:rPr>
          <w:b/>
          <w:szCs w:val="20"/>
        </w:rPr>
        <w:t>BRICK-BAT COBA (IS : 3068)</w:t>
      </w:r>
    </w:p>
    <w:p w14:paraId="21E3FED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Wherever  specified,  this shall consist of  100  parts  of broken  bricks of the sizes of approximately 20mm  to  40mm and  45  parts of lime mortar (1:2) machine  mixed  or  1:6 cement  mortar.  The above ingredients shall be well  mixed and  only  sufficient  water  added  to  make  the  mixture plastic.   The  mixture  will be  laid  over  the  concrete surface and shall be well rammed with wooden battens to the required  slope.  The surface shall be trowelled smooth  so as  to bring the mortar to the surface.  The surface  shall be kept moist for 7 days.</w:t>
      </w:r>
    </w:p>
    <w:p w14:paraId="42B51716" w14:textId="77777777" w:rsidR="00975381" w:rsidRPr="00613366" w:rsidRDefault="00975381" w:rsidP="00975381">
      <w:pPr>
        <w:spacing w:line="312" w:lineRule="auto"/>
        <w:ind w:left="720" w:hanging="720"/>
        <w:jc w:val="both"/>
        <w:rPr>
          <w:szCs w:val="20"/>
        </w:rPr>
      </w:pPr>
    </w:p>
    <w:p w14:paraId="384386AD" w14:textId="77777777" w:rsidR="00975381" w:rsidRPr="00613366" w:rsidRDefault="00975381">
      <w:pPr>
        <w:numPr>
          <w:ilvl w:val="1"/>
          <w:numId w:val="23"/>
        </w:numPr>
        <w:tabs>
          <w:tab w:val="clear" w:pos="1440"/>
          <w:tab w:val="num" w:pos="720"/>
        </w:tabs>
        <w:spacing w:line="312" w:lineRule="auto"/>
        <w:ind w:left="720"/>
        <w:jc w:val="both"/>
        <w:rPr>
          <w:b/>
          <w:szCs w:val="20"/>
        </w:rPr>
      </w:pPr>
      <w:r w:rsidRPr="00613366">
        <w:rPr>
          <w:b/>
          <w:szCs w:val="20"/>
        </w:rPr>
        <w:t>SURFACE PREPARATION</w:t>
      </w:r>
    </w:p>
    <w:p w14:paraId="119272F7" w14:textId="77777777" w:rsidR="00975381" w:rsidRPr="00613366" w:rsidRDefault="00975381" w:rsidP="00975381">
      <w:pPr>
        <w:spacing w:line="312" w:lineRule="auto"/>
        <w:ind w:left="720"/>
        <w:jc w:val="both"/>
        <w:rPr>
          <w:b/>
          <w:szCs w:val="20"/>
        </w:rPr>
      </w:pPr>
      <w:r w:rsidRPr="00613366">
        <w:rPr>
          <w:b/>
          <w:szCs w:val="20"/>
        </w:rPr>
        <w:t>Concrete and Masonry Surface :</w:t>
      </w:r>
    </w:p>
    <w:p w14:paraId="3A513896"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Any cracks in the surface (other than hair cracks) shall be cut  to V shape, cleaned and filled with cement mortar  1:2 or  with  bitumen conforming to IS:702 as directed  by  the Engineer.</w:t>
      </w:r>
    </w:p>
    <w:p w14:paraId="58F49793" w14:textId="77777777" w:rsidR="00975381" w:rsidRPr="00613366" w:rsidRDefault="00975381" w:rsidP="00975381">
      <w:pPr>
        <w:spacing w:line="312" w:lineRule="auto"/>
        <w:ind w:hanging="720"/>
        <w:jc w:val="both"/>
        <w:rPr>
          <w:szCs w:val="20"/>
        </w:rPr>
      </w:pPr>
    </w:p>
    <w:p w14:paraId="3A67CE60" w14:textId="77777777" w:rsidR="00975381" w:rsidRPr="00613366" w:rsidRDefault="00975381" w:rsidP="00975381">
      <w:pPr>
        <w:spacing w:line="312" w:lineRule="auto"/>
        <w:ind w:firstLine="720"/>
        <w:jc w:val="both"/>
        <w:rPr>
          <w:szCs w:val="20"/>
        </w:rPr>
      </w:pPr>
      <w:r w:rsidRPr="00613366">
        <w:rPr>
          <w:szCs w:val="20"/>
        </w:rPr>
        <w:t>All fungus growth, if any and moss dust shall be removed by wire brushing.</w:t>
      </w:r>
    </w:p>
    <w:p w14:paraId="3B6508E6" w14:textId="77777777" w:rsidR="00975381" w:rsidRPr="00613366" w:rsidRDefault="00975381" w:rsidP="00975381">
      <w:pPr>
        <w:spacing w:line="312" w:lineRule="auto"/>
        <w:ind w:firstLine="720"/>
        <w:jc w:val="both"/>
        <w:rPr>
          <w:szCs w:val="20"/>
        </w:rPr>
      </w:pPr>
    </w:p>
    <w:p w14:paraId="2E133918" w14:textId="77777777" w:rsidR="00975381" w:rsidRPr="00613366" w:rsidRDefault="00975381" w:rsidP="00975381">
      <w:pPr>
        <w:spacing w:line="312" w:lineRule="auto"/>
        <w:ind w:left="720"/>
        <w:jc w:val="both"/>
        <w:rPr>
          <w:szCs w:val="20"/>
        </w:rPr>
      </w:pPr>
      <w:r w:rsidRPr="00613366">
        <w:rPr>
          <w:szCs w:val="20"/>
        </w:rPr>
        <w:lastRenderedPageBreak/>
        <w:t>Masonry drain mouth shall be widened to two  and  a  half times  the  diameter of the drain and rounded  with  cement mortar.</w:t>
      </w:r>
    </w:p>
    <w:p w14:paraId="328229E2" w14:textId="77777777" w:rsidR="00975381" w:rsidRPr="00613366" w:rsidRDefault="00975381" w:rsidP="00975381">
      <w:pPr>
        <w:spacing w:line="312" w:lineRule="auto"/>
        <w:ind w:hanging="720"/>
        <w:jc w:val="both"/>
        <w:rPr>
          <w:szCs w:val="20"/>
        </w:rPr>
      </w:pPr>
    </w:p>
    <w:p w14:paraId="468D869D" w14:textId="77777777" w:rsidR="00975381" w:rsidRPr="00613366" w:rsidRDefault="00975381" w:rsidP="00975381">
      <w:pPr>
        <w:spacing w:line="312" w:lineRule="auto"/>
        <w:ind w:left="720"/>
        <w:jc w:val="both"/>
        <w:rPr>
          <w:szCs w:val="20"/>
        </w:rPr>
      </w:pPr>
      <w:r w:rsidRPr="00613366">
        <w:rPr>
          <w:szCs w:val="20"/>
        </w:rPr>
        <w:t>When a pipe passes through RCC slab; a cement concrete fillet shall be built around the pipe and waterproofing taken over fillet.</w:t>
      </w:r>
    </w:p>
    <w:p w14:paraId="3E7201C3" w14:textId="77777777" w:rsidR="00975381" w:rsidRPr="00613366" w:rsidRDefault="00975381" w:rsidP="00975381">
      <w:pPr>
        <w:spacing w:line="312" w:lineRule="auto"/>
        <w:ind w:hanging="720"/>
        <w:jc w:val="both"/>
        <w:rPr>
          <w:szCs w:val="20"/>
        </w:rPr>
      </w:pPr>
    </w:p>
    <w:p w14:paraId="36BA6FAE" w14:textId="77777777" w:rsidR="00975381" w:rsidRPr="00613366" w:rsidRDefault="00975381">
      <w:pPr>
        <w:pStyle w:val="BodyTextIndent2"/>
        <w:numPr>
          <w:ilvl w:val="1"/>
          <w:numId w:val="23"/>
        </w:numPr>
        <w:tabs>
          <w:tab w:val="clear" w:pos="1440"/>
          <w:tab w:val="num" w:pos="720"/>
        </w:tabs>
        <w:spacing w:line="312" w:lineRule="auto"/>
        <w:ind w:left="720"/>
        <w:jc w:val="both"/>
        <w:rPr>
          <w:rFonts w:ascii="Verdana" w:hAnsi="Verdana"/>
          <w:b/>
          <w:sz w:val="20"/>
          <w:szCs w:val="20"/>
        </w:rPr>
      </w:pPr>
      <w:r w:rsidRPr="00613366">
        <w:rPr>
          <w:rFonts w:ascii="Verdana" w:hAnsi="Verdana"/>
          <w:b/>
          <w:sz w:val="20"/>
          <w:szCs w:val="20"/>
        </w:rPr>
        <w:t>Waterproofing of roof, bathroom, water tank etc. By  cement based waterproofing compounds and by injection grouting</w:t>
      </w:r>
    </w:p>
    <w:p w14:paraId="295B37E2" w14:textId="77777777" w:rsidR="00975381" w:rsidRPr="00613366" w:rsidRDefault="00975381" w:rsidP="00975381">
      <w:pPr>
        <w:spacing w:line="312" w:lineRule="auto"/>
        <w:ind w:left="720"/>
        <w:jc w:val="both"/>
        <w:rPr>
          <w:szCs w:val="20"/>
        </w:rPr>
      </w:pPr>
      <w:r w:rsidRPr="00613366">
        <w:rPr>
          <w:szCs w:val="20"/>
        </w:rPr>
        <w:t>Where  specified,  this work shall be carried  out  by  the Contractor  who has specialized in carrying out this  work. The  Contractor  shall  give a 10  years'  guarantee  on  a stamped  paper for good performance of his work  and  shall undertake  to  rectify  the work at his  own  cost  if  any defects are observed during the guarantee period.</w:t>
      </w:r>
    </w:p>
    <w:p w14:paraId="2B7BB27E" w14:textId="77777777" w:rsidR="00975381" w:rsidRPr="00613366" w:rsidRDefault="00975381" w:rsidP="00975381">
      <w:pPr>
        <w:spacing w:line="312" w:lineRule="auto"/>
        <w:ind w:hanging="720"/>
        <w:jc w:val="both"/>
        <w:rPr>
          <w:szCs w:val="20"/>
        </w:rPr>
      </w:pPr>
    </w:p>
    <w:p w14:paraId="437B5A00" w14:textId="77777777" w:rsidR="00975381" w:rsidRPr="00613366" w:rsidRDefault="00975381" w:rsidP="00975381">
      <w:pPr>
        <w:spacing w:line="312" w:lineRule="auto"/>
        <w:ind w:left="720"/>
        <w:jc w:val="both"/>
        <w:rPr>
          <w:szCs w:val="20"/>
        </w:rPr>
      </w:pPr>
      <w:r w:rsidRPr="00613366">
        <w:rPr>
          <w:szCs w:val="20"/>
        </w:rPr>
        <w:t>In  general the waterproofing shall be carried out  as  per specification  of the specialist but duly approved  by  the Engineer.</w:t>
      </w:r>
    </w:p>
    <w:p w14:paraId="6E387DC0" w14:textId="77777777" w:rsidR="00975381" w:rsidRPr="00613366" w:rsidRDefault="00975381" w:rsidP="00975381">
      <w:pPr>
        <w:spacing w:line="312" w:lineRule="auto"/>
        <w:ind w:hanging="720"/>
        <w:jc w:val="both"/>
        <w:rPr>
          <w:szCs w:val="20"/>
        </w:rPr>
      </w:pPr>
    </w:p>
    <w:p w14:paraId="083D2118" w14:textId="77777777" w:rsidR="00975381" w:rsidRPr="00613366" w:rsidRDefault="00975381" w:rsidP="00975381">
      <w:pPr>
        <w:spacing w:line="312" w:lineRule="auto"/>
        <w:ind w:left="720"/>
        <w:jc w:val="both"/>
        <w:rPr>
          <w:szCs w:val="20"/>
        </w:rPr>
      </w:pPr>
      <w:r w:rsidRPr="00613366">
        <w:rPr>
          <w:szCs w:val="20"/>
        </w:rPr>
        <w:t>The  roof  surface before waterproofing  shall  be  cleaned thoroughly  and  watered and shall be kept wet  at least  12 hours  prior  to  carrying out of  waterproofing.   If  any leakage is observed, the source of leakage shall be located and it shall be treated either by injection grouting or  by closing of the crack with application of cement mortar  1:2 after  cutting  a V shape groove.  The treatment  shall  be continued till the leakage is stopped.</w:t>
      </w:r>
    </w:p>
    <w:p w14:paraId="2C2B5064" w14:textId="77777777" w:rsidR="00975381" w:rsidRPr="00613366" w:rsidRDefault="00975381" w:rsidP="00975381">
      <w:pPr>
        <w:spacing w:line="312" w:lineRule="auto"/>
        <w:ind w:hanging="720"/>
        <w:jc w:val="both"/>
        <w:rPr>
          <w:szCs w:val="20"/>
        </w:rPr>
      </w:pPr>
    </w:p>
    <w:p w14:paraId="14B7C86C" w14:textId="77777777" w:rsidR="00975381" w:rsidRPr="00613366" w:rsidRDefault="00975381" w:rsidP="00975381">
      <w:pPr>
        <w:spacing w:line="312" w:lineRule="auto"/>
        <w:ind w:left="720"/>
        <w:jc w:val="both"/>
        <w:rPr>
          <w:szCs w:val="20"/>
        </w:rPr>
      </w:pPr>
      <w:r w:rsidRPr="00613366">
        <w:rPr>
          <w:szCs w:val="20"/>
        </w:rPr>
        <w:t>Brick-bat-coba in special waterproofing cement mortar shall be laid to required slope, and shall be well compacted.   A 40mm  thick IPS type finishing using  waterproof  admixture shall   be  provided  and  finished  smooth  by   extensive trowelling.   A false square shall be provided by  pressing string,  3mm dia. on the surface.  The top finish shall  be continued  upto 300 mm height in the parapet wall  (in  the case of bathroom it shall be carried out up to 1000 mm  high without  fillet).  Necessary grooves  shall   be provided  in the walls to terminate the water-proofing treatment. At the junction  of the wall and the floor a round  or  triangular fillet  of  size 200 mm x 200 mm shall  be  provided.   The entire  surface  shall be cured  for minimum  14  days,  by storing  water to a depth of at least 150mm in  the  entire area.  During  this period if any leakage is  observed  the same shall be rectified.</w:t>
      </w:r>
    </w:p>
    <w:p w14:paraId="05AEF1F2" w14:textId="77777777" w:rsidR="00975381" w:rsidRPr="00613366" w:rsidRDefault="00975381" w:rsidP="00975381">
      <w:pPr>
        <w:spacing w:line="312" w:lineRule="auto"/>
        <w:ind w:hanging="720"/>
        <w:jc w:val="both"/>
        <w:rPr>
          <w:szCs w:val="20"/>
        </w:rPr>
      </w:pPr>
    </w:p>
    <w:p w14:paraId="23848764" w14:textId="77777777" w:rsidR="00975381" w:rsidRPr="00613366" w:rsidRDefault="00975381">
      <w:pPr>
        <w:numPr>
          <w:ilvl w:val="1"/>
          <w:numId w:val="23"/>
        </w:numPr>
        <w:tabs>
          <w:tab w:val="clear" w:pos="1440"/>
          <w:tab w:val="num" w:pos="720"/>
        </w:tabs>
        <w:spacing w:line="312" w:lineRule="auto"/>
        <w:ind w:left="720"/>
        <w:jc w:val="both"/>
        <w:rPr>
          <w:b/>
          <w:szCs w:val="20"/>
        </w:rPr>
      </w:pPr>
      <w:r w:rsidRPr="00613366">
        <w:rPr>
          <w:b/>
          <w:szCs w:val="20"/>
        </w:rPr>
        <w:t>Underground water tanks and basements</w:t>
      </w:r>
    </w:p>
    <w:p w14:paraId="2E4ABCD4" w14:textId="77777777" w:rsidR="00975381" w:rsidRPr="00613366" w:rsidRDefault="00975381" w:rsidP="00975381">
      <w:pPr>
        <w:spacing w:line="312" w:lineRule="auto"/>
        <w:ind w:left="720"/>
        <w:jc w:val="both"/>
        <w:rPr>
          <w:szCs w:val="20"/>
        </w:rPr>
      </w:pPr>
      <w:r w:rsidRPr="00613366">
        <w:rPr>
          <w:szCs w:val="20"/>
        </w:rPr>
        <w:t>Waterproofing shall be carried out by either  boxing or  by injection grouting from inside as specified.</w:t>
      </w:r>
    </w:p>
    <w:p w14:paraId="043ADF05" w14:textId="77777777" w:rsidR="00975381" w:rsidRPr="00613366" w:rsidRDefault="00975381" w:rsidP="00975381">
      <w:pPr>
        <w:spacing w:line="312" w:lineRule="auto"/>
        <w:ind w:hanging="720"/>
        <w:jc w:val="both"/>
        <w:rPr>
          <w:szCs w:val="20"/>
        </w:rPr>
      </w:pPr>
    </w:p>
    <w:p w14:paraId="618A79AA" w14:textId="77777777" w:rsidR="00975381" w:rsidRPr="00613366" w:rsidRDefault="00975381">
      <w:pPr>
        <w:numPr>
          <w:ilvl w:val="2"/>
          <w:numId w:val="23"/>
        </w:numPr>
        <w:tabs>
          <w:tab w:val="clear" w:pos="2160"/>
          <w:tab w:val="num" w:pos="720"/>
        </w:tabs>
        <w:spacing w:line="312" w:lineRule="auto"/>
        <w:ind w:left="720"/>
        <w:jc w:val="both"/>
        <w:rPr>
          <w:szCs w:val="20"/>
        </w:rPr>
      </w:pPr>
      <w:r w:rsidRPr="00613366">
        <w:rPr>
          <w:b/>
          <w:szCs w:val="20"/>
        </w:rPr>
        <w:t xml:space="preserve">Box Method: </w:t>
      </w:r>
      <w:r w:rsidRPr="00613366">
        <w:rPr>
          <w:szCs w:val="20"/>
        </w:rPr>
        <w:t xml:space="preserve"> Boxing shall start immediately after PCC is completed and before the box concrete is laid.   It shall  consist of laying rough Shahbad Tiles 300 mm  x 300  mm or other approved size  and thickness  varying from  12  mm to 20 mm in waterproofing  cement  mortar bedding. The joints between tiles shall be  thoroughly grouted with waterproof cement grout.</w:t>
      </w:r>
    </w:p>
    <w:p w14:paraId="186A471A" w14:textId="77777777" w:rsidR="00975381" w:rsidRPr="00613366" w:rsidRDefault="00975381" w:rsidP="00975381">
      <w:pPr>
        <w:spacing w:line="312" w:lineRule="auto"/>
        <w:ind w:hanging="720"/>
        <w:jc w:val="both"/>
        <w:rPr>
          <w:szCs w:val="20"/>
        </w:rPr>
      </w:pPr>
    </w:p>
    <w:p w14:paraId="403669D7" w14:textId="77777777" w:rsidR="00975381" w:rsidRPr="00613366" w:rsidRDefault="00975381" w:rsidP="00975381">
      <w:pPr>
        <w:spacing w:line="312" w:lineRule="auto"/>
        <w:ind w:left="720"/>
        <w:jc w:val="both"/>
        <w:rPr>
          <w:szCs w:val="20"/>
        </w:rPr>
      </w:pPr>
      <w:r w:rsidRPr="00613366">
        <w:rPr>
          <w:szCs w:val="20"/>
        </w:rPr>
        <w:lastRenderedPageBreak/>
        <w:t>The  waterproofing course shall be  continued  without break  along  the external surface after the  vertical elements  are constructed.  In case of  basement,  the source  of leakage if any, shall be located and  shall be plugged by injection grouting. In the case of water tanks, the tank shall be filled up with water to  full capacity  and kept under observation for at least  one week.   If  any leakage is observed the same shall  be stopped by injection grouting.</w:t>
      </w:r>
    </w:p>
    <w:p w14:paraId="02873C32" w14:textId="77777777" w:rsidR="00975381" w:rsidRPr="00613366" w:rsidRDefault="00975381" w:rsidP="00975381">
      <w:pPr>
        <w:spacing w:line="312" w:lineRule="auto"/>
        <w:ind w:hanging="720"/>
        <w:jc w:val="both"/>
        <w:rPr>
          <w:szCs w:val="20"/>
        </w:rPr>
      </w:pPr>
      <w:r w:rsidRPr="00613366">
        <w:rPr>
          <w:szCs w:val="20"/>
        </w:rPr>
        <w:t xml:space="preserve">              </w:t>
      </w:r>
    </w:p>
    <w:p w14:paraId="191CEA89" w14:textId="77777777" w:rsidR="00975381" w:rsidRPr="00613366" w:rsidRDefault="00975381" w:rsidP="00975381">
      <w:pPr>
        <w:spacing w:line="312" w:lineRule="auto"/>
        <w:ind w:left="720" w:hanging="720"/>
        <w:jc w:val="both"/>
        <w:rPr>
          <w:szCs w:val="20"/>
        </w:rPr>
      </w:pPr>
      <w:r w:rsidRPr="00613366">
        <w:rPr>
          <w:b/>
          <w:szCs w:val="20"/>
        </w:rPr>
        <w:t>3.3.2</w:t>
      </w:r>
      <w:r w:rsidRPr="00613366">
        <w:rPr>
          <w:b/>
          <w:szCs w:val="20"/>
        </w:rPr>
        <w:tab/>
        <w:t xml:space="preserve">Injection   Grouting  Waterproofing   Treatment   from inside: </w:t>
      </w:r>
      <w:r w:rsidRPr="00613366">
        <w:rPr>
          <w:szCs w:val="20"/>
        </w:rPr>
        <w:t xml:space="preserve">  Before starting the work, (in case of  water tanks)  the  tank shall be filled with water  and  all leakage  points  noted shall be grouted  by  injection grouting.   All  the  construction  joints  shall   be grouted  by  injection grouting.  The floor  shall  be treated with 75 mm thick concrete using  waterproofing compound  laid to proper slope.  The vertical  surface shall  be  given  25 mm  thick  cement  plaster  using waterproofing mixture.</w:t>
      </w:r>
    </w:p>
    <w:p w14:paraId="055E4F3C" w14:textId="77777777" w:rsidR="00975381" w:rsidRPr="00613366" w:rsidRDefault="00975381" w:rsidP="00975381">
      <w:pPr>
        <w:spacing w:line="312" w:lineRule="auto"/>
        <w:ind w:hanging="720"/>
        <w:jc w:val="both"/>
        <w:rPr>
          <w:szCs w:val="20"/>
        </w:rPr>
      </w:pPr>
    </w:p>
    <w:p w14:paraId="0E126387" w14:textId="77777777" w:rsidR="00975381" w:rsidRPr="00613366" w:rsidRDefault="00975381" w:rsidP="00975381">
      <w:pPr>
        <w:spacing w:line="312" w:lineRule="auto"/>
        <w:ind w:left="720"/>
        <w:jc w:val="both"/>
        <w:rPr>
          <w:szCs w:val="20"/>
        </w:rPr>
      </w:pPr>
      <w:r w:rsidRPr="00613366">
        <w:rPr>
          <w:szCs w:val="20"/>
        </w:rPr>
        <w:t>The tank shall be again tested for water tightness and if  any leakages are observed they shall be  rectified by injection grouting.</w:t>
      </w:r>
    </w:p>
    <w:p w14:paraId="7280E464" w14:textId="77777777" w:rsidR="00975381" w:rsidRPr="00613366" w:rsidRDefault="00975381" w:rsidP="00975381">
      <w:pPr>
        <w:spacing w:line="312" w:lineRule="auto"/>
        <w:ind w:hanging="720"/>
        <w:jc w:val="both"/>
        <w:rPr>
          <w:szCs w:val="20"/>
        </w:rPr>
      </w:pPr>
    </w:p>
    <w:p w14:paraId="55C6D2ED" w14:textId="77777777" w:rsidR="00975381" w:rsidRPr="00613366" w:rsidRDefault="00975381">
      <w:pPr>
        <w:numPr>
          <w:ilvl w:val="0"/>
          <w:numId w:val="23"/>
        </w:numPr>
        <w:spacing w:line="312" w:lineRule="auto"/>
        <w:jc w:val="both"/>
        <w:rPr>
          <w:b/>
          <w:szCs w:val="20"/>
        </w:rPr>
      </w:pPr>
      <w:r w:rsidRPr="00613366">
        <w:rPr>
          <w:b/>
          <w:szCs w:val="20"/>
        </w:rPr>
        <w:t>MODE OF MEASUREMENT AND PAYMENT</w:t>
      </w:r>
    </w:p>
    <w:p w14:paraId="4796BF0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rate  shall  be inclusive of  cost  of  all  materials including waterproof admixture, injection grouting,  testing of tank and rectifying the defect and giving the  guarantee on stamped paper.  It shall be measured and paid on  square meter basis.</w:t>
      </w:r>
    </w:p>
    <w:p w14:paraId="7D2ACC06" w14:textId="77777777" w:rsidR="00975381" w:rsidRPr="00613366" w:rsidRDefault="00975381" w:rsidP="00975381">
      <w:pPr>
        <w:spacing w:line="312" w:lineRule="auto"/>
        <w:ind w:left="720" w:hanging="720"/>
        <w:jc w:val="center"/>
        <w:rPr>
          <w:szCs w:val="20"/>
        </w:rPr>
      </w:pPr>
      <w:r w:rsidRPr="00613366">
        <w:rPr>
          <w:szCs w:val="20"/>
        </w:rPr>
        <w:br w:type="page"/>
      </w:r>
    </w:p>
    <w:p w14:paraId="6DE1FEA2" w14:textId="77777777" w:rsidR="00975381" w:rsidRPr="00613366" w:rsidRDefault="00975381" w:rsidP="00975381">
      <w:pPr>
        <w:spacing w:line="312" w:lineRule="auto"/>
        <w:ind w:left="720" w:hanging="720"/>
        <w:jc w:val="center"/>
        <w:rPr>
          <w:b/>
          <w:szCs w:val="20"/>
        </w:rPr>
      </w:pPr>
      <w:r w:rsidRPr="00613366">
        <w:rPr>
          <w:b/>
          <w:szCs w:val="20"/>
        </w:rPr>
        <w:lastRenderedPageBreak/>
        <w:t>SECTION - F</w:t>
      </w:r>
    </w:p>
    <w:p w14:paraId="11F281D1" w14:textId="77777777" w:rsidR="00975381" w:rsidRPr="00613366" w:rsidRDefault="00975381" w:rsidP="00975381">
      <w:pPr>
        <w:spacing w:line="312" w:lineRule="auto"/>
        <w:ind w:left="720" w:hanging="720"/>
        <w:jc w:val="center"/>
        <w:rPr>
          <w:szCs w:val="20"/>
        </w:rPr>
      </w:pPr>
      <w:r w:rsidRPr="00613366">
        <w:rPr>
          <w:b/>
          <w:szCs w:val="20"/>
        </w:rPr>
        <w:t>SPECIFICATION FOR FLOORING &amp; PAVING</w:t>
      </w:r>
    </w:p>
    <w:p w14:paraId="1F6AF73C" w14:textId="77777777" w:rsidR="00975381" w:rsidRPr="00613366" w:rsidRDefault="00975381" w:rsidP="00975381">
      <w:pPr>
        <w:spacing w:line="312" w:lineRule="auto"/>
        <w:ind w:left="720" w:hanging="720"/>
        <w:jc w:val="both"/>
        <w:rPr>
          <w:szCs w:val="20"/>
        </w:rPr>
      </w:pPr>
      <w:r w:rsidRPr="00613366">
        <w:rPr>
          <w:szCs w:val="20"/>
        </w:rPr>
        <w:t xml:space="preserve">         </w:t>
      </w:r>
    </w:p>
    <w:p w14:paraId="659B7723" w14:textId="77777777" w:rsidR="00975381" w:rsidRPr="00613366" w:rsidRDefault="00975381">
      <w:pPr>
        <w:numPr>
          <w:ilvl w:val="0"/>
          <w:numId w:val="24"/>
        </w:numPr>
        <w:spacing w:line="312" w:lineRule="auto"/>
        <w:jc w:val="both"/>
        <w:rPr>
          <w:b/>
          <w:szCs w:val="20"/>
        </w:rPr>
      </w:pPr>
      <w:r w:rsidRPr="00613366">
        <w:rPr>
          <w:b/>
          <w:szCs w:val="20"/>
        </w:rPr>
        <w:t>SCOPE</w:t>
      </w:r>
    </w:p>
    <w:p w14:paraId="1836585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This  specification  covers  the  requirements  of   laying different  types  of flooring laid over  base  concrete  or brick bat coba or sand bedding.</w:t>
      </w:r>
    </w:p>
    <w:p w14:paraId="77E837FA" w14:textId="77777777" w:rsidR="00975381" w:rsidRPr="00613366" w:rsidRDefault="00975381" w:rsidP="00975381">
      <w:pPr>
        <w:spacing w:line="312" w:lineRule="auto"/>
        <w:ind w:left="720" w:hanging="720"/>
        <w:jc w:val="both"/>
        <w:rPr>
          <w:szCs w:val="20"/>
        </w:rPr>
      </w:pPr>
    </w:p>
    <w:p w14:paraId="22B8765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Flooring   in   large  areas  may  have  to  be   done   in discontinuous  strips  or areas to suit the work  of  other agencies.   The  flooring  shall  be  done  in  close   co-ordination  with  other agencies and shall keep  pace  with demands in respect of erection.   No claims for extra shall be tenable for reasons of discontinuity of work or delay in having areas available for work.</w:t>
      </w:r>
    </w:p>
    <w:p w14:paraId="19A1DA6E" w14:textId="77777777" w:rsidR="00975381" w:rsidRPr="00613366" w:rsidRDefault="00975381" w:rsidP="00975381">
      <w:pPr>
        <w:spacing w:line="312" w:lineRule="auto"/>
        <w:ind w:left="720" w:hanging="720"/>
        <w:jc w:val="both"/>
        <w:rPr>
          <w:szCs w:val="20"/>
        </w:rPr>
      </w:pPr>
      <w:r w:rsidRPr="00613366">
        <w:rPr>
          <w:szCs w:val="20"/>
        </w:rPr>
        <w:t xml:space="preserve">         </w:t>
      </w:r>
    </w:p>
    <w:p w14:paraId="71455F1C" w14:textId="77777777" w:rsidR="00975381" w:rsidRPr="00613366" w:rsidRDefault="00975381">
      <w:pPr>
        <w:numPr>
          <w:ilvl w:val="0"/>
          <w:numId w:val="24"/>
        </w:numPr>
        <w:spacing w:line="312" w:lineRule="auto"/>
        <w:jc w:val="both"/>
        <w:rPr>
          <w:b/>
          <w:bCs/>
          <w:szCs w:val="20"/>
        </w:rPr>
      </w:pPr>
      <w:r w:rsidRPr="00613366">
        <w:rPr>
          <w:b/>
          <w:bCs/>
          <w:szCs w:val="20"/>
        </w:rPr>
        <w:t>MATERIAL</w:t>
      </w:r>
    </w:p>
    <w:p w14:paraId="0D5EBB5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For  specification  of  materials  refer  to  SECTION - A.</w:t>
      </w:r>
    </w:p>
    <w:p w14:paraId="0646EB48" w14:textId="77777777" w:rsidR="00975381" w:rsidRPr="00613366" w:rsidRDefault="00975381" w:rsidP="00975381">
      <w:pPr>
        <w:spacing w:line="312" w:lineRule="auto"/>
        <w:ind w:left="720" w:hanging="720"/>
        <w:jc w:val="both"/>
        <w:rPr>
          <w:szCs w:val="20"/>
        </w:rPr>
      </w:pPr>
      <w:r w:rsidRPr="00613366">
        <w:rPr>
          <w:szCs w:val="20"/>
        </w:rPr>
        <w:t xml:space="preserve">         </w:t>
      </w:r>
    </w:p>
    <w:p w14:paraId="69BCCC5F" w14:textId="77777777" w:rsidR="00975381" w:rsidRPr="00613366" w:rsidRDefault="00975381">
      <w:pPr>
        <w:numPr>
          <w:ilvl w:val="0"/>
          <w:numId w:val="24"/>
        </w:numPr>
        <w:spacing w:line="312" w:lineRule="auto"/>
        <w:jc w:val="both"/>
        <w:rPr>
          <w:b/>
          <w:bCs/>
          <w:szCs w:val="20"/>
        </w:rPr>
      </w:pPr>
      <w:r w:rsidRPr="00613366">
        <w:rPr>
          <w:b/>
          <w:bCs/>
          <w:szCs w:val="20"/>
        </w:rPr>
        <w:t>BRICK FLOORING</w:t>
      </w:r>
    </w:p>
    <w:p w14:paraId="0AF94097" w14:textId="77777777" w:rsidR="00975381" w:rsidRPr="00613366" w:rsidRDefault="00975381" w:rsidP="00975381">
      <w:pPr>
        <w:spacing w:line="312" w:lineRule="auto"/>
        <w:ind w:left="720"/>
        <w:jc w:val="both"/>
        <w:rPr>
          <w:b/>
          <w:szCs w:val="20"/>
        </w:rPr>
      </w:pPr>
    </w:p>
    <w:p w14:paraId="172F9FCC" w14:textId="77777777" w:rsidR="00975381" w:rsidRPr="00613366" w:rsidRDefault="00975381" w:rsidP="00975381">
      <w:pPr>
        <w:spacing w:line="312" w:lineRule="auto"/>
        <w:ind w:left="720"/>
        <w:jc w:val="both"/>
        <w:rPr>
          <w:b/>
          <w:szCs w:val="20"/>
        </w:rPr>
      </w:pPr>
      <w:r w:rsidRPr="00613366">
        <w:rPr>
          <w:b/>
          <w:szCs w:val="20"/>
        </w:rPr>
        <w:t>Surface Preparation</w:t>
      </w:r>
    </w:p>
    <w:p w14:paraId="19121EC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subgrade shall consist of concrete, lime  concrete  or earth.  Slopes and camber shall be provided to the subgrade as specified in the drawings.  If subgrade consists of lime concrete, it shall be allowed to set for seven days  before laying  of bricks.  If subgrade is of lean  concrete,   the flooring  shall be commenced within 48 hours of the  laying of  subgrade, failing which, the surface of subgrade  shall be  roughened with steel brushes, wetted and  smeared  with cement  slurry  at 2.75 kg/sq.m so as to get  a  good  bond between  subgrade  and  flooring.   When  subgrade  is  not provided,  the  earth  below  shall  be  properly   sloped, watered,  rammed  and  consolidated  and  moistened  before laying the flooring.</w:t>
      </w:r>
    </w:p>
    <w:p w14:paraId="67330DE2" w14:textId="77777777" w:rsidR="00975381" w:rsidRPr="00613366" w:rsidRDefault="00975381" w:rsidP="00975381">
      <w:pPr>
        <w:spacing w:line="312" w:lineRule="auto"/>
        <w:ind w:left="720" w:hanging="720"/>
        <w:jc w:val="both"/>
        <w:rPr>
          <w:szCs w:val="20"/>
        </w:rPr>
      </w:pPr>
    </w:p>
    <w:p w14:paraId="2CA87849" w14:textId="77777777" w:rsidR="00975381" w:rsidRPr="00613366" w:rsidRDefault="00975381" w:rsidP="00975381">
      <w:pPr>
        <w:spacing w:line="312" w:lineRule="auto"/>
        <w:ind w:left="720" w:hanging="720"/>
        <w:jc w:val="both"/>
        <w:rPr>
          <w:b/>
          <w:bCs/>
          <w:szCs w:val="20"/>
        </w:rPr>
      </w:pPr>
      <w:r w:rsidRPr="00613366">
        <w:rPr>
          <w:szCs w:val="20"/>
        </w:rPr>
        <w:t xml:space="preserve">         </w:t>
      </w:r>
      <w:r w:rsidRPr="00613366">
        <w:rPr>
          <w:szCs w:val="20"/>
        </w:rPr>
        <w:tab/>
      </w:r>
      <w:r w:rsidRPr="00613366">
        <w:rPr>
          <w:b/>
          <w:bCs/>
          <w:szCs w:val="20"/>
        </w:rPr>
        <w:t>Laying of Bricks</w:t>
      </w:r>
    </w:p>
    <w:p w14:paraId="561B528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Bricks shall be soaked in water for at least an hour before use.   The  bricks  shall be laid with  frog  downwards  in plain,  diagonal,  herring bone bond or  other  pattern  as specified or directed.  Broken bricks shall  not be used in flooring except for closing the line.  Bricks shall be laid in 12 mm mortar bed and each brick shall be properly bedded and set home by gentle tapping with the handle of trowel or wooden  mallet.   Its face shall be  buttered  with  mortar before  the next brick is laid and pressed  against  it.    On  completion of a portion of flooring, the  vertical  joints shall  be  fully  filled from the  top  with  mortar.   The surfaces of the flooring during laying, shall be frequently checked  with  straight edge at least 2 m long,  so  as  to obtain  a true plain surface with required  slope.   Bricks shall  be so laid that all joints are full of mortar.   The thickness  of  joints shall  not be more  than  10mm.   The joints  shall be struck flush and finished at the  time  of laying.   The face of brick work shall be cleaned the  very day  that  brick  work is laid  and  all  mortar  droppings removed.</w:t>
      </w:r>
    </w:p>
    <w:p w14:paraId="713AB061" w14:textId="77777777" w:rsidR="00975381" w:rsidRPr="00613366" w:rsidRDefault="00975381" w:rsidP="00975381">
      <w:pPr>
        <w:spacing w:line="312" w:lineRule="auto"/>
        <w:ind w:left="720" w:hanging="720"/>
        <w:jc w:val="both"/>
        <w:rPr>
          <w:szCs w:val="20"/>
        </w:rPr>
      </w:pPr>
    </w:p>
    <w:p w14:paraId="738D6C2D" w14:textId="77777777" w:rsidR="00975381" w:rsidRPr="00613366" w:rsidRDefault="00975381" w:rsidP="00975381">
      <w:pPr>
        <w:spacing w:line="312" w:lineRule="auto"/>
        <w:ind w:left="720" w:hanging="720"/>
        <w:jc w:val="both"/>
        <w:rPr>
          <w:b/>
          <w:bCs/>
          <w:szCs w:val="20"/>
        </w:rPr>
      </w:pPr>
      <w:r w:rsidRPr="00613366">
        <w:rPr>
          <w:szCs w:val="20"/>
        </w:rPr>
        <w:t xml:space="preserve">         </w:t>
      </w:r>
      <w:r w:rsidRPr="00613366">
        <w:rPr>
          <w:szCs w:val="20"/>
        </w:rPr>
        <w:tab/>
      </w:r>
      <w:r w:rsidRPr="00613366">
        <w:rPr>
          <w:b/>
          <w:bCs/>
          <w:szCs w:val="20"/>
        </w:rPr>
        <w:t>Curing</w:t>
      </w:r>
    </w:p>
    <w:p w14:paraId="137BECC4"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Curing shall be continued for minimum of 7 days.</w:t>
      </w:r>
    </w:p>
    <w:p w14:paraId="1436DCC5" w14:textId="77777777" w:rsidR="00975381" w:rsidRPr="00613366" w:rsidRDefault="00975381" w:rsidP="00975381">
      <w:pPr>
        <w:spacing w:line="312" w:lineRule="auto"/>
        <w:ind w:left="720" w:hanging="720"/>
        <w:jc w:val="both"/>
        <w:rPr>
          <w:b/>
          <w:bCs/>
          <w:szCs w:val="20"/>
        </w:rPr>
      </w:pPr>
      <w:r w:rsidRPr="00613366">
        <w:rPr>
          <w:szCs w:val="20"/>
        </w:rPr>
        <w:t xml:space="preserve">         </w:t>
      </w:r>
    </w:p>
    <w:p w14:paraId="17C02293" w14:textId="77777777" w:rsidR="00975381" w:rsidRPr="00613366" w:rsidRDefault="00975381">
      <w:pPr>
        <w:numPr>
          <w:ilvl w:val="0"/>
          <w:numId w:val="24"/>
        </w:numPr>
        <w:spacing w:line="312" w:lineRule="auto"/>
        <w:jc w:val="both"/>
        <w:rPr>
          <w:b/>
          <w:bCs/>
          <w:szCs w:val="20"/>
        </w:rPr>
      </w:pPr>
      <w:r w:rsidRPr="00613366">
        <w:rPr>
          <w:b/>
          <w:bCs/>
          <w:szCs w:val="20"/>
        </w:rPr>
        <w:t>DRY BRICK FLOORING</w:t>
      </w:r>
    </w:p>
    <w:p w14:paraId="40FB0CF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Laying  of  flooring shall be same as described  for  Brick flooring  except that  it shall be laid in 12 mm thick  mud mortar bedding and joints shall be as fine as possible  and not  more than 5 mm.  The joints shall be filled with  fine sand.</w:t>
      </w:r>
    </w:p>
    <w:p w14:paraId="7A2C1B1E" w14:textId="77777777" w:rsidR="00975381" w:rsidRPr="00613366" w:rsidRDefault="00975381" w:rsidP="00975381">
      <w:pPr>
        <w:spacing w:line="312" w:lineRule="auto"/>
        <w:ind w:left="720" w:hanging="720"/>
        <w:jc w:val="both"/>
        <w:rPr>
          <w:szCs w:val="20"/>
        </w:rPr>
      </w:pPr>
      <w:r w:rsidRPr="00613366">
        <w:rPr>
          <w:szCs w:val="20"/>
        </w:rPr>
        <w:t xml:space="preserve">         </w:t>
      </w:r>
    </w:p>
    <w:p w14:paraId="09193621" w14:textId="77777777" w:rsidR="00975381" w:rsidRPr="00613366" w:rsidRDefault="00975381">
      <w:pPr>
        <w:numPr>
          <w:ilvl w:val="0"/>
          <w:numId w:val="24"/>
        </w:numPr>
        <w:spacing w:line="312" w:lineRule="auto"/>
        <w:jc w:val="both"/>
        <w:rPr>
          <w:b/>
          <w:bCs/>
          <w:szCs w:val="20"/>
        </w:rPr>
      </w:pPr>
      <w:r w:rsidRPr="00613366">
        <w:rPr>
          <w:b/>
          <w:bCs/>
          <w:szCs w:val="20"/>
        </w:rPr>
        <w:t>GRANOLITHIC FLOORING</w:t>
      </w:r>
    </w:p>
    <w:p w14:paraId="273E3694" w14:textId="77777777" w:rsidR="00975381" w:rsidRPr="00613366" w:rsidRDefault="00975381" w:rsidP="00975381">
      <w:pPr>
        <w:spacing w:line="312" w:lineRule="auto"/>
        <w:ind w:left="720" w:hanging="720"/>
        <w:jc w:val="both"/>
        <w:rPr>
          <w:szCs w:val="20"/>
        </w:rPr>
      </w:pPr>
    </w:p>
    <w:p w14:paraId="18C09426"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Scope</w:t>
      </w:r>
    </w:p>
    <w:p w14:paraId="2F003B1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This  specification is applicable  where floor  topping  is laid separately on hardened base concrete.  The work  shall conform to IS:5491.</w:t>
      </w:r>
    </w:p>
    <w:p w14:paraId="36E8A20D" w14:textId="77777777" w:rsidR="00975381" w:rsidRPr="00613366" w:rsidRDefault="00975381" w:rsidP="00975381">
      <w:pPr>
        <w:spacing w:line="312" w:lineRule="auto"/>
        <w:ind w:left="720" w:hanging="720"/>
        <w:jc w:val="both"/>
        <w:rPr>
          <w:szCs w:val="20"/>
        </w:rPr>
      </w:pPr>
    </w:p>
    <w:p w14:paraId="159D9063"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Surface Preparation</w:t>
      </w:r>
    </w:p>
    <w:p w14:paraId="58B8DA4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The  surface  of  the base  concrete  shall  be  thoroughly cleaned  and scrubbed with steel wire brush.  The  laitence of  base  concrete shall be completely  removed  to  expose clean coarse aggregate.  When roughening of surface by wire brushing  is  not  possible, roughening shall  be  done  by hacking at close intervals. Before laying the topping,  the surface  shall be wetted with water for several  hours  and surface  water  shall  be removed  immediately  before  </w:t>
      </w:r>
    </w:p>
    <w:p w14:paraId="469A344D" w14:textId="77777777" w:rsidR="00975381" w:rsidRPr="00613366" w:rsidRDefault="00975381" w:rsidP="00975381">
      <w:pPr>
        <w:spacing w:line="312" w:lineRule="auto"/>
        <w:ind w:left="720"/>
        <w:jc w:val="both"/>
        <w:rPr>
          <w:szCs w:val="20"/>
        </w:rPr>
      </w:pPr>
    </w:p>
    <w:p w14:paraId="24D54065" w14:textId="77777777" w:rsidR="00975381" w:rsidRPr="00613366" w:rsidRDefault="00975381" w:rsidP="00975381">
      <w:pPr>
        <w:spacing w:line="312" w:lineRule="auto"/>
        <w:ind w:left="720"/>
        <w:jc w:val="both"/>
        <w:rPr>
          <w:szCs w:val="20"/>
        </w:rPr>
      </w:pPr>
      <w:r w:rsidRPr="00613366">
        <w:rPr>
          <w:szCs w:val="20"/>
        </w:rPr>
        <w:t>the topping is laid and thick cement slurry at the rate of  2.2 kg. of cement per square metre shall be thoroughly  brushed into  the prepared surface not more than 30 minutes  before it is covered by the topping concrete.</w:t>
      </w:r>
    </w:p>
    <w:p w14:paraId="2414350A" w14:textId="77777777" w:rsidR="00975381" w:rsidRPr="00613366" w:rsidRDefault="00975381" w:rsidP="00975381">
      <w:pPr>
        <w:spacing w:line="312" w:lineRule="auto"/>
        <w:ind w:left="720" w:hanging="720"/>
        <w:jc w:val="both"/>
        <w:rPr>
          <w:szCs w:val="20"/>
        </w:rPr>
      </w:pPr>
    </w:p>
    <w:p w14:paraId="36438C03" w14:textId="77777777" w:rsidR="00975381" w:rsidRPr="00613366" w:rsidRDefault="00975381" w:rsidP="00975381">
      <w:pPr>
        <w:spacing w:line="312" w:lineRule="auto"/>
        <w:ind w:left="720" w:hanging="720"/>
        <w:jc w:val="both"/>
        <w:rPr>
          <w:b/>
          <w:bCs/>
          <w:szCs w:val="20"/>
        </w:rPr>
      </w:pPr>
      <w:r w:rsidRPr="00613366">
        <w:rPr>
          <w:b/>
          <w:bCs/>
          <w:szCs w:val="20"/>
        </w:rPr>
        <w:tab/>
        <w:t>Panel Size</w:t>
      </w:r>
    </w:p>
    <w:p w14:paraId="585F1E9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Topping shall be laid in alternate panels.  No dimension of a  panel  shall  exceed 2 m. Length of a  panel  shall  not exceed one and half times its breadth.</w:t>
      </w:r>
    </w:p>
    <w:p w14:paraId="542555FB" w14:textId="77777777" w:rsidR="00975381" w:rsidRPr="00613366" w:rsidRDefault="00975381" w:rsidP="00975381">
      <w:pPr>
        <w:spacing w:line="312" w:lineRule="auto"/>
        <w:ind w:left="720" w:hanging="720"/>
        <w:jc w:val="both"/>
        <w:rPr>
          <w:szCs w:val="20"/>
        </w:rPr>
      </w:pPr>
    </w:p>
    <w:p w14:paraId="376050D5"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Joints</w:t>
      </w:r>
    </w:p>
    <w:p w14:paraId="0509BC4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Construction  joints  between panels need  only  be   plain untreated vertical butt joints and should synchronise  with joints  in  base slab.  Floor finish shall not  be  carried over  expansion  joints in the base concrete.   Either  the joint  filler  shall extend through the full  thickness  of base concrete and finishing layer or space above it   shall be  filled  with a suitable sealing  compound.   The  forms shall  be  fixed  rigidly and  supported  throughout  their length so that they will not be disturbed by spreading  and compacting  of concrete.  The  forms shall be true to  line within +3 mm and to level within + 1.5 mm. Forms shall  not be  removed within 12 hours of laying of topping.   At  the junction  of   adjoining  panels, a thin  string  shall  be given.</w:t>
      </w:r>
    </w:p>
    <w:p w14:paraId="61886214" w14:textId="77777777" w:rsidR="00975381" w:rsidRPr="00613366" w:rsidRDefault="00975381" w:rsidP="00975381">
      <w:pPr>
        <w:spacing w:line="312" w:lineRule="auto"/>
        <w:ind w:left="720" w:hanging="720"/>
        <w:jc w:val="both"/>
        <w:rPr>
          <w:szCs w:val="20"/>
        </w:rPr>
      </w:pPr>
    </w:p>
    <w:p w14:paraId="48279040"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Mix Proportion</w:t>
      </w:r>
    </w:p>
    <w:p w14:paraId="30D5D22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Mix proportion for granolithic topping shall be 1:1:2  with 10 mm down size aggregates.</w:t>
      </w:r>
    </w:p>
    <w:p w14:paraId="15ECC38B" w14:textId="77777777" w:rsidR="00975381" w:rsidRPr="00613366" w:rsidRDefault="00975381" w:rsidP="00975381">
      <w:pPr>
        <w:spacing w:line="312" w:lineRule="auto"/>
        <w:ind w:left="720" w:hanging="720"/>
        <w:jc w:val="both"/>
        <w:rPr>
          <w:szCs w:val="20"/>
        </w:rPr>
      </w:pPr>
    </w:p>
    <w:p w14:paraId="37167201"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Thickness</w:t>
      </w:r>
    </w:p>
    <w:p w14:paraId="7320674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Generally average 40 mm or as specified in drawings.</w:t>
      </w:r>
    </w:p>
    <w:p w14:paraId="3D27039B" w14:textId="77777777" w:rsidR="00975381" w:rsidRPr="00613366" w:rsidRDefault="00975381" w:rsidP="00975381">
      <w:pPr>
        <w:spacing w:line="312" w:lineRule="auto"/>
        <w:ind w:left="720" w:hanging="720"/>
        <w:jc w:val="both"/>
        <w:rPr>
          <w:szCs w:val="20"/>
        </w:rPr>
      </w:pPr>
    </w:p>
    <w:p w14:paraId="1CC2320B"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Laying</w:t>
      </w:r>
    </w:p>
    <w:p w14:paraId="6106969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topping  shall  be  laid  in  alternate  panels   and thoroughly compacted to the finished thickness and  levels. The  topping shall be then floated with a wooden  float  to render  the surface even and after the surface is  slightly hardened, it shall be finished smooth.  Water content shall be  kept as low as possible consistent for  obtaining  full compaction.   Generally it shall not exceed 0.42 by  weight including  any surface moisture in aggregates.  The  object of  trovelling  is to produce a hard closely  knit  surface free from laitance with as much course aggregate just below the  surface  as  possible.   Sometimes  after  the   first trovelling  usually  about 2 hours, the surface  should  be retrovelled  to close  any pores  in  the surface.   During this trovelling any laitance should be removed.  It  should not  be  trovelled  back  into the  topping.  A  third  and possible  fourth trovelling will be necessary.   The  final trovelling  should  be  at such a  time  that  considerable pressure is required to make any impression on the surface. Under no circumstances should cement be sprinkled on to the surface and trovelled in to absorb surplus water.</w:t>
      </w:r>
    </w:p>
    <w:p w14:paraId="54CB89A6" w14:textId="77777777" w:rsidR="00975381" w:rsidRPr="00613366" w:rsidRDefault="00975381" w:rsidP="00975381">
      <w:pPr>
        <w:spacing w:line="312" w:lineRule="auto"/>
        <w:ind w:left="720" w:hanging="720"/>
        <w:jc w:val="both"/>
        <w:rPr>
          <w:szCs w:val="20"/>
        </w:rPr>
      </w:pPr>
    </w:p>
    <w:p w14:paraId="1F6C9600" w14:textId="77777777" w:rsidR="00975381" w:rsidRPr="00613366" w:rsidRDefault="00975381" w:rsidP="00975381">
      <w:pPr>
        <w:spacing w:line="312" w:lineRule="auto"/>
        <w:ind w:left="720" w:hanging="720"/>
        <w:jc w:val="both"/>
        <w:rPr>
          <w:b/>
          <w:bCs/>
          <w:szCs w:val="20"/>
        </w:rPr>
      </w:pPr>
      <w:r w:rsidRPr="00613366">
        <w:rPr>
          <w:szCs w:val="20"/>
        </w:rPr>
        <w:t xml:space="preserve">         </w:t>
      </w:r>
      <w:r w:rsidRPr="00613366">
        <w:rPr>
          <w:szCs w:val="20"/>
        </w:rPr>
        <w:tab/>
      </w:r>
      <w:r w:rsidRPr="00613366">
        <w:rPr>
          <w:b/>
          <w:bCs/>
          <w:szCs w:val="20"/>
        </w:rPr>
        <w:t>Curing</w:t>
      </w:r>
    </w:p>
    <w:p w14:paraId="23C338A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Curing shall be continued for a minimum period of 7 days by ponding and not by merely sprinkling water.</w:t>
      </w:r>
    </w:p>
    <w:p w14:paraId="1361DA94" w14:textId="77777777" w:rsidR="00975381" w:rsidRPr="00613366" w:rsidRDefault="00975381" w:rsidP="00975381">
      <w:pPr>
        <w:spacing w:line="312" w:lineRule="auto"/>
        <w:ind w:left="720" w:hanging="720"/>
        <w:jc w:val="both"/>
        <w:rPr>
          <w:szCs w:val="20"/>
        </w:rPr>
      </w:pPr>
    </w:p>
    <w:p w14:paraId="2C0B2D2B" w14:textId="77777777" w:rsidR="00975381" w:rsidRPr="00613366" w:rsidRDefault="00975381" w:rsidP="00975381">
      <w:pPr>
        <w:spacing w:line="312" w:lineRule="auto"/>
        <w:ind w:left="720" w:hanging="720"/>
        <w:jc w:val="both"/>
        <w:rPr>
          <w:b/>
          <w:bCs/>
          <w:szCs w:val="20"/>
        </w:rPr>
      </w:pPr>
      <w:r w:rsidRPr="00613366">
        <w:rPr>
          <w:szCs w:val="20"/>
        </w:rPr>
        <w:t xml:space="preserve">         </w:t>
      </w:r>
      <w:r w:rsidRPr="00613366">
        <w:rPr>
          <w:szCs w:val="20"/>
        </w:rPr>
        <w:tab/>
      </w:r>
      <w:r w:rsidRPr="00613366">
        <w:rPr>
          <w:b/>
          <w:bCs/>
          <w:szCs w:val="20"/>
        </w:rPr>
        <w:t>Surface Treatment</w:t>
      </w:r>
    </w:p>
    <w:p w14:paraId="43D0967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It is normally not necessary to apply any further treatment to  the  Granolithic  flooring,   but  where  required  and specified  in drawing for reducing dusting, a  solution  of sodium  silicate may be applied after seven to ten days  of curing. A solution of one part of sodium silicate and  four to  six parts of water by volume should   be spread  evenly over  Granolithic top surface with brush.  Excess  material shall  be wiped   off and the floor allowed to dry.   After the floor has been washed with clean water; second coat  in the  proportion of 1:4 shall be applied and this should  be allowed  to dry similarly.  Operation may be  repeated  for the third time if the floor is still porous.</w:t>
      </w:r>
    </w:p>
    <w:p w14:paraId="34288CB9" w14:textId="77777777" w:rsidR="00975381" w:rsidRPr="00613366" w:rsidRDefault="00975381" w:rsidP="00975381">
      <w:pPr>
        <w:spacing w:line="312" w:lineRule="auto"/>
        <w:ind w:left="720" w:hanging="720"/>
        <w:jc w:val="both"/>
        <w:rPr>
          <w:szCs w:val="20"/>
        </w:rPr>
      </w:pPr>
      <w:r w:rsidRPr="00613366">
        <w:rPr>
          <w:szCs w:val="20"/>
        </w:rPr>
        <w:t xml:space="preserve">         </w:t>
      </w:r>
    </w:p>
    <w:p w14:paraId="12AB71F9" w14:textId="77777777" w:rsidR="00975381" w:rsidRPr="00613366" w:rsidRDefault="00975381">
      <w:pPr>
        <w:numPr>
          <w:ilvl w:val="0"/>
          <w:numId w:val="24"/>
        </w:numPr>
        <w:spacing w:line="312" w:lineRule="auto"/>
        <w:jc w:val="both"/>
        <w:rPr>
          <w:b/>
          <w:bCs/>
          <w:szCs w:val="20"/>
        </w:rPr>
      </w:pPr>
      <w:r w:rsidRPr="00613366">
        <w:rPr>
          <w:b/>
          <w:bCs/>
          <w:szCs w:val="20"/>
        </w:rPr>
        <w:t>IN-SITU TERRAZO FLOORING</w:t>
      </w:r>
    </w:p>
    <w:p w14:paraId="56400BF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work shall generally conform to IS:2114</w:t>
      </w:r>
    </w:p>
    <w:p w14:paraId="7218BB07" w14:textId="77777777" w:rsidR="00975381" w:rsidRPr="00613366" w:rsidRDefault="00975381" w:rsidP="00975381">
      <w:pPr>
        <w:spacing w:line="312" w:lineRule="auto"/>
        <w:ind w:left="720" w:hanging="720"/>
        <w:jc w:val="both"/>
        <w:rPr>
          <w:szCs w:val="20"/>
        </w:rPr>
      </w:pPr>
    </w:p>
    <w:p w14:paraId="39CBFEBE"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Materials</w:t>
      </w:r>
    </w:p>
    <w:p w14:paraId="61F89AF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Aggregates for terrazo topping shall be marble chips from 1 mm to 25 mm in size and marble powder used as infill  shall pass through sieve 300 (IS:460)</w:t>
      </w:r>
    </w:p>
    <w:p w14:paraId="195DA457" w14:textId="77777777" w:rsidR="00975381" w:rsidRPr="00613366" w:rsidRDefault="00975381" w:rsidP="00975381">
      <w:pPr>
        <w:spacing w:line="312" w:lineRule="auto"/>
        <w:ind w:left="720" w:hanging="720"/>
        <w:jc w:val="both"/>
        <w:rPr>
          <w:szCs w:val="20"/>
        </w:rPr>
      </w:pPr>
    </w:p>
    <w:p w14:paraId="38765055"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Pigments</w:t>
      </w:r>
    </w:p>
    <w:p w14:paraId="2DF4A59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pigments shall be of permanent colour.</w:t>
      </w:r>
    </w:p>
    <w:p w14:paraId="1D819475" w14:textId="77777777" w:rsidR="00975381" w:rsidRPr="00613366" w:rsidRDefault="00975381" w:rsidP="00975381">
      <w:pPr>
        <w:spacing w:line="312" w:lineRule="auto"/>
        <w:ind w:left="720" w:hanging="720"/>
        <w:jc w:val="both"/>
        <w:rPr>
          <w:szCs w:val="20"/>
        </w:rPr>
      </w:pPr>
    </w:p>
    <w:p w14:paraId="0F2916F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Dividing strips may be of aluminum, glass or as  specified. Aluminum strips if used shall have a protective coating  of bitumen.   The thickness of strip shall  not be  less  than 1.5 mm and width not less than 25 mm.</w:t>
      </w:r>
    </w:p>
    <w:p w14:paraId="36638A27" w14:textId="77777777" w:rsidR="00975381" w:rsidRPr="00613366" w:rsidRDefault="00975381" w:rsidP="00975381">
      <w:pPr>
        <w:spacing w:line="312" w:lineRule="auto"/>
        <w:ind w:left="720" w:hanging="720"/>
        <w:jc w:val="both"/>
        <w:rPr>
          <w:szCs w:val="20"/>
        </w:rPr>
      </w:pPr>
    </w:p>
    <w:p w14:paraId="23B7D462" w14:textId="77777777" w:rsidR="00975381" w:rsidRPr="00613366" w:rsidRDefault="00975381" w:rsidP="00975381">
      <w:pPr>
        <w:spacing w:line="312" w:lineRule="auto"/>
        <w:ind w:left="720" w:hanging="720"/>
        <w:jc w:val="both"/>
        <w:rPr>
          <w:b/>
          <w:bCs/>
          <w:szCs w:val="20"/>
        </w:rPr>
      </w:pPr>
      <w:r w:rsidRPr="00613366">
        <w:rPr>
          <w:b/>
          <w:bCs/>
          <w:szCs w:val="20"/>
        </w:rPr>
        <w:lastRenderedPageBreak/>
        <w:t xml:space="preserve">         </w:t>
      </w:r>
      <w:r w:rsidRPr="00613366">
        <w:rPr>
          <w:b/>
          <w:bCs/>
          <w:szCs w:val="20"/>
        </w:rPr>
        <w:tab/>
        <w:t>Design Considerations</w:t>
      </w:r>
    </w:p>
    <w:p w14:paraId="5E5B81C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Thickness :  The floor finish shall consist of 2 layers, an underlayer  20-25 mm thick and topping 6 mm to 12 mm  thick depending on the size of the toping aggregates.</w:t>
      </w:r>
    </w:p>
    <w:p w14:paraId="778D8DE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r>
    </w:p>
    <w:p w14:paraId="0C8980A8" w14:textId="77777777" w:rsidR="00975381" w:rsidRPr="00613366" w:rsidRDefault="00975381" w:rsidP="00975381">
      <w:pPr>
        <w:spacing w:line="312" w:lineRule="auto"/>
        <w:ind w:left="720"/>
        <w:jc w:val="both"/>
        <w:rPr>
          <w:b/>
          <w:szCs w:val="20"/>
        </w:rPr>
      </w:pPr>
      <w:r w:rsidRPr="00613366">
        <w:rPr>
          <w:b/>
          <w:szCs w:val="20"/>
        </w:rPr>
        <w:t>Mix  Proportions</w:t>
      </w:r>
    </w:p>
    <w:p w14:paraId="12196741" w14:textId="77777777" w:rsidR="00975381" w:rsidRPr="00613366" w:rsidRDefault="00975381" w:rsidP="00975381">
      <w:pPr>
        <w:spacing w:line="312" w:lineRule="auto"/>
        <w:ind w:left="720"/>
        <w:jc w:val="both"/>
        <w:rPr>
          <w:szCs w:val="20"/>
        </w:rPr>
      </w:pPr>
      <w:r w:rsidRPr="00613366">
        <w:rPr>
          <w:szCs w:val="20"/>
        </w:rPr>
        <w:t>The underlayer shall be in  nominal  mix 1:2:4  and aggregate size shall not exceed 10 mm.   Topping ingredients shall comprise of cement, pigments  (optional), marble  powder,  marble aggregates and water.   Cement  and marble powder shall be in the ration of 3:1 by weight.  For marble aggregate size  less than 7 mm the ratio of  mixture of cement and marble binder to aggregate shall be 1:1.75 by  volume  and  for aggregate size greater than  7  mm;   this ratio  shall  be 1:1.50.  Pigments when used  shall  be  in quantity specified by Table - 1 of IS:2114.</w:t>
      </w:r>
    </w:p>
    <w:p w14:paraId="739AE142" w14:textId="77777777" w:rsidR="00975381" w:rsidRPr="00613366" w:rsidRDefault="00975381" w:rsidP="00975381">
      <w:pPr>
        <w:spacing w:line="312" w:lineRule="auto"/>
        <w:ind w:left="720" w:hanging="720"/>
        <w:jc w:val="both"/>
        <w:rPr>
          <w:szCs w:val="20"/>
        </w:rPr>
      </w:pPr>
    </w:p>
    <w:p w14:paraId="17C0871B" w14:textId="77777777" w:rsidR="00975381" w:rsidRPr="00613366" w:rsidRDefault="00975381" w:rsidP="00975381">
      <w:pPr>
        <w:spacing w:line="312" w:lineRule="auto"/>
        <w:ind w:left="720" w:hanging="720"/>
        <w:jc w:val="both"/>
        <w:rPr>
          <w:b/>
          <w:bCs/>
          <w:szCs w:val="20"/>
        </w:rPr>
      </w:pPr>
      <w:r w:rsidRPr="00613366">
        <w:rPr>
          <w:szCs w:val="20"/>
        </w:rPr>
        <w:t xml:space="preserve">         </w:t>
      </w:r>
      <w:r w:rsidRPr="00613366">
        <w:rPr>
          <w:szCs w:val="20"/>
        </w:rPr>
        <w:tab/>
      </w:r>
      <w:r w:rsidRPr="00613366">
        <w:rPr>
          <w:b/>
          <w:bCs/>
          <w:szCs w:val="20"/>
        </w:rPr>
        <w:t>Crack  Prevention</w:t>
      </w:r>
    </w:p>
    <w:p w14:paraId="500BE076" w14:textId="77777777" w:rsidR="00975381" w:rsidRPr="00613366" w:rsidRDefault="00975381" w:rsidP="00975381">
      <w:pPr>
        <w:spacing w:line="312" w:lineRule="auto"/>
        <w:ind w:left="720"/>
        <w:jc w:val="both"/>
        <w:rPr>
          <w:szCs w:val="20"/>
        </w:rPr>
      </w:pPr>
      <w:r w:rsidRPr="00613366">
        <w:rPr>
          <w:szCs w:val="20"/>
        </w:rPr>
        <w:t>Each panel shall  not be more  than  2 sq.m. in  area  and  joints so  located  such  that  longer dimension of any panel does not exceed 2 m in length.</w:t>
      </w:r>
    </w:p>
    <w:p w14:paraId="72AEFDE8" w14:textId="77777777" w:rsidR="00975381" w:rsidRPr="00613366" w:rsidRDefault="00975381" w:rsidP="00975381">
      <w:pPr>
        <w:spacing w:line="312" w:lineRule="auto"/>
        <w:ind w:left="720" w:hanging="720"/>
        <w:jc w:val="both"/>
        <w:rPr>
          <w:b/>
          <w:bCs/>
          <w:szCs w:val="20"/>
        </w:rPr>
      </w:pPr>
      <w:r w:rsidRPr="00613366">
        <w:rPr>
          <w:szCs w:val="20"/>
        </w:rPr>
        <w:t xml:space="preserve">         </w:t>
      </w:r>
      <w:r w:rsidRPr="00613366">
        <w:rPr>
          <w:szCs w:val="20"/>
        </w:rPr>
        <w:tab/>
      </w:r>
    </w:p>
    <w:p w14:paraId="3E4FB4D4" w14:textId="77777777" w:rsidR="00975381" w:rsidRPr="00613366" w:rsidRDefault="00975381" w:rsidP="00975381">
      <w:pPr>
        <w:spacing w:line="312" w:lineRule="auto"/>
        <w:ind w:left="720"/>
        <w:jc w:val="both"/>
        <w:rPr>
          <w:b/>
          <w:bCs/>
          <w:szCs w:val="20"/>
        </w:rPr>
      </w:pPr>
      <w:r w:rsidRPr="00613366">
        <w:rPr>
          <w:b/>
          <w:bCs/>
          <w:szCs w:val="20"/>
        </w:rPr>
        <w:t>Programming of Work</w:t>
      </w:r>
    </w:p>
    <w:p w14:paraId="12D8F31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Flooring shall be taken up after erection of false  ceiling if  any, plastering and fixing of doors and  windows.   All levels  and extent of the flooring shall be clearly  marked before proceeding.</w:t>
      </w:r>
    </w:p>
    <w:p w14:paraId="27F3B864" w14:textId="77777777" w:rsidR="00975381" w:rsidRPr="00613366" w:rsidRDefault="00975381" w:rsidP="00975381">
      <w:pPr>
        <w:spacing w:line="312" w:lineRule="auto"/>
        <w:ind w:left="720" w:hanging="720"/>
        <w:jc w:val="both"/>
        <w:rPr>
          <w:szCs w:val="20"/>
        </w:rPr>
      </w:pPr>
    </w:p>
    <w:p w14:paraId="4BF59CC9" w14:textId="77777777" w:rsidR="00975381" w:rsidRPr="00613366" w:rsidRDefault="00975381" w:rsidP="00975381">
      <w:pPr>
        <w:spacing w:line="312" w:lineRule="auto"/>
        <w:ind w:left="720" w:hanging="720"/>
        <w:jc w:val="both"/>
        <w:rPr>
          <w:b/>
          <w:bCs/>
          <w:szCs w:val="20"/>
        </w:rPr>
      </w:pPr>
      <w:r w:rsidRPr="00613366">
        <w:rPr>
          <w:b/>
          <w:bCs/>
          <w:szCs w:val="20"/>
        </w:rPr>
        <w:tab/>
        <w:t>Preparatory Work</w:t>
      </w:r>
    </w:p>
    <w:p w14:paraId="288C974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materials shall be stored in a clean dry place.  Mixing may  be  done either manually in a trough or in  a  special mechanical mixer.  Cement and pigment shall be mixed first, then marble powder added.  After further mixing; aggregates shall  be  introduced.  When all the  materials   have  been</w:t>
      </w:r>
    </w:p>
    <w:p w14:paraId="34951501" w14:textId="77777777" w:rsidR="00975381" w:rsidRPr="00613366" w:rsidRDefault="00975381" w:rsidP="00975381">
      <w:pPr>
        <w:spacing w:line="312" w:lineRule="auto"/>
        <w:ind w:left="720" w:hanging="720"/>
        <w:jc w:val="both"/>
        <w:rPr>
          <w:szCs w:val="20"/>
        </w:rPr>
      </w:pPr>
      <w:r w:rsidRPr="00613366">
        <w:rPr>
          <w:szCs w:val="20"/>
        </w:rPr>
        <w:t xml:space="preserve">             thoroughly mixed; water shall  be added in small quantities until the proper consistency is obtained.  The mix shall be used within half an hour of its preparation.</w:t>
      </w:r>
    </w:p>
    <w:p w14:paraId="56538B66" w14:textId="77777777" w:rsidR="00975381" w:rsidRPr="00613366" w:rsidRDefault="00975381" w:rsidP="00975381">
      <w:pPr>
        <w:spacing w:line="312" w:lineRule="auto"/>
        <w:ind w:left="720" w:hanging="720"/>
        <w:jc w:val="both"/>
        <w:rPr>
          <w:szCs w:val="20"/>
        </w:rPr>
      </w:pPr>
    </w:p>
    <w:p w14:paraId="5E179F32" w14:textId="77777777" w:rsidR="00975381" w:rsidRPr="00613366" w:rsidRDefault="00975381" w:rsidP="00975381">
      <w:pPr>
        <w:spacing w:line="312" w:lineRule="auto"/>
        <w:ind w:left="720" w:hanging="720"/>
        <w:jc w:val="both"/>
        <w:rPr>
          <w:b/>
          <w:bCs/>
          <w:szCs w:val="20"/>
        </w:rPr>
      </w:pPr>
      <w:r w:rsidRPr="00613366">
        <w:rPr>
          <w:szCs w:val="20"/>
        </w:rPr>
        <w:t xml:space="preserve">         </w:t>
      </w:r>
      <w:r w:rsidRPr="00613366">
        <w:rPr>
          <w:szCs w:val="20"/>
        </w:rPr>
        <w:tab/>
      </w:r>
      <w:r w:rsidRPr="00613366">
        <w:rPr>
          <w:b/>
          <w:bCs/>
          <w:szCs w:val="20"/>
        </w:rPr>
        <w:t>Spreading Underlayer</w:t>
      </w:r>
    </w:p>
    <w:p w14:paraId="4B43248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surface of the base concrete shall be prepared as  for Granolithic Flooring. All dividing strips shall be laid out and anchorage between panels provided by 40 mm cross nails. Where dividing strips are not used the screed strips  shall be correctly fixed on base.  The underlayer shall be spread on  a  cement  slurry over base and its  top  surface  left slightly rough for proper bonding with the topping.</w:t>
      </w:r>
    </w:p>
    <w:p w14:paraId="69DCD69C" w14:textId="77777777" w:rsidR="00975381" w:rsidRPr="00613366" w:rsidRDefault="00975381" w:rsidP="00975381">
      <w:pPr>
        <w:spacing w:line="312" w:lineRule="auto"/>
        <w:ind w:left="720" w:hanging="720"/>
        <w:jc w:val="both"/>
        <w:rPr>
          <w:szCs w:val="20"/>
        </w:rPr>
      </w:pPr>
    </w:p>
    <w:p w14:paraId="582205C6" w14:textId="77777777" w:rsidR="00975381" w:rsidRPr="00613366" w:rsidRDefault="00975381" w:rsidP="00975381">
      <w:pPr>
        <w:spacing w:line="312" w:lineRule="auto"/>
        <w:ind w:left="720" w:hanging="720"/>
        <w:jc w:val="both"/>
        <w:rPr>
          <w:b/>
          <w:bCs/>
          <w:szCs w:val="20"/>
        </w:rPr>
      </w:pPr>
      <w:r w:rsidRPr="00613366">
        <w:rPr>
          <w:szCs w:val="20"/>
        </w:rPr>
        <w:t xml:space="preserve">         </w:t>
      </w:r>
      <w:r w:rsidRPr="00613366">
        <w:rPr>
          <w:szCs w:val="20"/>
        </w:rPr>
        <w:tab/>
      </w:r>
      <w:r w:rsidRPr="00613366">
        <w:rPr>
          <w:b/>
          <w:bCs/>
          <w:szCs w:val="20"/>
        </w:rPr>
        <w:t>Laying Terrazo Topping</w:t>
      </w:r>
    </w:p>
    <w:p w14:paraId="2C44545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Terrozo topping shall be laid according to best workmanship standards.   Toping  shall commence within 24  hours  after laying  of  underlayer  while it is still  in  its  plastic stage.   A  preparatory  coat of  cement  slurry  shall  be brushed  first.  The mix shall be compacted  thoroughly  by tamping  and  then trowelled.  Excess trowelling  shall  be avoided  as  this  tends to crack the  surface.   Then  the topping  shall be rammed highly to remove  any  depression. Finally  the  surface  shall be  trowelled  with  a  slight pressure  rather than pure float to ensure removal  of  air bubbles  and  give  a more  </w:t>
      </w:r>
      <w:r w:rsidRPr="00613366">
        <w:rPr>
          <w:szCs w:val="20"/>
        </w:rPr>
        <w:lastRenderedPageBreak/>
        <w:t>durable  finish.   Borders  and decorative  designs  shall  be  laid  out  beforehand.   In removing  formwork for decorations; adequate care shall  be taken  to ensure minimum disturbance to the design and  the surrounding   topping.   All  defects  arising  from   such disturbance shall be immediately rectified with a trowel.</w:t>
      </w:r>
    </w:p>
    <w:p w14:paraId="54659960" w14:textId="77777777" w:rsidR="00975381" w:rsidRPr="00613366" w:rsidRDefault="00975381" w:rsidP="00975381">
      <w:pPr>
        <w:spacing w:line="312" w:lineRule="auto"/>
        <w:ind w:left="720" w:hanging="720"/>
        <w:jc w:val="both"/>
        <w:rPr>
          <w:szCs w:val="20"/>
        </w:rPr>
      </w:pPr>
    </w:p>
    <w:p w14:paraId="58B9E20C" w14:textId="77777777" w:rsidR="00975381" w:rsidRPr="00613366" w:rsidRDefault="00975381" w:rsidP="00975381">
      <w:pPr>
        <w:spacing w:line="312" w:lineRule="auto"/>
        <w:ind w:left="720" w:hanging="720"/>
        <w:jc w:val="both"/>
        <w:rPr>
          <w:b/>
          <w:bCs/>
          <w:szCs w:val="20"/>
        </w:rPr>
      </w:pPr>
      <w:r w:rsidRPr="00613366">
        <w:rPr>
          <w:szCs w:val="20"/>
        </w:rPr>
        <w:t xml:space="preserve">         </w:t>
      </w:r>
      <w:r w:rsidRPr="00613366">
        <w:rPr>
          <w:szCs w:val="20"/>
        </w:rPr>
        <w:tab/>
      </w:r>
      <w:r w:rsidRPr="00613366">
        <w:rPr>
          <w:b/>
          <w:bCs/>
          <w:szCs w:val="20"/>
        </w:rPr>
        <w:t>Curing</w:t>
      </w:r>
    </w:p>
    <w:p w14:paraId="6E21CEF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First  air curing shall be carried out for 12 to 18  hours. Then  curing  by  ponding with water shall be  done  for  a minimum of 4 days.</w:t>
      </w:r>
    </w:p>
    <w:p w14:paraId="220D7CB9" w14:textId="77777777" w:rsidR="00975381" w:rsidRPr="00613366" w:rsidRDefault="00975381" w:rsidP="00975381">
      <w:pPr>
        <w:spacing w:line="312" w:lineRule="auto"/>
        <w:ind w:left="720" w:hanging="720"/>
        <w:jc w:val="both"/>
        <w:rPr>
          <w:szCs w:val="20"/>
        </w:rPr>
      </w:pPr>
    </w:p>
    <w:p w14:paraId="7A769873" w14:textId="77777777" w:rsidR="00975381" w:rsidRPr="00613366" w:rsidRDefault="00975381" w:rsidP="00975381">
      <w:pPr>
        <w:spacing w:line="312" w:lineRule="auto"/>
        <w:ind w:left="720" w:hanging="720"/>
        <w:jc w:val="both"/>
        <w:rPr>
          <w:b/>
          <w:bCs/>
          <w:szCs w:val="20"/>
        </w:rPr>
      </w:pPr>
      <w:r w:rsidRPr="00613366">
        <w:rPr>
          <w:szCs w:val="20"/>
        </w:rPr>
        <w:t xml:space="preserve">         </w:t>
      </w:r>
      <w:r w:rsidRPr="00613366">
        <w:rPr>
          <w:szCs w:val="20"/>
        </w:rPr>
        <w:tab/>
      </w:r>
      <w:r w:rsidRPr="00613366">
        <w:rPr>
          <w:b/>
          <w:bCs/>
          <w:szCs w:val="20"/>
        </w:rPr>
        <w:t>Grinding</w:t>
      </w:r>
    </w:p>
    <w:p w14:paraId="32C36C6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Manual  grinding shall not be carried out within 2 days  of laying.  for machine grinding this period shall be 7  days. The grinding shall be carried successively in 4 stages with a  5 day curing period in between.  For  the  first </w:t>
      </w:r>
      <w:r w:rsidRPr="00613366">
        <w:rPr>
          <w:szCs w:val="20"/>
        </w:rPr>
        <w:tab/>
        <w:t>stage  60 grit  size carborundum stone shall be used.  And  for  next successive stages grit size of 80, 120-150 and finally 320-400 shall be used.  After final grinding, the surface shall be washed clean, rubbed with felt and moistened with oxalic powder.  Finally just before occupation; the floor shall be washed with dilute oxalic acid and made glossy by running a polishing machine fitted with felt bobs.</w:t>
      </w:r>
    </w:p>
    <w:p w14:paraId="0E22E312" w14:textId="77777777" w:rsidR="00975381" w:rsidRPr="00613366" w:rsidRDefault="00975381" w:rsidP="00975381">
      <w:pPr>
        <w:spacing w:line="312" w:lineRule="auto"/>
        <w:ind w:left="720" w:hanging="720"/>
        <w:jc w:val="both"/>
        <w:rPr>
          <w:szCs w:val="20"/>
        </w:rPr>
      </w:pPr>
    </w:p>
    <w:p w14:paraId="6B6DE4BB"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Laying Terrazo Skirtings and Dadoes</w:t>
      </w:r>
    </w:p>
    <w:p w14:paraId="71ECC6C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Underlayer  shall be of stiff cement mortar 1:3.   Combined underlayer  and  terrazo thickness shall not be  less  than 20mm   and  topping  by itself not less than  6  mm  thick. Other  details regarding laying, curing, grinding shall  be as  for in-situ terrazo flooring  described earlier.</w:t>
      </w:r>
    </w:p>
    <w:p w14:paraId="2393A3D4" w14:textId="77777777" w:rsidR="00975381" w:rsidRPr="00613366" w:rsidRDefault="00975381" w:rsidP="00975381">
      <w:pPr>
        <w:spacing w:line="312" w:lineRule="auto"/>
        <w:ind w:left="720" w:hanging="720"/>
        <w:jc w:val="both"/>
        <w:rPr>
          <w:szCs w:val="20"/>
        </w:rPr>
      </w:pPr>
    </w:p>
    <w:p w14:paraId="7200D182" w14:textId="77777777" w:rsidR="00975381" w:rsidRPr="00613366" w:rsidRDefault="00975381" w:rsidP="00975381">
      <w:pPr>
        <w:spacing w:line="312" w:lineRule="auto"/>
        <w:ind w:left="720" w:hanging="720"/>
        <w:jc w:val="both"/>
        <w:rPr>
          <w:szCs w:val="20"/>
        </w:rPr>
      </w:pPr>
    </w:p>
    <w:p w14:paraId="24724BBC" w14:textId="77777777" w:rsidR="00975381" w:rsidRPr="00613366" w:rsidRDefault="00975381">
      <w:pPr>
        <w:numPr>
          <w:ilvl w:val="0"/>
          <w:numId w:val="24"/>
        </w:numPr>
        <w:spacing w:line="312" w:lineRule="auto"/>
        <w:jc w:val="both"/>
        <w:rPr>
          <w:b/>
          <w:bCs/>
          <w:szCs w:val="20"/>
        </w:rPr>
      </w:pPr>
      <w:r w:rsidRPr="00613366">
        <w:rPr>
          <w:b/>
          <w:bCs/>
          <w:szCs w:val="20"/>
        </w:rPr>
        <w:t>CEMENT TILE FLOORING</w:t>
      </w:r>
    </w:p>
    <w:p w14:paraId="4FD0272A" w14:textId="77777777" w:rsidR="00975381" w:rsidRPr="00613366" w:rsidRDefault="00975381" w:rsidP="00975381">
      <w:pPr>
        <w:spacing w:line="312" w:lineRule="auto"/>
        <w:jc w:val="both"/>
        <w:rPr>
          <w:b/>
          <w:bCs/>
          <w:szCs w:val="20"/>
        </w:rPr>
      </w:pPr>
    </w:p>
    <w:p w14:paraId="7F7B551D" w14:textId="77777777" w:rsidR="00975381" w:rsidRPr="00613366" w:rsidRDefault="00975381" w:rsidP="00975381">
      <w:pPr>
        <w:spacing w:line="312" w:lineRule="auto"/>
        <w:ind w:left="720" w:hanging="720"/>
        <w:jc w:val="both"/>
        <w:rPr>
          <w:b/>
          <w:bCs/>
          <w:szCs w:val="20"/>
        </w:rPr>
      </w:pPr>
      <w:r w:rsidRPr="00613366">
        <w:rPr>
          <w:b/>
          <w:bCs/>
          <w:szCs w:val="20"/>
        </w:rPr>
        <w:t xml:space="preserve">     a)</w:t>
      </w:r>
      <w:r w:rsidRPr="00613366">
        <w:rPr>
          <w:b/>
          <w:bCs/>
          <w:szCs w:val="20"/>
        </w:rPr>
        <w:tab/>
        <w:t xml:space="preserve"> Marble Mosaic Tile Flooring</w:t>
      </w:r>
    </w:p>
    <w:p w14:paraId="397D3817" w14:textId="77777777" w:rsidR="00975381" w:rsidRPr="00613366" w:rsidRDefault="00975381" w:rsidP="00975381">
      <w:pPr>
        <w:spacing w:line="312" w:lineRule="auto"/>
        <w:ind w:left="720" w:hanging="720"/>
        <w:jc w:val="both"/>
        <w:rPr>
          <w:szCs w:val="20"/>
        </w:rPr>
      </w:pPr>
      <w:r w:rsidRPr="00613366">
        <w:rPr>
          <w:szCs w:val="20"/>
        </w:rPr>
        <w:tab/>
        <w:t>Flooring shall generally conform to IS:1237 &amp; 1443.</w:t>
      </w:r>
    </w:p>
    <w:p w14:paraId="13DD9C41" w14:textId="77777777" w:rsidR="00975381" w:rsidRPr="00613366" w:rsidRDefault="00975381" w:rsidP="00975381">
      <w:pPr>
        <w:spacing w:line="312" w:lineRule="auto"/>
        <w:ind w:left="720" w:hanging="720"/>
        <w:jc w:val="both"/>
        <w:rPr>
          <w:szCs w:val="20"/>
        </w:rPr>
      </w:pPr>
    </w:p>
    <w:p w14:paraId="37C0318C" w14:textId="77777777" w:rsidR="00975381" w:rsidRPr="00613366" w:rsidRDefault="00975381" w:rsidP="00975381">
      <w:pPr>
        <w:spacing w:line="312" w:lineRule="auto"/>
        <w:ind w:left="720" w:hanging="720"/>
        <w:jc w:val="both"/>
        <w:rPr>
          <w:b/>
          <w:bCs/>
          <w:szCs w:val="20"/>
        </w:rPr>
      </w:pPr>
      <w:r w:rsidRPr="00613366">
        <w:rPr>
          <w:szCs w:val="20"/>
        </w:rPr>
        <w:t xml:space="preserve">               </w:t>
      </w:r>
      <w:r w:rsidRPr="00613366">
        <w:rPr>
          <w:b/>
          <w:bCs/>
          <w:szCs w:val="20"/>
        </w:rPr>
        <w:t>Surface Preparation</w:t>
      </w:r>
    </w:p>
    <w:p w14:paraId="633989B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surface of the base shall be cleaned of all  loose particles   and  dust  and  then  soaked  with   water overnight.</w:t>
      </w:r>
    </w:p>
    <w:p w14:paraId="31654B16" w14:textId="77777777" w:rsidR="00975381" w:rsidRPr="00613366" w:rsidRDefault="00975381" w:rsidP="00975381">
      <w:pPr>
        <w:spacing w:line="312" w:lineRule="auto"/>
        <w:ind w:left="720" w:hanging="720"/>
        <w:jc w:val="both"/>
        <w:rPr>
          <w:szCs w:val="20"/>
        </w:rPr>
      </w:pPr>
    </w:p>
    <w:p w14:paraId="15FE4C68" w14:textId="77777777" w:rsidR="00975381" w:rsidRPr="00613366" w:rsidRDefault="00975381" w:rsidP="00975381">
      <w:pPr>
        <w:spacing w:line="312" w:lineRule="auto"/>
        <w:ind w:left="720" w:hanging="720"/>
        <w:jc w:val="both"/>
        <w:rPr>
          <w:b/>
          <w:bCs/>
          <w:szCs w:val="20"/>
        </w:rPr>
      </w:pPr>
      <w:r w:rsidRPr="00613366">
        <w:rPr>
          <w:b/>
          <w:bCs/>
          <w:szCs w:val="20"/>
        </w:rPr>
        <w:tab/>
        <w:t>Mixing</w:t>
      </w:r>
    </w:p>
    <w:p w14:paraId="57C5FB36" w14:textId="77777777" w:rsidR="00975381" w:rsidRPr="00613366" w:rsidRDefault="00975381" w:rsidP="00975381">
      <w:pPr>
        <w:spacing w:line="312" w:lineRule="auto"/>
        <w:ind w:left="720" w:hanging="720"/>
        <w:jc w:val="both"/>
        <w:rPr>
          <w:szCs w:val="20"/>
        </w:rPr>
      </w:pPr>
      <w:r w:rsidRPr="00613366">
        <w:rPr>
          <w:szCs w:val="20"/>
        </w:rPr>
        <w:tab/>
        <w:t>The underbed shall comprise of one part of cement  and 5 parts of dry, clean, coarse sand with not more  than 22.7 litres of water per bag batch.</w:t>
      </w:r>
    </w:p>
    <w:p w14:paraId="777886B1" w14:textId="77777777" w:rsidR="00975381" w:rsidRPr="00613366" w:rsidRDefault="00975381" w:rsidP="00975381">
      <w:pPr>
        <w:spacing w:line="312" w:lineRule="auto"/>
        <w:ind w:left="720" w:hanging="720"/>
        <w:jc w:val="both"/>
        <w:rPr>
          <w:b/>
          <w:bCs/>
          <w:szCs w:val="20"/>
        </w:rPr>
      </w:pPr>
      <w:r w:rsidRPr="00613366">
        <w:rPr>
          <w:b/>
          <w:bCs/>
          <w:szCs w:val="20"/>
        </w:rPr>
        <w:tab/>
        <w:t>Laying and Placing</w:t>
      </w:r>
    </w:p>
    <w:p w14:paraId="65D43EB1" w14:textId="77777777" w:rsidR="00975381" w:rsidRPr="00613366" w:rsidRDefault="00975381" w:rsidP="00975381">
      <w:pPr>
        <w:spacing w:line="312" w:lineRule="auto"/>
        <w:ind w:left="720" w:hanging="720"/>
        <w:jc w:val="both"/>
        <w:rPr>
          <w:szCs w:val="20"/>
        </w:rPr>
      </w:pPr>
      <w:r w:rsidRPr="00613366">
        <w:rPr>
          <w:szCs w:val="20"/>
        </w:rPr>
        <w:tab/>
        <w:t>Before placing the underbed, cement slurry with cement content of 2.7 kg/sq.m shall be applied to the  floor. The  underbed shall then be laid thoroughly  compacted and struck off to the required level.</w:t>
      </w:r>
    </w:p>
    <w:p w14:paraId="1A75F906" w14:textId="77777777" w:rsidR="00975381" w:rsidRPr="00613366" w:rsidRDefault="00975381" w:rsidP="00975381">
      <w:pPr>
        <w:spacing w:line="312" w:lineRule="auto"/>
        <w:ind w:left="720" w:hanging="720"/>
        <w:jc w:val="both"/>
        <w:rPr>
          <w:szCs w:val="20"/>
        </w:rPr>
      </w:pPr>
    </w:p>
    <w:p w14:paraId="3ADF2429" w14:textId="77777777" w:rsidR="00975381" w:rsidRPr="00613366" w:rsidRDefault="00975381" w:rsidP="00975381">
      <w:pPr>
        <w:spacing w:line="312" w:lineRule="auto"/>
        <w:ind w:left="720" w:hanging="720"/>
        <w:jc w:val="both"/>
        <w:rPr>
          <w:szCs w:val="20"/>
        </w:rPr>
      </w:pPr>
      <w:r w:rsidRPr="00613366">
        <w:rPr>
          <w:szCs w:val="20"/>
        </w:rPr>
        <w:tab/>
        <w:t xml:space="preserve">The  tiles  shall  be soaked in  water  for  about  15 minutes and then allowed to dry for same period.  Just prior  to  laying the tiles; a thin  layer  of  cement slurry of creamy </w:t>
      </w:r>
      <w:r w:rsidRPr="00613366">
        <w:rPr>
          <w:szCs w:val="20"/>
        </w:rPr>
        <w:lastRenderedPageBreak/>
        <w:t>consistency shall be spread over  the underbed  and the damp tiles shall be set over  it  in the  specified  pattern.   Only a  small  quantity  of slurry shall be laid at a time for 3 or 4 tiles.   The  tiles  shall be set absolutely butting each other  and shall  be tamped down with the handle of the   trowel, and  their  surface  level shall be  checked  and  any unevenness  observed shall be corrected by  rectifying the mortar bed.</w:t>
      </w:r>
    </w:p>
    <w:p w14:paraId="1D7B0F97" w14:textId="77777777" w:rsidR="00975381" w:rsidRPr="00613366" w:rsidRDefault="00975381" w:rsidP="00975381">
      <w:pPr>
        <w:spacing w:line="312" w:lineRule="auto"/>
        <w:ind w:left="720" w:hanging="720"/>
        <w:jc w:val="both"/>
        <w:rPr>
          <w:szCs w:val="20"/>
        </w:rPr>
      </w:pPr>
    </w:p>
    <w:p w14:paraId="1511CD67" w14:textId="77777777" w:rsidR="00975381" w:rsidRPr="00613366" w:rsidRDefault="00975381" w:rsidP="00975381">
      <w:pPr>
        <w:spacing w:line="312" w:lineRule="auto"/>
        <w:ind w:left="720" w:hanging="720"/>
        <w:jc w:val="both"/>
        <w:rPr>
          <w:b/>
          <w:bCs/>
          <w:szCs w:val="20"/>
        </w:rPr>
      </w:pPr>
      <w:r w:rsidRPr="00613366">
        <w:rPr>
          <w:b/>
          <w:bCs/>
          <w:szCs w:val="20"/>
        </w:rPr>
        <w:tab/>
        <w:t>Protection and Curing</w:t>
      </w:r>
    </w:p>
    <w:p w14:paraId="6701AF13" w14:textId="77777777" w:rsidR="00975381" w:rsidRPr="00613366" w:rsidRDefault="00975381" w:rsidP="00975381">
      <w:pPr>
        <w:spacing w:line="312" w:lineRule="auto"/>
        <w:ind w:left="720" w:hanging="720"/>
        <w:jc w:val="both"/>
        <w:rPr>
          <w:szCs w:val="20"/>
        </w:rPr>
      </w:pPr>
      <w:r w:rsidRPr="00613366">
        <w:rPr>
          <w:szCs w:val="20"/>
        </w:rPr>
        <w:tab/>
        <w:t>As  soon  as  the  cement slurry  in  the  joints  has hardened,  the surface shall be kept continuously  wet for at least seven days.</w:t>
      </w:r>
    </w:p>
    <w:p w14:paraId="46A650C1" w14:textId="77777777" w:rsidR="00975381" w:rsidRPr="00613366" w:rsidRDefault="00975381" w:rsidP="00975381">
      <w:pPr>
        <w:spacing w:line="312" w:lineRule="auto"/>
        <w:ind w:left="720" w:hanging="720"/>
        <w:jc w:val="both"/>
        <w:rPr>
          <w:szCs w:val="20"/>
        </w:rPr>
      </w:pPr>
    </w:p>
    <w:p w14:paraId="7574E8AE" w14:textId="77777777" w:rsidR="00975381" w:rsidRPr="00613366" w:rsidRDefault="00975381" w:rsidP="00975381">
      <w:pPr>
        <w:spacing w:line="312" w:lineRule="auto"/>
        <w:ind w:left="720" w:hanging="720"/>
        <w:jc w:val="both"/>
        <w:rPr>
          <w:b/>
          <w:bCs/>
          <w:szCs w:val="20"/>
        </w:rPr>
      </w:pPr>
      <w:r w:rsidRPr="00613366">
        <w:rPr>
          <w:b/>
          <w:bCs/>
          <w:szCs w:val="20"/>
        </w:rPr>
        <w:tab/>
        <w:t>Polishing</w:t>
      </w:r>
    </w:p>
    <w:p w14:paraId="210F62FC" w14:textId="77777777" w:rsidR="00975381" w:rsidRPr="00613366" w:rsidRDefault="00975381" w:rsidP="00975381">
      <w:pPr>
        <w:spacing w:line="312" w:lineRule="auto"/>
        <w:ind w:left="720" w:hanging="720"/>
        <w:jc w:val="both"/>
        <w:rPr>
          <w:szCs w:val="20"/>
        </w:rPr>
      </w:pPr>
      <w:r w:rsidRPr="00613366">
        <w:rPr>
          <w:szCs w:val="20"/>
        </w:rPr>
        <w:tab/>
        <w:t>Grinding  and  polishing  shall   be  carried  out  as described for terrazo cast in-situ flooring.</w:t>
      </w:r>
    </w:p>
    <w:p w14:paraId="6655161E" w14:textId="77777777" w:rsidR="00975381" w:rsidRPr="00613366" w:rsidRDefault="00975381" w:rsidP="00975381">
      <w:pPr>
        <w:spacing w:line="312" w:lineRule="auto"/>
        <w:ind w:left="720" w:hanging="720"/>
        <w:jc w:val="both"/>
        <w:rPr>
          <w:szCs w:val="20"/>
        </w:rPr>
      </w:pPr>
    </w:p>
    <w:p w14:paraId="693E5C0E" w14:textId="77777777" w:rsidR="00975381" w:rsidRPr="00613366" w:rsidRDefault="00975381" w:rsidP="00975381">
      <w:pPr>
        <w:spacing w:line="312" w:lineRule="auto"/>
        <w:ind w:left="720" w:hanging="720"/>
        <w:jc w:val="both"/>
        <w:rPr>
          <w:b/>
          <w:bCs/>
          <w:szCs w:val="20"/>
        </w:rPr>
      </w:pPr>
      <w:r w:rsidRPr="00613366">
        <w:rPr>
          <w:b/>
          <w:bCs/>
          <w:szCs w:val="20"/>
        </w:rPr>
        <w:t xml:space="preserve">   b)   </w:t>
      </w:r>
      <w:r w:rsidRPr="00613366">
        <w:rPr>
          <w:b/>
          <w:bCs/>
          <w:szCs w:val="20"/>
        </w:rPr>
        <w:tab/>
        <w:t>Chequered Tile Flooring</w:t>
      </w:r>
    </w:p>
    <w:p w14:paraId="185E7927" w14:textId="77777777" w:rsidR="00975381" w:rsidRPr="00613366" w:rsidRDefault="00975381" w:rsidP="00975381">
      <w:pPr>
        <w:spacing w:line="312" w:lineRule="auto"/>
        <w:ind w:left="720" w:hanging="720"/>
        <w:jc w:val="both"/>
        <w:rPr>
          <w:b/>
          <w:bCs/>
          <w:szCs w:val="20"/>
        </w:rPr>
      </w:pPr>
    </w:p>
    <w:p w14:paraId="7B5A8E81" w14:textId="77777777" w:rsidR="00975381" w:rsidRPr="00613366" w:rsidRDefault="00975381" w:rsidP="00975381">
      <w:pPr>
        <w:spacing w:line="312" w:lineRule="auto"/>
        <w:ind w:left="720" w:hanging="720"/>
        <w:jc w:val="both"/>
        <w:rPr>
          <w:b/>
          <w:bCs/>
          <w:szCs w:val="20"/>
        </w:rPr>
      </w:pPr>
      <w:r w:rsidRPr="00613366">
        <w:rPr>
          <w:b/>
          <w:bCs/>
          <w:szCs w:val="20"/>
        </w:rPr>
        <w:tab/>
        <w:t>Tile</w:t>
      </w:r>
    </w:p>
    <w:p w14:paraId="5C19D3B0"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The  chequered tiles shall be cement tiles,  plain  or coloured  or terrazo tiles as specified.  The size  of the tiles shall be 250 x 250 mm or 300 x 300 mm or any  other size approved by the Engineer with 22 mm overall (minimum) thickness.  The centre to centre distance of chequeres  shall neither be less than 25 mm  nor  more than  50 mm.  The tiles shall be given first  grinding with machine before delivery to site.</w:t>
      </w:r>
    </w:p>
    <w:p w14:paraId="65DAE545" w14:textId="77777777" w:rsidR="00975381" w:rsidRPr="00613366" w:rsidRDefault="00975381" w:rsidP="00975381">
      <w:pPr>
        <w:spacing w:line="312" w:lineRule="auto"/>
        <w:ind w:left="720" w:hanging="720"/>
        <w:jc w:val="both"/>
        <w:rPr>
          <w:szCs w:val="20"/>
        </w:rPr>
      </w:pPr>
    </w:p>
    <w:p w14:paraId="199A7C35" w14:textId="77777777" w:rsidR="00975381" w:rsidRPr="00613366" w:rsidRDefault="00975381" w:rsidP="00975381">
      <w:pPr>
        <w:spacing w:line="312" w:lineRule="auto"/>
        <w:ind w:left="720" w:hanging="720"/>
        <w:jc w:val="both"/>
        <w:rPr>
          <w:b/>
          <w:bCs/>
          <w:szCs w:val="20"/>
        </w:rPr>
      </w:pPr>
      <w:r w:rsidRPr="00613366">
        <w:rPr>
          <w:b/>
          <w:bCs/>
          <w:szCs w:val="20"/>
        </w:rPr>
        <w:tab/>
        <w:t>Laying and Placing</w:t>
      </w:r>
    </w:p>
    <w:p w14:paraId="569BC58F" w14:textId="77777777" w:rsidR="00975381" w:rsidRPr="00613366" w:rsidRDefault="00975381" w:rsidP="00975381">
      <w:pPr>
        <w:spacing w:line="312" w:lineRule="auto"/>
        <w:ind w:left="720" w:hanging="720"/>
        <w:jc w:val="both"/>
        <w:rPr>
          <w:szCs w:val="20"/>
        </w:rPr>
      </w:pPr>
      <w:r w:rsidRPr="00613366">
        <w:rPr>
          <w:szCs w:val="20"/>
        </w:rPr>
        <w:tab/>
        <w:t>The  specification  for laying,  placing,  curing  and polishing shall be same as described for marble mosaic tiles  except  that  polishing of the  tiles  and  the chequer  grooves, after laying shall be done by  hand. Special  care shall be taken to polish the grooves  in such  a  manner as to get a uniform section  and  that  their  finish shall match with the finish of the  flat portion on the tiles.</w:t>
      </w:r>
    </w:p>
    <w:p w14:paraId="30F6E3A7" w14:textId="77777777" w:rsidR="00975381" w:rsidRPr="00613366" w:rsidRDefault="00975381" w:rsidP="00975381">
      <w:pPr>
        <w:spacing w:line="312" w:lineRule="auto"/>
        <w:ind w:left="720" w:hanging="720"/>
        <w:jc w:val="both"/>
        <w:rPr>
          <w:szCs w:val="20"/>
        </w:rPr>
      </w:pPr>
    </w:p>
    <w:p w14:paraId="0A885C4E" w14:textId="77777777" w:rsidR="00975381" w:rsidRPr="00613366" w:rsidRDefault="00975381" w:rsidP="00975381">
      <w:pPr>
        <w:spacing w:line="312" w:lineRule="auto"/>
        <w:ind w:left="720" w:hanging="720"/>
        <w:jc w:val="both"/>
        <w:rPr>
          <w:b/>
          <w:bCs/>
          <w:szCs w:val="20"/>
        </w:rPr>
      </w:pPr>
      <w:r w:rsidRPr="00613366">
        <w:rPr>
          <w:b/>
          <w:bCs/>
          <w:szCs w:val="20"/>
        </w:rPr>
        <w:t xml:space="preserve"> c)</w:t>
      </w:r>
      <w:r w:rsidRPr="00613366">
        <w:rPr>
          <w:b/>
          <w:bCs/>
          <w:szCs w:val="20"/>
        </w:rPr>
        <w:tab/>
        <w:t>Chequered Tile Stair Treads</w:t>
      </w:r>
    </w:p>
    <w:p w14:paraId="2C49DFA0" w14:textId="77777777" w:rsidR="00975381" w:rsidRPr="00613366" w:rsidRDefault="00975381" w:rsidP="00975381">
      <w:pPr>
        <w:spacing w:line="312" w:lineRule="auto"/>
        <w:ind w:left="720" w:hanging="720"/>
        <w:jc w:val="both"/>
        <w:rPr>
          <w:b/>
          <w:bCs/>
          <w:szCs w:val="20"/>
        </w:rPr>
      </w:pPr>
      <w:r w:rsidRPr="00613366">
        <w:rPr>
          <w:b/>
          <w:bCs/>
          <w:szCs w:val="20"/>
        </w:rPr>
        <w:t xml:space="preserve">              </w:t>
      </w:r>
    </w:p>
    <w:p w14:paraId="2914B4F3" w14:textId="77777777" w:rsidR="00975381" w:rsidRPr="00613366" w:rsidRDefault="00975381" w:rsidP="00975381">
      <w:pPr>
        <w:spacing w:line="312" w:lineRule="auto"/>
        <w:ind w:left="720" w:hanging="720"/>
        <w:jc w:val="both"/>
        <w:rPr>
          <w:b/>
          <w:bCs/>
          <w:szCs w:val="20"/>
        </w:rPr>
      </w:pPr>
      <w:r w:rsidRPr="00613366">
        <w:rPr>
          <w:b/>
          <w:bCs/>
          <w:szCs w:val="20"/>
        </w:rPr>
        <w:tab/>
        <w:t>Tile</w:t>
      </w:r>
    </w:p>
    <w:p w14:paraId="1A6E8E1E"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Tiles shall be similar as described for chequered tile flooring except that thickness shall be 28 mm and  one edge shall have rounded nosing.  The front portion  of the  tile  for  a minimum length of  75  mm  from  and including  the  nosing  shall  have  grooves   running parallel  to  the  nosing  and  at  the  centres   not exceeding 25 mm.  Beyond that the tiles shall have the normal chequer pattern.</w:t>
      </w:r>
    </w:p>
    <w:p w14:paraId="1E4EE573" w14:textId="77777777" w:rsidR="00975381" w:rsidRPr="00613366" w:rsidRDefault="00975381" w:rsidP="00975381">
      <w:pPr>
        <w:spacing w:line="312" w:lineRule="auto"/>
        <w:ind w:left="720" w:hanging="720"/>
        <w:jc w:val="both"/>
        <w:rPr>
          <w:szCs w:val="20"/>
        </w:rPr>
      </w:pPr>
    </w:p>
    <w:p w14:paraId="53C52A5E" w14:textId="77777777" w:rsidR="00975381" w:rsidRPr="00613366" w:rsidRDefault="00975381" w:rsidP="00975381">
      <w:pPr>
        <w:spacing w:line="312" w:lineRule="auto"/>
        <w:ind w:left="720" w:hanging="720"/>
        <w:jc w:val="both"/>
        <w:rPr>
          <w:b/>
          <w:bCs/>
          <w:szCs w:val="20"/>
        </w:rPr>
      </w:pPr>
      <w:r w:rsidRPr="00613366">
        <w:rPr>
          <w:b/>
          <w:bCs/>
          <w:szCs w:val="20"/>
        </w:rPr>
        <w:tab/>
        <w:t>Placing, Curing, Polishing</w:t>
      </w:r>
    </w:p>
    <w:p w14:paraId="4DF73DD3" w14:textId="77777777" w:rsidR="00975381" w:rsidRPr="00613366" w:rsidRDefault="00975381" w:rsidP="00975381">
      <w:pPr>
        <w:spacing w:line="312" w:lineRule="auto"/>
        <w:ind w:left="720" w:hanging="720"/>
        <w:jc w:val="both"/>
        <w:rPr>
          <w:szCs w:val="20"/>
        </w:rPr>
      </w:pPr>
      <w:r w:rsidRPr="00613366">
        <w:rPr>
          <w:szCs w:val="20"/>
        </w:rPr>
        <w:tab/>
        <w:t>These  operations  shall  be  same  as  described  for chequered tile flooring.</w:t>
      </w:r>
    </w:p>
    <w:p w14:paraId="210BB427" w14:textId="77777777" w:rsidR="00975381" w:rsidRPr="00613366" w:rsidRDefault="00975381" w:rsidP="00975381">
      <w:pPr>
        <w:spacing w:line="312" w:lineRule="auto"/>
        <w:ind w:left="720" w:hanging="720"/>
        <w:jc w:val="both"/>
        <w:rPr>
          <w:szCs w:val="20"/>
        </w:rPr>
      </w:pPr>
    </w:p>
    <w:p w14:paraId="590AF03E" w14:textId="77777777" w:rsidR="00975381" w:rsidRPr="00613366" w:rsidRDefault="00975381">
      <w:pPr>
        <w:numPr>
          <w:ilvl w:val="0"/>
          <w:numId w:val="24"/>
        </w:numPr>
        <w:spacing w:line="312" w:lineRule="auto"/>
        <w:jc w:val="both"/>
        <w:rPr>
          <w:b/>
          <w:bCs/>
          <w:szCs w:val="20"/>
        </w:rPr>
      </w:pPr>
      <w:r w:rsidRPr="00613366">
        <w:rPr>
          <w:b/>
          <w:bCs/>
          <w:szCs w:val="20"/>
        </w:rPr>
        <w:t>GLAZED TILE FLOORING</w:t>
      </w:r>
    </w:p>
    <w:p w14:paraId="13AF5D95" w14:textId="77777777" w:rsidR="00975381" w:rsidRPr="00613366" w:rsidRDefault="00975381" w:rsidP="00975381">
      <w:pPr>
        <w:spacing w:line="312" w:lineRule="auto"/>
        <w:ind w:left="720" w:hanging="720"/>
        <w:jc w:val="both"/>
        <w:rPr>
          <w:b/>
          <w:bCs/>
          <w:szCs w:val="20"/>
        </w:rPr>
      </w:pPr>
    </w:p>
    <w:p w14:paraId="49A5D58D"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Tiles</w:t>
      </w:r>
    </w:p>
    <w:p w14:paraId="79FE5371"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Tiles shall be of I Class quality of approved  manufacture. The  glazing  shall be of uniform shade.  The size  of  the tiles shall be as specified in the Bill of Quantities.</w:t>
      </w:r>
    </w:p>
    <w:p w14:paraId="2CD4125C" w14:textId="77777777" w:rsidR="00975381" w:rsidRPr="00613366" w:rsidRDefault="00975381" w:rsidP="00975381">
      <w:pPr>
        <w:spacing w:line="312" w:lineRule="auto"/>
        <w:ind w:left="720" w:hanging="720"/>
        <w:jc w:val="both"/>
        <w:rPr>
          <w:szCs w:val="20"/>
        </w:rPr>
      </w:pPr>
    </w:p>
    <w:p w14:paraId="5ED11415"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Laying of Tiles</w:t>
      </w:r>
    </w:p>
    <w:p w14:paraId="15FC607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Surface on which the tiles are to be laid shall be cleaned, wetted  and  mopped.   The bedding for the  tile  shall  be cement  mortar 1:3 or as specified.  The average  thickness of  the  mortar shall be 12 mm.  Mortar  shall  be  spread, tamped  and   corrected  to proper levels  and  slopes  and allowed  to  harden sufficiently to offer  a  fairly  rigid cushion for the tiles to be set.</w:t>
      </w:r>
    </w:p>
    <w:p w14:paraId="0E0D9238" w14:textId="77777777" w:rsidR="00975381" w:rsidRPr="00613366" w:rsidRDefault="00975381" w:rsidP="00975381">
      <w:pPr>
        <w:spacing w:line="312" w:lineRule="auto"/>
        <w:ind w:left="720" w:hanging="720"/>
        <w:jc w:val="both"/>
        <w:rPr>
          <w:szCs w:val="20"/>
        </w:rPr>
      </w:pPr>
    </w:p>
    <w:p w14:paraId="39AF31C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Over  this bedding; neat grey cement paste shall be  spread over  such  an area as would accommodate about  5-6  tiles. Tiles  shall be washed, cleaned and shall be fixed in  this grout one after another, each tile being gently tapped with wooded mallet till it is properly bedded and in  level with the  adjoining tiles.  The joint shall be kept as  thin  as possible  and  in  straight line or to  suit  the  required pattern.   The surface of the flooring during laying  shall be frequently checked with a  straight edge about 2 m long, so  as  to obtain a true surface with the  required  slope. After tiles are laid; surplus cement grout shall be cleaned off.</w:t>
      </w:r>
    </w:p>
    <w:p w14:paraId="11158B6B" w14:textId="77777777" w:rsidR="00975381" w:rsidRPr="00613366" w:rsidRDefault="00975381" w:rsidP="00975381">
      <w:pPr>
        <w:spacing w:line="312" w:lineRule="auto"/>
        <w:ind w:left="720" w:hanging="720"/>
        <w:jc w:val="both"/>
        <w:rPr>
          <w:szCs w:val="20"/>
        </w:rPr>
      </w:pPr>
    </w:p>
    <w:p w14:paraId="02923F79"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Pointing and Finishing</w:t>
      </w:r>
    </w:p>
    <w:p w14:paraId="3F99AFE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Joints shall be cleaned off the grey cement grout with wire brush  or  trowel and all dust and  loose  mortar  removed. Joints shall then be flush pointed with white cement.</w:t>
      </w:r>
    </w:p>
    <w:p w14:paraId="05FD9ABF" w14:textId="77777777" w:rsidR="00975381" w:rsidRPr="00613366" w:rsidRDefault="00975381" w:rsidP="00975381">
      <w:pPr>
        <w:spacing w:line="312" w:lineRule="auto"/>
        <w:ind w:left="720" w:hanging="720"/>
        <w:jc w:val="both"/>
        <w:rPr>
          <w:szCs w:val="20"/>
        </w:rPr>
      </w:pPr>
    </w:p>
    <w:p w14:paraId="6D263E7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floor shall then be kept wet for 7 days.</w:t>
      </w:r>
    </w:p>
    <w:p w14:paraId="6F384EF2" w14:textId="77777777" w:rsidR="00975381" w:rsidRPr="00613366" w:rsidRDefault="00975381" w:rsidP="00975381">
      <w:pPr>
        <w:spacing w:line="312" w:lineRule="auto"/>
        <w:ind w:left="720" w:hanging="720"/>
        <w:jc w:val="both"/>
        <w:rPr>
          <w:szCs w:val="20"/>
        </w:rPr>
      </w:pPr>
    </w:p>
    <w:p w14:paraId="5E399EC3"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szCs w:val="20"/>
        </w:rPr>
        <w:tab/>
      </w:r>
      <w:r w:rsidRPr="00613366">
        <w:rPr>
          <w:b/>
          <w:szCs w:val="20"/>
        </w:rPr>
        <w:t>Glazed Tile Dado, Skirting and Risers</w:t>
      </w:r>
    </w:p>
    <w:p w14:paraId="638C7AA0" w14:textId="77777777" w:rsidR="00975381" w:rsidRPr="00613366" w:rsidRDefault="00975381" w:rsidP="00975381">
      <w:pPr>
        <w:spacing w:line="312" w:lineRule="auto"/>
        <w:ind w:left="720" w:hanging="720"/>
        <w:jc w:val="both"/>
        <w:rPr>
          <w:szCs w:val="20"/>
        </w:rPr>
      </w:pPr>
    </w:p>
    <w:p w14:paraId="1F493986"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Laying</w:t>
      </w:r>
    </w:p>
    <w:p w14:paraId="573084A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12  mm  thick  plaster  of cement  mortar  1:3  or  mix  as specified,  shall  be applied and allowed to  harden.   The plaster  shall  be  roughened  with  wire  brushes  or   by scratching  diagonal  lines at about 75  mm  centres   both ways.</w:t>
      </w:r>
    </w:p>
    <w:p w14:paraId="7B5DAC44" w14:textId="77777777" w:rsidR="00975381" w:rsidRPr="00613366" w:rsidRDefault="00975381" w:rsidP="00975381">
      <w:pPr>
        <w:spacing w:line="312" w:lineRule="auto"/>
        <w:ind w:left="720" w:hanging="720"/>
        <w:jc w:val="both"/>
        <w:rPr>
          <w:szCs w:val="20"/>
        </w:rPr>
      </w:pPr>
    </w:p>
    <w:p w14:paraId="53A6B65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back of tile shall be buttered with grey cement  paste and  set in the bedding mortar.  The tiles shall be  tamped and corrected to proper plane and lines.</w:t>
      </w:r>
    </w:p>
    <w:p w14:paraId="3DAE41B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Pointing  and  finishing shall be carried  out  in  similar manner as described for floorings.</w:t>
      </w:r>
    </w:p>
    <w:p w14:paraId="611C951F" w14:textId="77777777" w:rsidR="00975381" w:rsidRPr="00613366" w:rsidRDefault="00975381" w:rsidP="00975381">
      <w:pPr>
        <w:spacing w:line="312" w:lineRule="auto"/>
        <w:ind w:left="720" w:hanging="720"/>
        <w:jc w:val="both"/>
        <w:rPr>
          <w:szCs w:val="20"/>
        </w:rPr>
      </w:pPr>
    </w:p>
    <w:p w14:paraId="2091BF93"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Glazed Tile Specials</w:t>
      </w:r>
    </w:p>
    <w:p w14:paraId="126F20C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specials shall consist of coves, internal and  external angles, beads, cornices and their corner prices.</w:t>
      </w:r>
    </w:p>
    <w:p w14:paraId="4C4A2D5E" w14:textId="77777777" w:rsidR="00975381" w:rsidRPr="00613366" w:rsidRDefault="00975381" w:rsidP="00975381">
      <w:pPr>
        <w:spacing w:line="312" w:lineRule="auto"/>
        <w:ind w:left="720" w:hanging="720"/>
        <w:jc w:val="both"/>
        <w:rPr>
          <w:szCs w:val="20"/>
        </w:rPr>
      </w:pPr>
    </w:p>
    <w:p w14:paraId="54BB4145"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All the specials shall have the same glazing thickness  and length as the tiles with which they are used. The specification for laying and finishing shall be same as that for flooring. The specials shall be measured in running metres correct to 10 mm.</w:t>
      </w:r>
    </w:p>
    <w:p w14:paraId="2EC3D0E7" w14:textId="77777777" w:rsidR="00975381" w:rsidRPr="00613366" w:rsidRDefault="00975381" w:rsidP="00975381">
      <w:pPr>
        <w:spacing w:line="312" w:lineRule="auto"/>
        <w:ind w:left="720" w:hanging="720"/>
        <w:jc w:val="both"/>
        <w:rPr>
          <w:szCs w:val="20"/>
        </w:rPr>
      </w:pPr>
      <w:r w:rsidRPr="00613366">
        <w:rPr>
          <w:szCs w:val="20"/>
        </w:rPr>
        <w:t xml:space="preserve">         </w:t>
      </w:r>
    </w:p>
    <w:p w14:paraId="293209C8" w14:textId="77777777" w:rsidR="00975381" w:rsidRPr="00613366" w:rsidRDefault="00975381">
      <w:pPr>
        <w:numPr>
          <w:ilvl w:val="0"/>
          <w:numId w:val="24"/>
        </w:numPr>
        <w:spacing w:line="312" w:lineRule="auto"/>
        <w:jc w:val="both"/>
        <w:rPr>
          <w:b/>
          <w:bCs/>
          <w:szCs w:val="20"/>
        </w:rPr>
      </w:pPr>
      <w:r w:rsidRPr="00613366">
        <w:rPr>
          <w:b/>
          <w:bCs/>
          <w:szCs w:val="20"/>
        </w:rPr>
        <w:t>NATURAL STONE FLOORING, DADO &amp; SKIRTING</w:t>
      </w:r>
    </w:p>
    <w:p w14:paraId="7FAE0BA7" w14:textId="77777777" w:rsidR="00975381" w:rsidRPr="00613366" w:rsidRDefault="00975381" w:rsidP="00975381">
      <w:pPr>
        <w:spacing w:line="312" w:lineRule="auto"/>
        <w:ind w:left="720" w:hanging="720"/>
        <w:jc w:val="both"/>
        <w:rPr>
          <w:szCs w:val="20"/>
        </w:rPr>
      </w:pPr>
    </w:p>
    <w:p w14:paraId="5302093E"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Stones</w:t>
      </w:r>
    </w:p>
    <w:p w14:paraId="102967D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stone slabs to be used shall be from following  natural stones as specified in the drawings:</w:t>
      </w:r>
    </w:p>
    <w:p w14:paraId="1F82690C" w14:textId="77777777" w:rsidR="00975381" w:rsidRPr="00613366" w:rsidRDefault="00975381" w:rsidP="00975381">
      <w:pPr>
        <w:spacing w:line="312" w:lineRule="auto"/>
        <w:ind w:left="720" w:hanging="720"/>
        <w:jc w:val="both"/>
        <w:rPr>
          <w:szCs w:val="20"/>
        </w:rPr>
      </w:pPr>
    </w:p>
    <w:p w14:paraId="6904AA1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    Marble of specified shade.</w:t>
      </w:r>
    </w:p>
    <w:p w14:paraId="72FDAE5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b    Kota stone of specified shade.</w:t>
      </w:r>
    </w:p>
    <w:p w14:paraId="0916EB3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    Granite stone of specified shade.</w:t>
      </w:r>
    </w:p>
    <w:p w14:paraId="4F4B920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d    Shahabad stone.</w:t>
      </w:r>
    </w:p>
    <w:p w14:paraId="212EBF1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e    Granite tiles of specified size, thickness and shade.</w:t>
      </w:r>
    </w:p>
    <w:p w14:paraId="19666C77" w14:textId="77777777" w:rsidR="00975381" w:rsidRPr="00613366" w:rsidRDefault="00975381" w:rsidP="00975381">
      <w:pPr>
        <w:spacing w:line="312" w:lineRule="auto"/>
        <w:ind w:left="720" w:hanging="720"/>
        <w:jc w:val="both"/>
        <w:rPr>
          <w:szCs w:val="20"/>
        </w:rPr>
      </w:pPr>
    </w:p>
    <w:p w14:paraId="095BDC2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slabs shall be coarse machine polished and machine cut before laying for marble and granite stones.   Kota and Shahabad slabs shall be laid hand cut.  The slabs shall have size and thickness as specified in the drawings. Tolerances of only + 2 mm for thickness and + 5 mm for breadth and length from specified sizes shall be allowed. Before starting the work, the Contractor shall get the sample of stone slabs approved by the Engineer.</w:t>
      </w:r>
    </w:p>
    <w:p w14:paraId="2419DCF3" w14:textId="77777777" w:rsidR="00975381" w:rsidRPr="00613366" w:rsidRDefault="00975381" w:rsidP="00975381">
      <w:pPr>
        <w:spacing w:line="312" w:lineRule="auto"/>
        <w:ind w:left="720" w:hanging="720"/>
        <w:jc w:val="both"/>
        <w:rPr>
          <w:szCs w:val="20"/>
        </w:rPr>
      </w:pPr>
    </w:p>
    <w:p w14:paraId="0F3E17C5" w14:textId="77777777" w:rsidR="00975381" w:rsidRPr="00613366" w:rsidRDefault="00975381" w:rsidP="00975381">
      <w:pPr>
        <w:spacing w:line="312" w:lineRule="auto"/>
        <w:ind w:left="720" w:hanging="720"/>
        <w:jc w:val="both"/>
        <w:rPr>
          <w:b/>
          <w:bCs/>
          <w:szCs w:val="20"/>
        </w:rPr>
      </w:pPr>
      <w:r w:rsidRPr="00613366">
        <w:rPr>
          <w:b/>
          <w:bCs/>
          <w:szCs w:val="20"/>
        </w:rPr>
        <w:t xml:space="preserve">         </w:t>
      </w:r>
      <w:r w:rsidRPr="00613366">
        <w:rPr>
          <w:b/>
          <w:bCs/>
          <w:szCs w:val="20"/>
        </w:rPr>
        <w:tab/>
        <w:t>Laying</w:t>
      </w:r>
    </w:p>
    <w:p w14:paraId="5C228A9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Sub-grade concrete or RCC slab on which stone slabs are  to be  laid shall be cleaned, wetted and mopped.  The  bedding for the slabs shall be with cement mortar 1:4.  The average thickness of the bedding mortar under the slab shall be 25-40mm and thickness at any place under the slab not be  less than 12 mm. The  mortar  shall be spread under the area of  each  slab. The slab shall be washed clean before laying.  It shall  be laid on top, pressed, tapped with wooden mallet and brought to  the level with the adjoining slabs.  Then it  shall  be lifted  and kept aside.  The top surface of the  mortar  is corrected by adding fresh mortar at hollows. The mortar  is allowed  to  harden a bit and cement slurry of  honey  like consistency  shall be spread over the same at the  rate  of 4.4 kg of cement  per square metre.  The edges of the  slab already   paved   shall  be  buttered    with   slurry   of cement/white  cement  with or without pigment to match  the shade  of  the slab.  The slab to be paved shall   then  be lowered  gently  back in position and  tapped  with  wooden mallet  till it is properly bedded in level with and  close to  the  adjoining  slab with as fine  joint  as  possible. Subsequent  slabs shall be laid in the same manner.   After each  slab has been laid </w:t>
      </w:r>
    </w:p>
    <w:p w14:paraId="342C0BF7" w14:textId="77777777" w:rsidR="00975381" w:rsidRPr="00613366" w:rsidRDefault="00975381" w:rsidP="00975381">
      <w:pPr>
        <w:spacing w:line="312" w:lineRule="auto"/>
        <w:ind w:left="720"/>
        <w:jc w:val="both"/>
        <w:rPr>
          <w:szCs w:val="20"/>
        </w:rPr>
      </w:pPr>
    </w:p>
    <w:p w14:paraId="18D3CA4A" w14:textId="77777777" w:rsidR="00975381" w:rsidRPr="00613366" w:rsidRDefault="00975381" w:rsidP="00975381">
      <w:pPr>
        <w:spacing w:line="312" w:lineRule="auto"/>
        <w:ind w:left="720"/>
        <w:jc w:val="both"/>
        <w:rPr>
          <w:szCs w:val="20"/>
        </w:rPr>
      </w:pPr>
      <w:r w:rsidRPr="00613366">
        <w:rPr>
          <w:szCs w:val="20"/>
        </w:rPr>
        <w:t>surplus cement on the  surface  of the  slab shall be cleaned off.  Edges of the  stone  slabs shall be cut with a hand cutter if the joints are found not matching.  The joints  shall be as thin as possible and not more than 2mm in any case.</w:t>
      </w:r>
    </w:p>
    <w:p w14:paraId="10043E45" w14:textId="77777777" w:rsidR="00975381" w:rsidRPr="00613366" w:rsidRDefault="00975381" w:rsidP="00975381">
      <w:pPr>
        <w:spacing w:line="312" w:lineRule="auto"/>
        <w:ind w:left="720" w:hanging="720"/>
        <w:jc w:val="both"/>
        <w:rPr>
          <w:szCs w:val="20"/>
        </w:rPr>
      </w:pPr>
    </w:p>
    <w:p w14:paraId="0DD5983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flooring shall be cured  for a minimum period of  seven days.</w:t>
      </w:r>
    </w:p>
    <w:p w14:paraId="563C28FA" w14:textId="77777777" w:rsidR="00975381" w:rsidRPr="00613366" w:rsidRDefault="00975381" w:rsidP="00975381">
      <w:pPr>
        <w:spacing w:line="312" w:lineRule="auto"/>
        <w:ind w:left="720" w:hanging="720"/>
        <w:jc w:val="both"/>
        <w:rPr>
          <w:szCs w:val="20"/>
        </w:rPr>
      </w:pPr>
    </w:p>
    <w:p w14:paraId="5CFCD9DB" w14:textId="77777777" w:rsidR="00975381" w:rsidRPr="00613366" w:rsidRDefault="00975381" w:rsidP="00975381">
      <w:pPr>
        <w:spacing w:line="312" w:lineRule="auto"/>
        <w:ind w:left="720" w:hanging="720"/>
        <w:jc w:val="both"/>
        <w:rPr>
          <w:b/>
          <w:bCs/>
          <w:szCs w:val="20"/>
        </w:rPr>
      </w:pPr>
      <w:r w:rsidRPr="00613366">
        <w:rPr>
          <w:b/>
          <w:bCs/>
          <w:szCs w:val="20"/>
        </w:rPr>
        <w:lastRenderedPageBreak/>
        <w:t xml:space="preserve">         </w:t>
      </w:r>
      <w:r w:rsidRPr="00613366">
        <w:rPr>
          <w:b/>
          <w:bCs/>
          <w:szCs w:val="20"/>
        </w:rPr>
        <w:tab/>
        <w:t>Polishing and Finishing</w:t>
      </w:r>
    </w:p>
    <w:p w14:paraId="6B3E9AF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Grinding  and  polishing  shall be same  as  described  for Terrazo in-situ flooring except.</w:t>
      </w:r>
    </w:p>
    <w:p w14:paraId="5BCD0CD1" w14:textId="77777777" w:rsidR="00975381" w:rsidRPr="00613366" w:rsidRDefault="00975381" w:rsidP="00975381">
      <w:pPr>
        <w:spacing w:line="312" w:lineRule="auto"/>
        <w:ind w:left="720" w:hanging="720"/>
        <w:jc w:val="both"/>
        <w:rPr>
          <w:szCs w:val="20"/>
        </w:rPr>
      </w:pPr>
    </w:p>
    <w:p w14:paraId="64718238" w14:textId="77777777" w:rsidR="00975381" w:rsidRPr="00613366" w:rsidRDefault="00975381" w:rsidP="00975381">
      <w:pPr>
        <w:spacing w:line="312" w:lineRule="auto"/>
        <w:ind w:left="1440" w:hanging="720"/>
        <w:jc w:val="both"/>
        <w:rPr>
          <w:szCs w:val="20"/>
        </w:rPr>
      </w:pPr>
      <w:r w:rsidRPr="00613366">
        <w:rPr>
          <w:szCs w:val="20"/>
        </w:rPr>
        <w:t xml:space="preserve">i </w:t>
      </w:r>
      <w:r w:rsidRPr="00613366">
        <w:rPr>
          <w:szCs w:val="20"/>
        </w:rPr>
        <w:tab/>
        <w:t>First stage grinding shall not be carried out.</w:t>
      </w:r>
    </w:p>
    <w:p w14:paraId="719D8571" w14:textId="77777777" w:rsidR="00975381" w:rsidRPr="00613366" w:rsidRDefault="00975381" w:rsidP="00975381">
      <w:pPr>
        <w:spacing w:line="312" w:lineRule="auto"/>
        <w:ind w:left="1440" w:hanging="720"/>
        <w:jc w:val="both"/>
        <w:rPr>
          <w:szCs w:val="20"/>
        </w:rPr>
      </w:pPr>
      <w:r w:rsidRPr="00613366">
        <w:rPr>
          <w:szCs w:val="20"/>
        </w:rPr>
        <w:t xml:space="preserve">ii   </w:t>
      </w:r>
      <w:r w:rsidRPr="00613366">
        <w:rPr>
          <w:szCs w:val="20"/>
        </w:rPr>
        <w:tab/>
        <w:t>Cement  slurry with or without  pigment shall  not  be applied on the surface before polishing.</w:t>
      </w:r>
    </w:p>
    <w:p w14:paraId="43153DDB" w14:textId="77777777" w:rsidR="00975381" w:rsidRPr="00613366" w:rsidRDefault="00975381" w:rsidP="00975381">
      <w:pPr>
        <w:spacing w:line="312" w:lineRule="auto"/>
        <w:ind w:left="1440" w:hanging="720"/>
        <w:jc w:val="both"/>
        <w:rPr>
          <w:szCs w:val="20"/>
        </w:rPr>
      </w:pPr>
      <w:r w:rsidRPr="00613366">
        <w:rPr>
          <w:szCs w:val="20"/>
        </w:rPr>
        <w:t xml:space="preserve">iii  </w:t>
      </w:r>
      <w:r w:rsidRPr="00613366">
        <w:rPr>
          <w:szCs w:val="20"/>
        </w:rPr>
        <w:tab/>
        <w:t>A  last  stage grinding with grit size  600  shall  be added.</w:t>
      </w:r>
    </w:p>
    <w:p w14:paraId="20F2D380" w14:textId="77777777" w:rsidR="00975381" w:rsidRPr="00613366" w:rsidRDefault="00975381" w:rsidP="00975381">
      <w:pPr>
        <w:spacing w:line="312" w:lineRule="auto"/>
        <w:ind w:left="1440" w:hanging="720"/>
        <w:jc w:val="both"/>
        <w:rPr>
          <w:szCs w:val="20"/>
        </w:rPr>
      </w:pPr>
      <w:r w:rsidRPr="00613366">
        <w:rPr>
          <w:szCs w:val="20"/>
        </w:rPr>
        <w:t xml:space="preserve">iv   </w:t>
      </w:r>
      <w:r w:rsidRPr="00613366">
        <w:rPr>
          <w:szCs w:val="20"/>
        </w:rPr>
        <w:tab/>
        <w:t>Granite slabs which are generally pre-polished;  shall not  be  polished  at all but shall  be  covered  with polythene and plaster of paris after curing to protect it from damage till all the other work is completed.</w:t>
      </w:r>
    </w:p>
    <w:p w14:paraId="1EA8A048" w14:textId="77777777" w:rsidR="00975381" w:rsidRPr="00613366" w:rsidRDefault="00975381" w:rsidP="00975381">
      <w:pPr>
        <w:spacing w:line="312" w:lineRule="auto"/>
        <w:ind w:left="720" w:hanging="720"/>
        <w:jc w:val="center"/>
        <w:rPr>
          <w:b/>
          <w:szCs w:val="20"/>
        </w:rPr>
      </w:pPr>
      <w:r w:rsidRPr="00613366">
        <w:rPr>
          <w:b/>
          <w:szCs w:val="20"/>
        </w:rPr>
        <w:br w:type="page"/>
      </w:r>
      <w:r w:rsidRPr="00613366">
        <w:rPr>
          <w:b/>
          <w:szCs w:val="20"/>
        </w:rPr>
        <w:lastRenderedPageBreak/>
        <w:t>SECTION - G</w:t>
      </w:r>
    </w:p>
    <w:p w14:paraId="4619A846" w14:textId="77777777" w:rsidR="00975381" w:rsidRPr="00613366" w:rsidRDefault="00975381" w:rsidP="00975381">
      <w:pPr>
        <w:spacing w:line="312" w:lineRule="auto"/>
        <w:ind w:left="720" w:hanging="720"/>
        <w:jc w:val="center"/>
        <w:rPr>
          <w:szCs w:val="20"/>
        </w:rPr>
      </w:pPr>
      <w:r w:rsidRPr="00613366">
        <w:rPr>
          <w:b/>
          <w:szCs w:val="20"/>
        </w:rPr>
        <w:t xml:space="preserve"> SPECIFICATION FOR DOORS, WINDOWS &amp; VENTILATORS</w:t>
      </w:r>
    </w:p>
    <w:p w14:paraId="61594F28" w14:textId="77777777" w:rsidR="00975381" w:rsidRPr="00613366" w:rsidRDefault="00975381" w:rsidP="00975381">
      <w:pPr>
        <w:spacing w:line="312" w:lineRule="auto"/>
        <w:ind w:left="720" w:hanging="720"/>
        <w:jc w:val="both"/>
        <w:rPr>
          <w:szCs w:val="20"/>
        </w:rPr>
      </w:pPr>
    </w:p>
    <w:p w14:paraId="3A3EA78B" w14:textId="77777777" w:rsidR="00975381" w:rsidRPr="00613366" w:rsidRDefault="00975381">
      <w:pPr>
        <w:numPr>
          <w:ilvl w:val="0"/>
          <w:numId w:val="25"/>
        </w:numPr>
        <w:spacing w:line="312" w:lineRule="auto"/>
        <w:jc w:val="both"/>
        <w:rPr>
          <w:b/>
          <w:bCs/>
          <w:szCs w:val="20"/>
        </w:rPr>
      </w:pPr>
      <w:r w:rsidRPr="00613366">
        <w:rPr>
          <w:b/>
          <w:bCs/>
          <w:szCs w:val="20"/>
        </w:rPr>
        <w:t>SCOPE</w:t>
      </w:r>
    </w:p>
    <w:p w14:paraId="10AE5C8F" w14:textId="77777777" w:rsidR="00975381" w:rsidRPr="00613366" w:rsidRDefault="00975381" w:rsidP="00975381">
      <w:pPr>
        <w:spacing w:line="312" w:lineRule="auto"/>
        <w:ind w:left="720" w:hanging="720"/>
        <w:jc w:val="both"/>
        <w:rPr>
          <w:szCs w:val="20"/>
        </w:rPr>
      </w:pPr>
    </w:p>
    <w:p w14:paraId="0C21A45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This   specification  lays  down   requirements   regarding material,  sizes,  construction,  workmanship,  finish  and installation  of  frames, shutters and glazing  for  doors, windows and ventilators.</w:t>
      </w:r>
    </w:p>
    <w:p w14:paraId="01AAF8B3" w14:textId="77777777" w:rsidR="00975381" w:rsidRPr="00613366" w:rsidRDefault="00975381" w:rsidP="00975381">
      <w:pPr>
        <w:spacing w:line="312" w:lineRule="auto"/>
        <w:ind w:left="720" w:hanging="720"/>
        <w:jc w:val="both"/>
        <w:rPr>
          <w:szCs w:val="20"/>
        </w:rPr>
      </w:pPr>
      <w:r w:rsidRPr="00613366">
        <w:rPr>
          <w:szCs w:val="20"/>
        </w:rPr>
        <w:t xml:space="preserve">         </w:t>
      </w:r>
    </w:p>
    <w:p w14:paraId="1713A300" w14:textId="77777777" w:rsidR="00975381" w:rsidRPr="00613366" w:rsidRDefault="00975381">
      <w:pPr>
        <w:numPr>
          <w:ilvl w:val="0"/>
          <w:numId w:val="25"/>
        </w:numPr>
        <w:spacing w:line="312" w:lineRule="auto"/>
        <w:jc w:val="both"/>
        <w:rPr>
          <w:b/>
          <w:bCs/>
          <w:szCs w:val="20"/>
        </w:rPr>
      </w:pPr>
      <w:r w:rsidRPr="00613366">
        <w:rPr>
          <w:b/>
          <w:bCs/>
          <w:szCs w:val="20"/>
        </w:rPr>
        <w:t>TIMBER DOORS, WINDOWS AND VENTILATORS</w:t>
      </w:r>
    </w:p>
    <w:p w14:paraId="676104C7" w14:textId="77777777" w:rsidR="00975381" w:rsidRPr="00613366" w:rsidRDefault="00975381" w:rsidP="00975381">
      <w:pPr>
        <w:spacing w:line="312" w:lineRule="auto"/>
        <w:ind w:left="720" w:hanging="720"/>
        <w:jc w:val="both"/>
        <w:rPr>
          <w:b/>
          <w:bCs/>
          <w:szCs w:val="20"/>
        </w:rPr>
      </w:pPr>
      <w:r w:rsidRPr="00613366">
        <w:rPr>
          <w:b/>
          <w:bCs/>
          <w:szCs w:val="20"/>
        </w:rPr>
        <w:t xml:space="preserve">         </w:t>
      </w:r>
    </w:p>
    <w:p w14:paraId="1001259B" w14:textId="77777777" w:rsidR="00975381" w:rsidRPr="00613366" w:rsidRDefault="00975381" w:rsidP="00975381">
      <w:pPr>
        <w:spacing w:line="312" w:lineRule="auto"/>
        <w:ind w:left="720" w:hanging="720"/>
        <w:jc w:val="both"/>
        <w:rPr>
          <w:b/>
          <w:bCs/>
          <w:szCs w:val="20"/>
        </w:rPr>
      </w:pPr>
      <w:r w:rsidRPr="00613366">
        <w:rPr>
          <w:b/>
          <w:bCs/>
          <w:szCs w:val="20"/>
        </w:rPr>
        <w:t xml:space="preserve">2.1   </w:t>
      </w:r>
      <w:r w:rsidRPr="00613366">
        <w:rPr>
          <w:b/>
          <w:bCs/>
          <w:szCs w:val="20"/>
        </w:rPr>
        <w:tab/>
        <w:t>General</w:t>
      </w:r>
    </w:p>
    <w:p w14:paraId="170C6096"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The  design, manufacture and installation of timber  doors, windows  and  ventilators shall be in accordance  with  the drawings issued by the Engineer and the following IS codes:</w:t>
      </w:r>
    </w:p>
    <w:p w14:paraId="50E21396" w14:textId="77777777" w:rsidR="00975381" w:rsidRPr="00613366" w:rsidRDefault="00975381" w:rsidP="00975381">
      <w:pPr>
        <w:spacing w:line="312" w:lineRule="auto"/>
        <w:ind w:left="720" w:hanging="720"/>
        <w:jc w:val="both"/>
        <w:rPr>
          <w:szCs w:val="20"/>
        </w:rPr>
      </w:pPr>
    </w:p>
    <w:p w14:paraId="0C164B12" w14:textId="77777777" w:rsidR="00975381" w:rsidRPr="00613366" w:rsidRDefault="00975381" w:rsidP="00975381">
      <w:pPr>
        <w:spacing w:line="312" w:lineRule="auto"/>
        <w:ind w:left="720" w:hanging="720"/>
        <w:jc w:val="both"/>
        <w:rPr>
          <w:szCs w:val="20"/>
        </w:rPr>
      </w:pPr>
      <w:r w:rsidRPr="00613366">
        <w:rPr>
          <w:szCs w:val="20"/>
        </w:rPr>
        <w:tab/>
        <w:t>IS 1003 Part I        IS 2202  Part I   IS 4043</w:t>
      </w:r>
    </w:p>
    <w:p w14:paraId="4E4AA264" w14:textId="77777777" w:rsidR="00975381" w:rsidRPr="00613366" w:rsidRDefault="00975381" w:rsidP="00975381">
      <w:pPr>
        <w:spacing w:line="312" w:lineRule="auto"/>
        <w:ind w:left="720" w:hanging="720"/>
        <w:jc w:val="both"/>
        <w:rPr>
          <w:szCs w:val="20"/>
        </w:rPr>
      </w:pPr>
      <w:r w:rsidRPr="00613366">
        <w:rPr>
          <w:szCs w:val="20"/>
        </w:rPr>
        <w:tab/>
        <w:t>IS 1003 Part II       IS 4021</w:t>
      </w:r>
    </w:p>
    <w:p w14:paraId="2044C0A7" w14:textId="77777777" w:rsidR="00975381" w:rsidRPr="00613366" w:rsidRDefault="00975381" w:rsidP="00975381">
      <w:pPr>
        <w:spacing w:line="312" w:lineRule="auto"/>
        <w:ind w:left="720" w:hanging="720"/>
        <w:jc w:val="both"/>
        <w:rPr>
          <w:szCs w:val="20"/>
        </w:rPr>
      </w:pPr>
      <w:r w:rsidRPr="00613366">
        <w:rPr>
          <w:szCs w:val="20"/>
        </w:rPr>
        <w:tab/>
        <w:t>IS 2191 Part I        IS 4913</w:t>
      </w:r>
    </w:p>
    <w:p w14:paraId="089F96D8" w14:textId="77777777" w:rsidR="00975381" w:rsidRPr="00613366" w:rsidRDefault="00975381" w:rsidP="00975381">
      <w:pPr>
        <w:spacing w:line="312" w:lineRule="auto"/>
        <w:ind w:left="720" w:hanging="720"/>
        <w:jc w:val="both"/>
        <w:rPr>
          <w:szCs w:val="20"/>
        </w:rPr>
      </w:pPr>
    </w:p>
    <w:p w14:paraId="6D6A9D9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Contractor  shall submit to the Engineer for  his  approval one or  more samples of door, window and/or ventilator,  as directed, by the Engineer.  The mass production shall start only  after  the  approval of the sample  by  the  Engineer taking  into consideration his  comments/suggestions.   The Contractor   shall  purchase  flush  doors,  hardware   and fixtures from approved manufacturers only.</w:t>
      </w:r>
    </w:p>
    <w:p w14:paraId="2E2C310D" w14:textId="77777777" w:rsidR="00975381" w:rsidRPr="00613366" w:rsidRDefault="00975381" w:rsidP="00975381">
      <w:pPr>
        <w:spacing w:line="312" w:lineRule="auto"/>
        <w:ind w:left="720" w:hanging="720"/>
        <w:jc w:val="both"/>
        <w:rPr>
          <w:szCs w:val="20"/>
        </w:rPr>
      </w:pPr>
      <w:r w:rsidRPr="00613366">
        <w:rPr>
          <w:szCs w:val="20"/>
        </w:rPr>
        <w:t xml:space="preserve">         </w:t>
      </w:r>
    </w:p>
    <w:p w14:paraId="706283FB" w14:textId="77777777" w:rsidR="00975381" w:rsidRPr="00613366" w:rsidRDefault="00975381" w:rsidP="00975381">
      <w:pPr>
        <w:spacing w:line="312" w:lineRule="auto"/>
        <w:ind w:left="720" w:hanging="720"/>
        <w:jc w:val="both"/>
        <w:rPr>
          <w:b/>
          <w:bCs/>
          <w:szCs w:val="20"/>
        </w:rPr>
      </w:pPr>
      <w:r w:rsidRPr="00613366">
        <w:rPr>
          <w:b/>
          <w:bCs/>
          <w:szCs w:val="20"/>
        </w:rPr>
        <w:t xml:space="preserve">2.2    </w:t>
      </w:r>
      <w:r w:rsidRPr="00613366">
        <w:rPr>
          <w:b/>
          <w:bCs/>
          <w:szCs w:val="20"/>
        </w:rPr>
        <w:tab/>
        <w:t>Frames</w:t>
      </w:r>
    </w:p>
    <w:p w14:paraId="0E6E203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timber to be used shall be superior grade Indian  teak wood  or  first  grade  deodar  wood  or  first  grade  non coniferous  timber other that teak.  Timber shall  be  well seasoned  by  a suitable process according to IS  1141  and shall  be free from decay, fungal growth, pitch pockets  or streaks  on  the  exposed edges, borer  holes,  splits  and cracks.</w:t>
      </w:r>
    </w:p>
    <w:p w14:paraId="31D74E94" w14:textId="77777777" w:rsidR="00975381" w:rsidRPr="00613366" w:rsidRDefault="00975381" w:rsidP="00975381">
      <w:pPr>
        <w:spacing w:line="312" w:lineRule="auto"/>
        <w:ind w:left="720" w:hanging="720"/>
        <w:jc w:val="both"/>
        <w:rPr>
          <w:szCs w:val="20"/>
        </w:rPr>
      </w:pPr>
    </w:p>
    <w:p w14:paraId="2BEE40C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members of frames shall be straight without any warp or bow  and shall have smooth, well planed on the three  sides exposed  at  right  angles  to  each  other.   The  surface touching  the  wall may not be planed.  Frames  shall  have overall  joints  at the corners.  The jamb  post  shall  be through  tenoned  into the mortises of the transom  to  the full width of the transom and thickness of the tenon  shall not be less than 15 mm.  The tenon shall be closely   fitting   into   the   mortises  and pinned with corrosion resisting  star shaped metal pins not less than 8 mm diameter or with  wood dowels  not  less  than 10 mm diameter. The  depth  of  the rebate  in frames for housing the shutters shall be 15  mm. The  contact  surfaces  of tenons  and  mortises  shall  be treated  with  suitable  adhesive  or  animal  glue  before putting together.</w:t>
      </w:r>
    </w:p>
    <w:p w14:paraId="6E3726C5" w14:textId="77777777" w:rsidR="00975381" w:rsidRPr="00613366" w:rsidRDefault="00975381" w:rsidP="00975381">
      <w:pPr>
        <w:spacing w:line="312" w:lineRule="auto"/>
        <w:ind w:left="720" w:hanging="720"/>
        <w:jc w:val="both"/>
        <w:rPr>
          <w:szCs w:val="20"/>
        </w:rPr>
      </w:pPr>
    </w:p>
    <w:p w14:paraId="54D73AAB" w14:textId="77777777" w:rsidR="00975381" w:rsidRPr="00613366" w:rsidRDefault="00975381" w:rsidP="00975381">
      <w:pPr>
        <w:spacing w:line="312" w:lineRule="auto"/>
        <w:ind w:left="720" w:hanging="720"/>
        <w:jc w:val="both"/>
        <w:rPr>
          <w:szCs w:val="20"/>
        </w:rPr>
      </w:pPr>
      <w:r w:rsidRPr="00613366">
        <w:rPr>
          <w:szCs w:val="20"/>
        </w:rPr>
        <w:lastRenderedPageBreak/>
        <w:tab/>
        <w:t>Sizes of frame members shall be 100 x 65 mm with window and ventilator  frames and 140 x 65 mm for door  frames  unless otherwise  specified.  The general tolerance allowed  shall be + 3 mm.</w:t>
      </w:r>
    </w:p>
    <w:p w14:paraId="5FF28990" w14:textId="77777777" w:rsidR="00975381" w:rsidRPr="00613366" w:rsidRDefault="00975381" w:rsidP="00975381">
      <w:pPr>
        <w:spacing w:line="312" w:lineRule="auto"/>
        <w:ind w:left="720" w:hanging="720"/>
        <w:jc w:val="both"/>
        <w:rPr>
          <w:szCs w:val="20"/>
        </w:rPr>
      </w:pPr>
    </w:p>
    <w:p w14:paraId="7694322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 minimum number of three holdfasts shall be fixed on  each side of door and window frames, one at the centre point and other two at 300 mm from the top and bottom and the frames. In   case of window and ventilator frames whose  height  is less  than  1000 mm; two holdfasts on each  side  shall  be fixed at quarter points of the frames.  Holdfasts shall  be made from 75 x 6 mm M.S. flat 450 mm long, the ends of  the flat being bent in opposite direction for 75 mm leaving 300 mm  between the bent ends.  Frame post shall  have  wrought iron dowels of about 100 mm for anchoring into the floor.</w:t>
      </w:r>
    </w:p>
    <w:p w14:paraId="2E55D286" w14:textId="77777777" w:rsidR="00975381" w:rsidRPr="00613366" w:rsidRDefault="00975381" w:rsidP="00975381">
      <w:pPr>
        <w:spacing w:line="312" w:lineRule="auto"/>
        <w:ind w:left="720" w:hanging="720"/>
        <w:jc w:val="both"/>
        <w:rPr>
          <w:szCs w:val="20"/>
        </w:rPr>
      </w:pPr>
    </w:p>
    <w:p w14:paraId="2D7A20F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face of the frame abutting the wall and lintel shall be given a coat of coal tar.  All surfaces of frames which are required to be painted ultimately shall be covered  evently by  brush a priming coat of a white lead based primer.   In case  of  frames to be polished or  varnished,  they  shall receive and priming coat of suitable polish or varnish.</w:t>
      </w:r>
    </w:p>
    <w:p w14:paraId="41508099" w14:textId="77777777" w:rsidR="00975381" w:rsidRPr="00613366" w:rsidRDefault="00975381" w:rsidP="00975381">
      <w:pPr>
        <w:spacing w:line="312" w:lineRule="auto"/>
        <w:ind w:left="720" w:hanging="720"/>
        <w:jc w:val="both"/>
        <w:rPr>
          <w:szCs w:val="20"/>
        </w:rPr>
      </w:pPr>
      <w:r w:rsidRPr="00613366">
        <w:rPr>
          <w:szCs w:val="20"/>
        </w:rPr>
        <w:t xml:space="preserve">         </w:t>
      </w:r>
    </w:p>
    <w:p w14:paraId="48623CA2" w14:textId="77777777" w:rsidR="00975381" w:rsidRPr="00613366" w:rsidRDefault="00975381" w:rsidP="00975381">
      <w:pPr>
        <w:spacing w:line="312" w:lineRule="auto"/>
        <w:ind w:left="720" w:hanging="720"/>
        <w:jc w:val="both"/>
        <w:rPr>
          <w:szCs w:val="20"/>
        </w:rPr>
      </w:pPr>
      <w:r w:rsidRPr="00613366">
        <w:rPr>
          <w:b/>
          <w:bCs/>
          <w:szCs w:val="20"/>
        </w:rPr>
        <w:t>2.2.1</w:t>
      </w:r>
      <w:r w:rsidRPr="00613366">
        <w:rPr>
          <w:b/>
          <w:bCs/>
          <w:szCs w:val="20"/>
        </w:rPr>
        <w:tab/>
        <w:t xml:space="preserve">Installation  of frames </w:t>
      </w:r>
      <w:r w:rsidRPr="00613366">
        <w:rPr>
          <w:szCs w:val="20"/>
        </w:rPr>
        <w:t>- Frames shall be installed  either by  'built-in-method'  or 'prepared  opening  method'.   In built-in- method; frames shall be installed at the required place. Masonry or concrete in the wall shall be built after installation  of the frames so that hold fast and  pins  at the  bottom  are  well anchored  into  them.   In  prepared opening  method;  frames  shall be fixed  in  the  openings already  provided in the walls. The holdfast and pin  shall then   be  grouted.   Prepared  opening  method  shall   be preferred over built in method of installation.  The  datum line  for the sill of the door, window or ventilator  shall be taken from a fixed point on the wall, finished floor  or ceiling with the help of a level.</w:t>
      </w:r>
    </w:p>
    <w:p w14:paraId="7BBCDE87" w14:textId="77777777" w:rsidR="00975381" w:rsidRPr="00613366" w:rsidRDefault="00975381" w:rsidP="00975381">
      <w:pPr>
        <w:spacing w:line="312" w:lineRule="auto"/>
        <w:ind w:left="720" w:hanging="720"/>
        <w:jc w:val="both"/>
        <w:rPr>
          <w:szCs w:val="20"/>
        </w:rPr>
      </w:pPr>
      <w:r w:rsidRPr="00613366">
        <w:rPr>
          <w:szCs w:val="20"/>
        </w:rPr>
        <w:t xml:space="preserve">         </w:t>
      </w:r>
    </w:p>
    <w:p w14:paraId="17B1CC6B" w14:textId="77777777" w:rsidR="00975381" w:rsidRPr="00613366" w:rsidRDefault="00975381" w:rsidP="00975381">
      <w:pPr>
        <w:spacing w:line="312" w:lineRule="auto"/>
        <w:ind w:left="720" w:hanging="720"/>
        <w:jc w:val="both"/>
        <w:rPr>
          <w:b/>
          <w:bCs/>
          <w:szCs w:val="20"/>
        </w:rPr>
      </w:pPr>
      <w:r w:rsidRPr="00613366">
        <w:rPr>
          <w:b/>
          <w:bCs/>
          <w:szCs w:val="20"/>
        </w:rPr>
        <w:t xml:space="preserve">2.3  </w:t>
      </w:r>
      <w:r w:rsidRPr="00613366">
        <w:rPr>
          <w:b/>
          <w:bCs/>
          <w:szCs w:val="20"/>
        </w:rPr>
        <w:tab/>
        <w:t>Door, Window and ventilator shutters</w:t>
      </w:r>
    </w:p>
    <w:p w14:paraId="1AFBE397" w14:textId="77777777" w:rsidR="00975381" w:rsidRPr="00613366" w:rsidRDefault="00975381" w:rsidP="00975381">
      <w:pPr>
        <w:spacing w:line="312" w:lineRule="auto"/>
        <w:ind w:left="720" w:hanging="720"/>
        <w:jc w:val="both"/>
        <w:rPr>
          <w:b/>
          <w:bCs/>
          <w:szCs w:val="20"/>
        </w:rPr>
      </w:pPr>
    </w:p>
    <w:p w14:paraId="4C56CC9B" w14:textId="77777777" w:rsidR="00975381" w:rsidRPr="00613366" w:rsidRDefault="00975381">
      <w:pPr>
        <w:numPr>
          <w:ilvl w:val="2"/>
          <w:numId w:val="19"/>
        </w:numPr>
        <w:spacing w:line="312" w:lineRule="auto"/>
        <w:jc w:val="both"/>
        <w:rPr>
          <w:b/>
          <w:bCs/>
          <w:szCs w:val="20"/>
        </w:rPr>
      </w:pPr>
      <w:r w:rsidRPr="00613366">
        <w:rPr>
          <w:b/>
          <w:bCs/>
          <w:szCs w:val="20"/>
        </w:rPr>
        <w:t>Panelled and Glazed Shutter</w:t>
      </w:r>
    </w:p>
    <w:p w14:paraId="38F42B5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material for shutter panelling shall consist of  either timber  as  specified  for  frames  or  plywood  BWR  grade conforming  to  IS:303.   The  timber  for  rails,  styles, glazing bars etc.   shall  be  same as  that  described  for  the frames.  The rails and styles shall be joined to each other by  mortice  and tenon joint at right  angles.   The  right angle shall be checked by measuring the two diagonals  from one  extreme corner to the opposite one and the  difference between the two diagonals shall not be more than + 3 mm.</w:t>
      </w:r>
    </w:p>
    <w:p w14:paraId="0A2FFBC2" w14:textId="77777777" w:rsidR="00975381" w:rsidRPr="00613366" w:rsidRDefault="00975381" w:rsidP="00975381">
      <w:pPr>
        <w:spacing w:line="312" w:lineRule="auto"/>
        <w:ind w:left="720" w:hanging="720"/>
        <w:jc w:val="both"/>
        <w:rPr>
          <w:szCs w:val="20"/>
        </w:rPr>
      </w:pPr>
    </w:p>
    <w:p w14:paraId="6DD9EFB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timber panels shall be made from timber of large  width in one single piece.  The grains of timber panels shall run along the larger dimensions of the panels.  The size of one single  panel shall be such that its area does  not  exceed 0.5  M2.   The   timber panels  shall be  framed  into  the grooves of styles and rails to the full depth of the groove and  faces  shall  be closely fitted to the  sides  of  the groove.   Additional beadings shall be provided  either  on  one  side or on both sides if so specified.  The  thickness of the panel shall not be less than 15 mm.</w:t>
      </w:r>
    </w:p>
    <w:p w14:paraId="5CCDCF5D" w14:textId="77777777" w:rsidR="00975381" w:rsidRPr="00613366" w:rsidRDefault="00975381" w:rsidP="00975381">
      <w:pPr>
        <w:spacing w:line="312" w:lineRule="auto"/>
        <w:ind w:left="720" w:hanging="720"/>
        <w:jc w:val="both"/>
        <w:rPr>
          <w:szCs w:val="20"/>
        </w:rPr>
      </w:pPr>
    </w:p>
    <w:p w14:paraId="5E99101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Plywood  panels shall be of not less than 10  mm  thickness for 2 or more panel construction and 12 mm for single panel construction.  Plywood panels shall be fixed to the shutter frame  by providing grooves in the frame  as described  for timber panels or by using beading or both.</w:t>
      </w:r>
    </w:p>
    <w:p w14:paraId="310BB62C" w14:textId="77777777" w:rsidR="00975381" w:rsidRPr="00613366" w:rsidRDefault="00975381" w:rsidP="00975381">
      <w:pPr>
        <w:spacing w:line="312" w:lineRule="auto"/>
        <w:ind w:left="720" w:hanging="720"/>
        <w:jc w:val="both"/>
        <w:rPr>
          <w:szCs w:val="20"/>
        </w:rPr>
      </w:pPr>
    </w:p>
    <w:p w14:paraId="2958921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glass used for panels shall be Indian float glass only. The glass panels shall be embedded in putty and secured  to the rebate by wooden beads of suitable size and shape.  For external glazed door, windows and ventilators beading shall be fixed from outside.</w:t>
      </w:r>
    </w:p>
    <w:p w14:paraId="45E89F72" w14:textId="77777777" w:rsidR="00975381" w:rsidRPr="00613366" w:rsidRDefault="00975381" w:rsidP="00975381">
      <w:pPr>
        <w:spacing w:line="312" w:lineRule="auto"/>
        <w:ind w:left="720" w:hanging="720"/>
        <w:jc w:val="both"/>
        <w:rPr>
          <w:szCs w:val="20"/>
        </w:rPr>
      </w:pPr>
    </w:p>
    <w:p w14:paraId="0839A94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contact surfaces of tenon and mortice and tongued  and grooved  joints  shall be treated before  putting  together with suitable adhesive or animal glue.</w:t>
      </w:r>
    </w:p>
    <w:p w14:paraId="271F48CE" w14:textId="77777777" w:rsidR="00975381" w:rsidRPr="00613366" w:rsidRDefault="00975381" w:rsidP="00975381">
      <w:pPr>
        <w:spacing w:line="312" w:lineRule="auto"/>
        <w:ind w:left="720" w:hanging="720"/>
        <w:jc w:val="both"/>
        <w:rPr>
          <w:szCs w:val="20"/>
        </w:rPr>
      </w:pPr>
    </w:p>
    <w:p w14:paraId="7638DC0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Dimensions  and thicknesses of components of shutters  shall be  as  given in the drawings and bills of  quantities  and shall be finished sizes only.  The tolerances shall be +3mm for size and + 1mm for thickness.</w:t>
      </w:r>
    </w:p>
    <w:p w14:paraId="7E5DE689" w14:textId="77777777" w:rsidR="00975381" w:rsidRPr="00613366" w:rsidRDefault="00975381" w:rsidP="00975381">
      <w:pPr>
        <w:spacing w:line="312" w:lineRule="auto"/>
        <w:ind w:left="720" w:hanging="720"/>
        <w:jc w:val="both"/>
        <w:rPr>
          <w:szCs w:val="20"/>
        </w:rPr>
      </w:pPr>
    </w:p>
    <w:p w14:paraId="7362087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 xml:space="preserve">Whenever  shown  in  the drawings,  the  vision  panels  or louvres  shall  be provided in the shutters  with  teakwood beadings  on  both sides.  </w:t>
      </w:r>
    </w:p>
    <w:p w14:paraId="12EC5A7C" w14:textId="77777777" w:rsidR="00975381" w:rsidRPr="00613366" w:rsidRDefault="00975381" w:rsidP="00975381">
      <w:pPr>
        <w:spacing w:line="312" w:lineRule="auto"/>
        <w:ind w:left="720" w:hanging="720"/>
        <w:jc w:val="both"/>
        <w:rPr>
          <w:szCs w:val="20"/>
        </w:rPr>
      </w:pPr>
    </w:p>
    <w:p w14:paraId="10580E0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minimum hardware and fixtures to be provided shall  be according to the Table No.1 unless specified otherwise.</w:t>
      </w:r>
    </w:p>
    <w:p w14:paraId="1D1E16BB" w14:textId="77777777" w:rsidR="00975381" w:rsidRPr="00613366" w:rsidRDefault="00975381" w:rsidP="00975381">
      <w:pPr>
        <w:spacing w:line="312" w:lineRule="auto"/>
        <w:ind w:left="720" w:hanging="720"/>
        <w:jc w:val="both"/>
        <w:rPr>
          <w:szCs w:val="20"/>
        </w:rPr>
      </w:pPr>
    </w:p>
    <w:p w14:paraId="265AB9A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the surfaces of door shutters which are required to  be painted ultimately shall be covered with a priming coat  of suitable  primer.  In  case  of doors  to  be  polished  or varnished,  a  priming coat of suitable polish  or  varnish shall be given before installation.</w:t>
      </w:r>
    </w:p>
    <w:p w14:paraId="019144F1" w14:textId="77777777" w:rsidR="00975381" w:rsidRPr="00613366" w:rsidRDefault="00975381" w:rsidP="00975381">
      <w:pPr>
        <w:spacing w:line="312" w:lineRule="auto"/>
        <w:ind w:left="720" w:hanging="720"/>
        <w:jc w:val="both"/>
        <w:rPr>
          <w:szCs w:val="20"/>
        </w:rPr>
      </w:pPr>
    </w:p>
    <w:p w14:paraId="3D0E7C09" w14:textId="77777777" w:rsidR="00975381" w:rsidRPr="00613366" w:rsidRDefault="00975381" w:rsidP="00975381">
      <w:pPr>
        <w:spacing w:line="312" w:lineRule="auto"/>
        <w:ind w:left="720" w:hanging="720"/>
        <w:jc w:val="both"/>
        <w:rPr>
          <w:b/>
          <w:bCs/>
          <w:szCs w:val="20"/>
        </w:rPr>
      </w:pPr>
      <w:r w:rsidRPr="00613366">
        <w:rPr>
          <w:b/>
          <w:bCs/>
          <w:szCs w:val="20"/>
        </w:rPr>
        <w:t>2.3.2</w:t>
      </w:r>
      <w:r w:rsidRPr="00613366">
        <w:rPr>
          <w:b/>
          <w:bCs/>
          <w:szCs w:val="20"/>
        </w:rPr>
        <w:tab/>
        <w:t>Solid Core Flush Door Shutters</w:t>
      </w:r>
    </w:p>
    <w:p w14:paraId="6FB93EB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Timber  to  be  used in the core of  the  shutter  and  for styles, rails and lipping shall be according to Group I and Group II of Appendix A of IS: 2202 (Part I).</w:t>
      </w:r>
    </w:p>
    <w:p w14:paraId="30A892F5" w14:textId="77777777" w:rsidR="00975381" w:rsidRPr="00613366" w:rsidRDefault="00975381" w:rsidP="00975381">
      <w:pPr>
        <w:spacing w:line="312" w:lineRule="auto"/>
        <w:ind w:left="720" w:hanging="720"/>
        <w:jc w:val="both"/>
        <w:rPr>
          <w:szCs w:val="20"/>
        </w:rPr>
      </w:pPr>
    </w:p>
    <w:p w14:paraId="4E1A80C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Commercial plywood and decorative plywood to be used  shall conform  to BWP grade, type BC of 15303 and grade I  of  IS 1328 respectively.</w:t>
      </w:r>
    </w:p>
    <w:p w14:paraId="69CACF25" w14:textId="77777777" w:rsidR="00975381" w:rsidRPr="00613366" w:rsidRDefault="00975381" w:rsidP="00975381">
      <w:pPr>
        <w:spacing w:line="312" w:lineRule="auto"/>
        <w:ind w:left="720" w:hanging="720"/>
        <w:jc w:val="both"/>
        <w:rPr>
          <w:szCs w:val="20"/>
        </w:rPr>
      </w:pPr>
    </w:p>
    <w:p w14:paraId="2479A68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core  of  the shutter shall be  made  from  blockboard consisting  of strips of small lengths placed end  to  end. The  width  of each strip shall  not exceed 25  mm.   These strips shall be palced side by side and glued together   to form a slab which shall  then be glued between two or  more veneers  with  the direction of the grain  or  core  blocks running at right angles to that of adjacent veneers.</w:t>
      </w:r>
    </w:p>
    <w:p w14:paraId="69F5FB41" w14:textId="77777777" w:rsidR="00975381" w:rsidRPr="00613366" w:rsidRDefault="00975381" w:rsidP="00975381">
      <w:pPr>
        <w:spacing w:line="312" w:lineRule="auto"/>
        <w:ind w:left="720" w:hanging="720"/>
        <w:jc w:val="both"/>
        <w:rPr>
          <w:szCs w:val="20"/>
        </w:rPr>
      </w:pPr>
    </w:p>
    <w:p w14:paraId="1CB4DCA2"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  frame constructed of stiles and rails shall be  provided for  holding  the core.  The width of the  frame  including lipping  where specified, shall not be less than 50 mm  and not more than 100 mm.</w:t>
      </w:r>
    </w:p>
    <w:p w14:paraId="6180FB88" w14:textId="77777777" w:rsidR="00975381" w:rsidRPr="00613366" w:rsidRDefault="00975381" w:rsidP="00975381">
      <w:pPr>
        <w:spacing w:line="312" w:lineRule="auto"/>
        <w:ind w:left="720" w:hanging="720"/>
        <w:jc w:val="both"/>
        <w:rPr>
          <w:szCs w:val="20"/>
        </w:rPr>
      </w:pPr>
      <w:r w:rsidRPr="00613366">
        <w:rPr>
          <w:szCs w:val="20"/>
        </w:rPr>
        <w:t xml:space="preserve">        </w:t>
      </w:r>
    </w:p>
    <w:p w14:paraId="2C3E7197"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r w:rsidRPr="00613366">
        <w:rPr>
          <w:szCs w:val="20"/>
        </w:rPr>
        <w:tab/>
        <w:t>The face panels shall be formed by glueing on both faces of the core either plywood or cross band and face veneers.</w:t>
      </w:r>
    </w:p>
    <w:p w14:paraId="729877E2" w14:textId="77777777" w:rsidR="00975381" w:rsidRPr="00613366" w:rsidRDefault="00975381" w:rsidP="00975381">
      <w:pPr>
        <w:spacing w:line="312" w:lineRule="auto"/>
        <w:ind w:left="720" w:hanging="720"/>
        <w:jc w:val="both"/>
        <w:rPr>
          <w:szCs w:val="20"/>
        </w:rPr>
      </w:pPr>
    </w:p>
    <w:p w14:paraId="5E3C049F"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Where  so  specified;  openings  for  and  on  panels   and venetians shall be provided in the shutter.</w:t>
      </w:r>
    </w:p>
    <w:p w14:paraId="3F8A3AC7" w14:textId="77777777" w:rsidR="00975381" w:rsidRPr="00613366" w:rsidRDefault="00975381" w:rsidP="00975381">
      <w:pPr>
        <w:spacing w:line="312" w:lineRule="auto"/>
        <w:ind w:left="720" w:hanging="720"/>
        <w:jc w:val="both"/>
        <w:rPr>
          <w:szCs w:val="20"/>
        </w:rPr>
      </w:pPr>
    </w:p>
    <w:p w14:paraId="34FDB72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minimum hardware and fixtures to be provided shall  be according to the Table No.1 unless specified otherwise.</w:t>
      </w:r>
    </w:p>
    <w:p w14:paraId="04689C0E" w14:textId="77777777" w:rsidR="00975381" w:rsidRPr="00613366" w:rsidRDefault="00975381" w:rsidP="00975381">
      <w:pPr>
        <w:spacing w:line="312" w:lineRule="auto"/>
        <w:ind w:left="720" w:hanging="720"/>
        <w:jc w:val="both"/>
        <w:rPr>
          <w:szCs w:val="20"/>
        </w:rPr>
      </w:pPr>
      <w:r w:rsidRPr="00613366">
        <w:rPr>
          <w:szCs w:val="20"/>
        </w:rPr>
        <w:t xml:space="preserve">         </w:t>
      </w:r>
    </w:p>
    <w:p w14:paraId="3C3777BD" w14:textId="77777777" w:rsidR="00975381" w:rsidRPr="00613366" w:rsidRDefault="00975381">
      <w:pPr>
        <w:numPr>
          <w:ilvl w:val="2"/>
          <w:numId w:val="19"/>
        </w:numPr>
        <w:spacing w:line="312" w:lineRule="auto"/>
        <w:jc w:val="both"/>
        <w:rPr>
          <w:b/>
          <w:bCs/>
          <w:szCs w:val="20"/>
        </w:rPr>
      </w:pPr>
      <w:r w:rsidRPr="00613366">
        <w:rPr>
          <w:b/>
          <w:bCs/>
          <w:szCs w:val="20"/>
        </w:rPr>
        <w:t>Hollow Core Flush Door Shutters</w:t>
      </w:r>
    </w:p>
    <w:p w14:paraId="36F95F6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timber to be used in the core of the shutter  and  for stiles,  rails  and lipping shall be according to  Group  I and Group II of Appendix A of IS 2191 (Part I).</w:t>
      </w:r>
    </w:p>
    <w:p w14:paraId="17CDF924" w14:textId="77777777" w:rsidR="00975381" w:rsidRPr="00613366" w:rsidRDefault="00975381" w:rsidP="00975381">
      <w:pPr>
        <w:spacing w:line="312" w:lineRule="auto"/>
        <w:ind w:left="720" w:hanging="720"/>
        <w:jc w:val="both"/>
        <w:rPr>
          <w:szCs w:val="20"/>
        </w:rPr>
      </w:pPr>
    </w:p>
    <w:p w14:paraId="53DBA42E"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Commercial plywood and decorative plywood to be used  shall conform  to  BWP grade, type BC conforming to  IS  303  and Grade I of IS 1328 respectively.</w:t>
      </w:r>
    </w:p>
    <w:p w14:paraId="2C366B34" w14:textId="77777777" w:rsidR="00975381" w:rsidRPr="00613366" w:rsidRDefault="00975381" w:rsidP="00975381">
      <w:pPr>
        <w:spacing w:line="312" w:lineRule="auto"/>
        <w:ind w:left="720" w:hanging="720"/>
        <w:jc w:val="both"/>
        <w:rPr>
          <w:szCs w:val="20"/>
        </w:rPr>
      </w:pPr>
    </w:p>
    <w:p w14:paraId="3EBB725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Timber  frame for holding the core shall consist of  stiles and top, bottom and minimum two intermediate rails each not less  than  75 mm wide.  The space  enclosed  between  this frame shall be equally divided by battens of width not less than  25  mm.  The face panels shall be formed  by  glueing under pressure on both faces of the core either plywood not less  than  6 mm or two ply combination of cross  band  and face veneers of thickness not less than 4 mm.</w:t>
      </w:r>
    </w:p>
    <w:p w14:paraId="381E8C9C" w14:textId="77777777" w:rsidR="00975381" w:rsidRPr="00613366" w:rsidRDefault="00975381" w:rsidP="00975381">
      <w:pPr>
        <w:spacing w:line="312" w:lineRule="auto"/>
        <w:ind w:left="720" w:hanging="720"/>
        <w:jc w:val="both"/>
        <w:rPr>
          <w:szCs w:val="20"/>
        </w:rPr>
      </w:pPr>
    </w:p>
    <w:p w14:paraId="07051311" w14:textId="77777777" w:rsidR="00975381" w:rsidRPr="00613366" w:rsidRDefault="00975381" w:rsidP="00975381">
      <w:pPr>
        <w:spacing w:line="312" w:lineRule="auto"/>
        <w:ind w:left="720" w:hanging="720"/>
        <w:jc w:val="both"/>
        <w:rPr>
          <w:szCs w:val="20"/>
        </w:rPr>
      </w:pPr>
      <w:r w:rsidRPr="00613366">
        <w:rPr>
          <w:szCs w:val="20"/>
        </w:rPr>
        <w:tab/>
        <w:t>Where   so specified  openings  for  vision   panels   and venetias shall be provided in the shutter.</w:t>
      </w:r>
    </w:p>
    <w:p w14:paraId="68B93735" w14:textId="77777777" w:rsidR="00975381" w:rsidRPr="00613366" w:rsidRDefault="00975381" w:rsidP="00975381">
      <w:pPr>
        <w:spacing w:line="312" w:lineRule="auto"/>
        <w:ind w:left="720" w:hanging="720"/>
        <w:jc w:val="both"/>
        <w:rPr>
          <w:szCs w:val="20"/>
        </w:rPr>
      </w:pPr>
    </w:p>
    <w:p w14:paraId="2487E9C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minimum hardware and fixtures to be provided shall be according to the Table No.1 unless specified otherwise.</w:t>
      </w:r>
    </w:p>
    <w:p w14:paraId="0D1F9AD6" w14:textId="77777777" w:rsidR="00975381" w:rsidRPr="00613366" w:rsidRDefault="00975381" w:rsidP="00975381">
      <w:pPr>
        <w:spacing w:line="312" w:lineRule="auto"/>
        <w:ind w:left="720" w:hanging="720"/>
        <w:jc w:val="both"/>
        <w:rPr>
          <w:szCs w:val="20"/>
        </w:rPr>
      </w:pPr>
      <w:r w:rsidRPr="00613366">
        <w:rPr>
          <w:szCs w:val="20"/>
        </w:rPr>
        <w:t xml:space="preserve">         </w:t>
      </w:r>
    </w:p>
    <w:p w14:paraId="1083B1AD" w14:textId="77777777" w:rsidR="00975381" w:rsidRPr="00613366" w:rsidRDefault="00975381">
      <w:pPr>
        <w:numPr>
          <w:ilvl w:val="0"/>
          <w:numId w:val="25"/>
        </w:numPr>
        <w:spacing w:line="312" w:lineRule="auto"/>
        <w:jc w:val="both"/>
        <w:rPr>
          <w:b/>
          <w:bCs/>
          <w:szCs w:val="20"/>
        </w:rPr>
      </w:pPr>
      <w:r w:rsidRPr="00613366">
        <w:rPr>
          <w:b/>
          <w:bCs/>
          <w:szCs w:val="20"/>
        </w:rPr>
        <w:t>STEEL DOORS, WINDOWS AND VENTILATORS</w:t>
      </w:r>
    </w:p>
    <w:p w14:paraId="2743FA96" w14:textId="77777777" w:rsidR="00975381" w:rsidRPr="00613366" w:rsidRDefault="00975381" w:rsidP="00975381">
      <w:pPr>
        <w:spacing w:line="312" w:lineRule="auto"/>
        <w:ind w:left="720" w:hanging="720"/>
        <w:jc w:val="both"/>
        <w:rPr>
          <w:b/>
          <w:bCs/>
          <w:szCs w:val="20"/>
        </w:rPr>
      </w:pPr>
      <w:r w:rsidRPr="00613366">
        <w:rPr>
          <w:b/>
          <w:bCs/>
          <w:szCs w:val="20"/>
        </w:rPr>
        <w:t xml:space="preserve">         </w:t>
      </w:r>
    </w:p>
    <w:p w14:paraId="75F123EE" w14:textId="77777777" w:rsidR="00975381" w:rsidRPr="00613366" w:rsidRDefault="00975381" w:rsidP="00975381">
      <w:pPr>
        <w:spacing w:line="312" w:lineRule="auto"/>
        <w:ind w:left="720" w:hanging="720"/>
        <w:jc w:val="both"/>
        <w:rPr>
          <w:b/>
          <w:bCs/>
          <w:szCs w:val="20"/>
        </w:rPr>
      </w:pPr>
      <w:r w:rsidRPr="00613366">
        <w:rPr>
          <w:b/>
          <w:bCs/>
          <w:szCs w:val="20"/>
        </w:rPr>
        <w:t xml:space="preserve">3.1    </w:t>
      </w:r>
      <w:r w:rsidRPr="00613366">
        <w:rPr>
          <w:b/>
          <w:bCs/>
          <w:szCs w:val="20"/>
        </w:rPr>
        <w:tab/>
        <w:t>General</w:t>
      </w:r>
    </w:p>
    <w:p w14:paraId="3EFC60B1"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The  basic  design of steel doors, windows and  ventilators shall conform to IS:1038, IS:1361 and IS:1081, IS:4351  and according to the dimension drawing issued by the  Engineer. The  Contractor  shall  submit  to  the  Engineer  for  his approval  shop  drawing,  covering  dimension  details   of construction, installation and fabrication  details of  all components  along with their  nomenclature/designation  and position  and  details of all the  fixtures.   The  various units  shall be properly marked and their correct  position shall be indicated.  The marks and  directions so indicated shall  be painted on the fabricated members  to  facilitate erection  at  site.  After approval of shop  drawings;  the contractor shall submit one or more samples as directed; to the  Engineer for his approval.  Mass fabrication of  units shall  start only after the approval of the  sample  taking into   consideration   the  comments/suggestions   of   the Engineer.</w:t>
      </w:r>
    </w:p>
    <w:p w14:paraId="73162A42" w14:textId="77777777" w:rsidR="00975381" w:rsidRPr="00613366" w:rsidRDefault="00975381" w:rsidP="00975381">
      <w:pPr>
        <w:spacing w:line="312" w:lineRule="auto"/>
        <w:ind w:left="720" w:hanging="720"/>
        <w:jc w:val="both"/>
        <w:rPr>
          <w:szCs w:val="20"/>
        </w:rPr>
      </w:pPr>
      <w:r w:rsidRPr="00613366">
        <w:rPr>
          <w:szCs w:val="20"/>
        </w:rPr>
        <w:t xml:space="preserve">         </w:t>
      </w:r>
    </w:p>
    <w:p w14:paraId="34601C84" w14:textId="77777777" w:rsidR="00975381" w:rsidRPr="00613366" w:rsidRDefault="00975381" w:rsidP="00975381">
      <w:pPr>
        <w:spacing w:line="312" w:lineRule="auto"/>
        <w:ind w:left="720" w:hanging="720"/>
        <w:jc w:val="both"/>
        <w:rPr>
          <w:b/>
          <w:bCs/>
          <w:szCs w:val="20"/>
        </w:rPr>
      </w:pPr>
      <w:r w:rsidRPr="00613366">
        <w:rPr>
          <w:b/>
          <w:bCs/>
          <w:szCs w:val="20"/>
        </w:rPr>
        <w:lastRenderedPageBreak/>
        <w:t>3.2</w:t>
      </w:r>
      <w:r w:rsidRPr="00613366">
        <w:rPr>
          <w:b/>
          <w:bCs/>
          <w:szCs w:val="20"/>
        </w:rPr>
        <w:tab/>
        <w:t>Frames</w:t>
      </w:r>
    </w:p>
    <w:p w14:paraId="6632B53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Frames for pressed steel doors shall conform to IS:4351 and shall  be  manufactured from commercial mild  steel  sheets 1.25  mm thick conforming to IS:513 or IS:1079.  Each  door frame shall consist of hinge jamb, lock jamb, head and,  if specified  angle threshold.  The entire assembly  shall  be  welded.   Where threshold is not specified; temporary  base tie shall be screwed to the feet of the frames in order  to form a rigid unit.  Base tie shall be of pressed mild steel 1.25 mm thick adjustable to suit floor finish thickness  or mild steel angle 50 x 25 mm for external doors.  The  frame shall   have a brass lock strike plate with  mortar  guard. There  shall  be minimum three rubber buffers;  middle  one located on the centre line of lock  strike plate and  other two   450 mm above and below the middle buffer  for  single leaf  doors.  For double shutter doors there shall  be  two rubber  buffers in the rebate in the lock jamb only at  the head and spaced 150 mm at either side of centre line of the door.</w:t>
      </w:r>
    </w:p>
    <w:p w14:paraId="425EE0D6" w14:textId="77777777" w:rsidR="00975381" w:rsidRPr="00613366" w:rsidRDefault="00975381" w:rsidP="00975381">
      <w:pPr>
        <w:spacing w:line="312" w:lineRule="auto"/>
        <w:ind w:left="720"/>
        <w:jc w:val="both"/>
        <w:rPr>
          <w:szCs w:val="20"/>
        </w:rPr>
      </w:pPr>
    </w:p>
    <w:p w14:paraId="4CE4541F" w14:textId="77777777" w:rsidR="00975381" w:rsidRPr="00613366" w:rsidRDefault="00975381" w:rsidP="00975381">
      <w:pPr>
        <w:spacing w:line="312" w:lineRule="auto"/>
        <w:ind w:left="720"/>
        <w:jc w:val="both"/>
        <w:rPr>
          <w:szCs w:val="20"/>
        </w:rPr>
      </w:pPr>
      <w:r w:rsidRPr="00613366">
        <w:rPr>
          <w:szCs w:val="20"/>
        </w:rPr>
        <w:t>Frames for fabricated steel doors, windows and  ventilators shall  conform to IS 1361 made from rolled section to IS  : 6452.   The steel shall conform to IS : 226.  The  sections shall  be cut to length and mitred.  The corners of  frames shall be flash butt welded.  The frames shall be square and flat.</w:t>
      </w:r>
    </w:p>
    <w:p w14:paraId="6E7C160E" w14:textId="77777777" w:rsidR="00975381" w:rsidRPr="00613366" w:rsidRDefault="00975381" w:rsidP="00975381">
      <w:pPr>
        <w:spacing w:line="312" w:lineRule="auto"/>
        <w:ind w:left="720" w:hanging="720"/>
        <w:jc w:val="both"/>
        <w:rPr>
          <w:szCs w:val="20"/>
        </w:rPr>
      </w:pPr>
      <w:r w:rsidRPr="00613366">
        <w:rPr>
          <w:szCs w:val="20"/>
        </w:rPr>
        <w:t xml:space="preserve">         </w:t>
      </w:r>
    </w:p>
    <w:p w14:paraId="29670D66" w14:textId="77777777" w:rsidR="00975381" w:rsidRPr="00613366" w:rsidRDefault="00975381" w:rsidP="00975381">
      <w:pPr>
        <w:spacing w:line="312" w:lineRule="auto"/>
        <w:ind w:left="720" w:hanging="720"/>
        <w:jc w:val="both"/>
        <w:rPr>
          <w:b/>
          <w:bCs/>
          <w:szCs w:val="20"/>
        </w:rPr>
      </w:pPr>
      <w:r w:rsidRPr="00613366">
        <w:rPr>
          <w:b/>
          <w:bCs/>
          <w:szCs w:val="20"/>
        </w:rPr>
        <w:t>3.3      Shutters</w:t>
      </w:r>
    </w:p>
    <w:p w14:paraId="7179D4B3" w14:textId="77777777" w:rsidR="00975381" w:rsidRPr="00613366" w:rsidRDefault="00975381" w:rsidP="00975381">
      <w:pPr>
        <w:spacing w:line="312" w:lineRule="auto"/>
        <w:ind w:left="720" w:hanging="720"/>
        <w:jc w:val="both"/>
        <w:rPr>
          <w:szCs w:val="20"/>
        </w:rPr>
      </w:pPr>
      <w:r w:rsidRPr="00613366">
        <w:rPr>
          <w:szCs w:val="20"/>
        </w:rPr>
        <w:t xml:space="preserve">         </w:t>
      </w:r>
    </w:p>
    <w:p w14:paraId="69E1BE47" w14:textId="77777777" w:rsidR="00975381" w:rsidRPr="00613366" w:rsidRDefault="00975381" w:rsidP="00975381">
      <w:pPr>
        <w:spacing w:line="312" w:lineRule="auto"/>
        <w:ind w:left="720" w:hanging="720"/>
        <w:jc w:val="both"/>
        <w:rPr>
          <w:b/>
          <w:bCs/>
          <w:szCs w:val="20"/>
        </w:rPr>
      </w:pPr>
      <w:r w:rsidRPr="00613366">
        <w:rPr>
          <w:b/>
          <w:bCs/>
          <w:szCs w:val="20"/>
        </w:rPr>
        <w:t xml:space="preserve">3.3.1 </w:t>
      </w:r>
      <w:r w:rsidRPr="00613366">
        <w:rPr>
          <w:b/>
          <w:bCs/>
          <w:szCs w:val="20"/>
        </w:rPr>
        <w:tab/>
        <w:t>Pressed steel doors</w:t>
      </w:r>
    </w:p>
    <w:p w14:paraId="144D8F5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shutter  shall  be  made  from  16  gauge   MS   sheet conforming  to  IS:513  of IS:1079.   The  sheet  shall  be provided  on  both sides of the shutter and  reinforced  by pressed  steel  stiffeners made from 16 gauge  sheets  from inside.   The thickness of the stiffener shall be equal  to the thickness of the shutter.  The space between the sheets shall be filled up by insulating material like glasswool or expanded   polystyrene,  as  specified  in   the   drawing. Internal lipping of 40 x 5 mm MS flat shall be provided  at vertical edges and at the top edge while inverted built  up channel  made  from  40 x 25 mm shall be  provided  at  the bottom edge.</w:t>
      </w:r>
    </w:p>
    <w:p w14:paraId="7E801B58" w14:textId="77777777" w:rsidR="00975381" w:rsidRPr="00613366" w:rsidRDefault="00975381" w:rsidP="00975381">
      <w:pPr>
        <w:spacing w:line="312" w:lineRule="auto"/>
        <w:ind w:left="720" w:hanging="720"/>
        <w:jc w:val="both"/>
        <w:rPr>
          <w:szCs w:val="20"/>
        </w:rPr>
      </w:pPr>
    </w:p>
    <w:p w14:paraId="13A6080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vision  panel  and venetians  shall  be  provided,  if specified, as indicated in the drawing.  The fixtures shall be provided a specified in the Table No.2.</w:t>
      </w:r>
    </w:p>
    <w:p w14:paraId="638E3D78" w14:textId="77777777" w:rsidR="00975381" w:rsidRPr="00613366" w:rsidRDefault="00975381" w:rsidP="00975381">
      <w:pPr>
        <w:spacing w:line="312" w:lineRule="auto"/>
        <w:ind w:left="720" w:hanging="720"/>
        <w:jc w:val="both"/>
        <w:rPr>
          <w:szCs w:val="20"/>
        </w:rPr>
      </w:pPr>
      <w:r w:rsidRPr="00613366">
        <w:rPr>
          <w:szCs w:val="20"/>
        </w:rPr>
        <w:t xml:space="preserve">         </w:t>
      </w:r>
    </w:p>
    <w:p w14:paraId="62D91163" w14:textId="77777777" w:rsidR="00975381" w:rsidRPr="00613366" w:rsidRDefault="00975381" w:rsidP="00975381">
      <w:pPr>
        <w:spacing w:line="312" w:lineRule="auto"/>
        <w:ind w:left="720" w:hanging="720"/>
        <w:jc w:val="both"/>
        <w:rPr>
          <w:b/>
          <w:bCs/>
          <w:szCs w:val="20"/>
        </w:rPr>
      </w:pPr>
      <w:r w:rsidRPr="00613366">
        <w:rPr>
          <w:b/>
          <w:bCs/>
          <w:szCs w:val="20"/>
        </w:rPr>
        <w:t xml:space="preserve">3.3.2 </w:t>
      </w:r>
      <w:r w:rsidRPr="00613366">
        <w:rPr>
          <w:b/>
          <w:bCs/>
          <w:szCs w:val="20"/>
        </w:rPr>
        <w:tab/>
        <w:t>Fabricated Doors</w:t>
      </w:r>
    </w:p>
    <w:p w14:paraId="3C7CF94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Shutter frames shall be constructed of sections  conforming to  IS  : 7452.  The sections shall be cut  to  length  and mitred.   The  corners of the frames shall  be  flash  butt welded  to form solid fused welded joint.  Welds  shall  be  made  all  along the place of meeting the  members.   These welds shall be properly ground thereafter.</w:t>
      </w:r>
    </w:p>
    <w:p w14:paraId="2173EB5E" w14:textId="77777777" w:rsidR="00975381" w:rsidRPr="00613366" w:rsidRDefault="00975381" w:rsidP="00975381">
      <w:pPr>
        <w:spacing w:line="312" w:lineRule="auto"/>
        <w:ind w:left="720" w:hanging="720"/>
        <w:jc w:val="both"/>
        <w:rPr>
          <w:szCs w:val="20"/>
        </w:rPr>
      </w:pPr>
    </w:p>
    <w:p w14:paraId="77192F1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kick panels shall be in double tray construction,  and shall be of 1.25 mm thick mild steel sheets.</w:t>
      </w:r>
    </w:p>
    <w:p w14:paraId="1C2F88AD" w14:textId="77777777" w:rsidR="00975381" w:rsidRPr="00613366" w:rsidRDefault="00975381" w:rsidP="00975381">
      <w:pPr>
        <w:spacing w:line="312" w:lineRule="auto"/>
        <w:ind w:left="720" w:hanging="720"/>
        <w:jc w:val="both"/>
        <w:rPr>
          <w:szCs w:val="20"/>
        </w:rPr>
      </w:pPr>
    </w:p>
    <w:p w14:paraId="669B251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minimum fixtures shall be provided as specified in the Table No.2.</w:t>
      </w:r>
    </w:p>
    <w:p w14:paraId="68EAF829" w14:textId="77777777" w:rsidR="00975381" w:rsidRPr="00613366" w:rsidRDefault="00975381" w:rsidP="00975381">
      <w:pPr>
        <w:spacing w:line="312" w:lineRule="auto"/>
        <w:ind w:left="720" w:hanging="720"/>
        <w:jc w:val="both"/>
        <w:rPr>
          <w:szCs w:val="20"/>
        </w:rPr>
      </w:pPr>
      <w:r w:rsidRPr="00613366">
        <w:rPr>
          <w:szCs w:val="20"/>
        </w:rPr>
        <w:t xml:space="preserve">         </w:t>
      </w:r>
    </w:p>
    <w:p w14:paraId="193F330F" w14:textId="77777777" w:rsidR="00975381" w:rsidRPr="00613366" w:rsidRDefault="00975381" w:rsidP="00975381">
      <w:pPr>
        <w:spacing w:line="312" w:lineRule="auto"/>
        <w:ind w:left="720" w:hanging="720"/>
        <w:jc w:val="both"/>
        <w:rPr>
          <w:b/>
          <w:bCs/>
          <w:szCs w:val="20"/>
        </w:rPr>
      </w:pPr>
      <w:r w:rsidRPr="00613366">
        <w:rPr>
          <w:b/>
          <w:bCs/>
          <w:szCs w:val="20"/>
        </w:rPr>
        <w:lastRenderedPageBreak/>
        <w:t>3.4</w:t>
      </w:r>
      <w:r w:rsidRPr="00613366">
        <w:rPr>
          <w:b/>
          <w:bCs/>
          <w:szCs w:val="20"/>
        </w:rPr>
        <w:tab/>
        <w:t>Windows &amp; Ventilators</w:t>
      </w:r>
    </w:p>
    <w:p w14:paraId="28968B1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Sashes   shall be square and flat.   Sashes shall be constructed of sections which have been cut to the required length, mitred and welded at corners. All the corners shall be true right angles, and welds shall be neatly cleaned off.  Tee section for glazing where they intersect, horizontal tee shall be threaded through the vertical tee, and the intersection closed by hydraulic pressure.</w:t>
      </w:r>
    </w:p>
    <w:p w14:paraId="32628D28" w14:textId="77777777" w:rsidR="00975381" w:rsidRPr="00613366" w:rsidRDefault="00975381" w:rsidP="00975381">
      <w:pPr>
        <w:spacing w:line="312" w:lineRule="auto"/>
        <w:ind w:left="720" w:hanging="720"/>
        <w:jc w:val="both"/>
        <w:rPr>
          <w:szCs w:val="20"/>
        </w:rPr>
      </w:pPr>
    </w:p>
    <w:p w14:paraId="09CDF9EC" w14:textId="77777777" w:rsidR="00975381" w:rsidRPr="00613366" w:rsidRDefault="00975381" w:rsidP="00975381">
      <w:pPr>
        <w:spacing w:line="312" w:lineRule="auto"/>
        <w:ind w:left="720" w:hanging="720"/>
        <w:jc w:val="both"/>
        <w:rPr>
          <w:b/>
          <w:bCs/>
          <w:szCs w:val="20"/>
        </w:rPr>
      </w:pPr>
      <w:r w:rsidRPr="00613366">
        <w:rPr>
          <w:b/>
          <w:bCs/>
          <w:szCs w:val="20"/>
        </w:rPr>
        <w:t xml:space="preserve">3.5  </w:t>
      </w:r>
      <w:r w:rsidRPr="00613366">
        <w:rPr>
          <w:b/>
          <w:bCs/>
          <w:szCs w:val="20"/>
        </w:rPr>
        <w:tab/>
        <w:t>Procedure for fixing Doors, Windows &amp; Ventilators</w:t>
      </w:r>
    </w:p>
    <w:p w14:paraId="3DF983A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Doors, windows and ventilators shall be fixed into prepared opening.  They shall not be 'built in' as the walls go up. The  position of the unit in the reveal shall be  read  off the  drawings and a vertical chalk line shall be marked  on the  reveal  at  the  jambs, using a  plumb  line   at  the correct  distance  from the face of the wall.   This chalk like shall also be run along head and sill of the opening. The fixing hole positions shall be marked on this chalk line at the corresponding points.</w:t>
      </w:r>
    </w:p>
    <w:p w14:paraId="283CDBB0" w14:textId="77777777" w:rsidR="00975381" w:rsidRPr="00613366" w:rsidRDefault="00975381" w:rsidP="00975381">
      <w:pPr>
        <w:spacing w:line="312" w:lineRule="auto"/>
        <w:ind w:left="720" w:hanging="720"/>
        <w:jc w:val="both"/>
        <w:rPr>
          <w:szCs w:val="20"/>
        </w:rPr>
      </w:pPr>
    </w:p>
    <w:p w14:paraId="41C4BAF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case of masonry; necessary holes shall be made in the masonry.   The frames of units shall be set in the opening by using wooden wedges at the jambs, sill and head and be plumbed in position.  The units shall then be screwed to the lugs.  The lugs shall then be grouted into their holes with cement concrete (1:3:6).</w:t>
      </w:r>
    </w:p>
    <w:p w14:paraId="334663C3" w14:textId="77777777" w:rsidR="00975381" w:rsidRPr="00613366" w:rsidRDefault="00975381" w:rsidP="00975381">
      <w:pPr>
        <w:spacing w:line="312" w:lineRule="auto"/>
        <w:ind w:left="720" w:hanging="720"/>
        <w:jc w:val="both"/>
        <w:rPr>
          <w:szCs w:val="20"/>
        </w:rPr>
      </w:pPr>
    </w:p>
    <w:p w14:paraId="2E6E003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case of RCC opening; rawl plugs shall be fixed in RCC and frames fixed to them with 60 mm galvanised wood screws of designation 10.</w:t>
      </w:r>
    </w:p>
    <w:p w14:paraId="4D0BFA2D" w14:textId="77777777" w:rsidR="00975381" w:rsidRPr="00613366" w:rsidRDefault="00975381" w:rsidP="00975381">
      <w:pPr>
        <w:spacing w:line="312" w:lineRule="auto"/>
        <w:ind w:left="720" w:hanging="720"/>
        <w:jc w:val="both"/>
        <w:rPr>
          <w:szCs w:val="20"/>
        </w:rPr>
      </w:pPr>
      <w:r w:rsidRPr="00613366">
        <w:rPr>
          <w:szCs w:val="20"/>
        </w:rPr>
        <w:t xml:space="preserve">   </w:t>
      </w:r>
    </w:p>
    <w:p w14:paraId="5F897E4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In case of steel work openings; a mild steel or hard wood fillet shall be provided around the frame. The unit then shall be fixed to the opening with nuts and bolts.</w:t>
      </w:r>
    </w:p>
    <w:p w14:paraId="38BDE273" w14:textId="77777777" w:rsidR="00975381" w:rsidRPr="00613366" w:rsidRDefault="00975381" w:rsidP="00975381">
      <w:pPr>
        <w:spacing w:line="312" w:lineRule="auto"/>
        <w:ind w:left="720" w:hanging="720"/>
        <w:jc w:val="both"/>
        <w:rPr>
          <w:szCs w:val="20"/>
        </w:rPr>
      </w:pPr>
      <w:r w:rsidRPr="00613366">
        <w:rPr>
          <w:szCs w:val="20"/>
        </w:rPr>
        <w:t xml:space="preserve">         </w:t>
      </w:r>
    </w:p>
    <w:p w14:paraId="67A53742" w14:textId="77777777" w:rsidR="00975381" w:rsidRPr="00613366" w:rsidRDefault="00975381" w:rsidP="00975381">
      <w:pPr>
        <w:spacing w:line="312" w:lineRule="auto"/>
        <w:ind w:left="720" w:hanging="720"/>
        <w:jc w:val="both"/>
        <w:rPr>
          <w:b/>
          <w:bCs/>
          <w:szCs w:val="20"/>
        </w:rPr>
      </w:pPr>
      <w:r w:rsidRPr="00613366">
        <w:rPr>
          <w:b/>
          <w:bCs/>
          <w:szCs w:val="20"/>
        </w:rPr>
        <w:t xml:space="preserve">3.6   </w:t>
      </w:r>
      <w:r w:rsidRPr="00613366">
        <w:rPr>
          <w:b/>
          <w:bCs/>
          <w:szCs w:val="20"/>
        </w:rPr>
        <w:tab/>
        <w:t>Tolerance</w:t>
      </w:r>
    </w:p>
    <w:p w14:paraId="4845C4E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sizes of doors, windows and ventilators shall not very by more than +1.5 mm than the sizes specified in the drawings.</w:t>
      </w:r>
    </w:p>
    <w:p w14:paraId="379EC6C7" w14:textId="77777777" w:rsidR="00975381" w:rsidRPr="00613366" w:rsidRDefault="00975381" w:rsidP="00975381">
      <w:pPr>
        <w:spacing w:line="312" w:lineRule="auto"/>
        <w:ind w:left="720" w:hanging="720"/>
        <w:jc w:val="both"/>
        <w:rPr>
          <w:szCs w:val="20"/>
        </w:rPr>
      </w:pPr>
    </w:p>
    <w:p w14:paraId="613C8E5E" w14:textId="77777777" w:rsidR="00975381" w:rsidRPr="00613366" w:rsidRDefault="00975381" w:rsidP="00975381">
      <w:pPr>
        <w:spacing w:line="312" w:lineRule="auto"/>
        <w:ind w:left="720" w:hanging="720"/>
        <w:jc w:val="both"/>
        <w:rPr>
          <w:b/>
          <w:bCs/>
          <w:szCs w:val="20"/>
        </w:rPr>
      </w:pPr>
      <w:r w:rsidRPr="00613366">
        <w:rPr>
          <w:b/>
          <w:bCs/>
          <w:szCs w:val="20"/>
        </w:rPr>
        <w:t>3.7</w:t>
      </w:r>
      <w:r w:rsidRPr="00613366">
        <w:rPr>
          <w:b/>
          <w:bCs/>
          <w:szCs w:val="20"/>
        </w:rPr>
        <w:tab/>
        <w:t>Finish</w:t>
      </w:r>
    </w:p>
    <w:p w14:paraId="6B2E905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After fabrication of units; all the steel surfaces shall be thoroughly cleaned free of rust, mill-scale, dirt, oil etc. and two coats of red oxide zinc chromate primer shall be applied by brush.</w:t>
      </w:r>
    </w:p>
    <w:p w14:paraId="7463BABB" w14:textId="77777777" w:rsidR="00975381" w:rsidRPr="00613366" w:rsidRDefault="00975381" w:rsidP="00975381">
      <w:pPr>
        <w:spacing w:line="312" w:lineRule="auto"/>
        <w:ind w:left="720" w:hanging="720"/>
        <w:jc w:val="both"/>
        <w:rPr>
          <w:szCs w:val="20"/>
        </w:rPr>
      </w:pPr>
      <w:r w:rsidRPr="00613366">
        <w:rPr>
          <w:szCs w:val="20"/>
        </w:rPr>
        <w:t xml:space="preserve">         </w:t>
      </w:r>
    </w:p>
    <w:p w14:paraId="30FF9E6E" w14:textId="77777777" w:rsidR="00975381" w:rsidRPr="00613366" w:rsidRDefault="00975381">
      <w:pPr>
        <w:numPr>
          <w:ilvl w:val="0"/>
          <w:numId w:val="25"/>
        </w:numPr>
        <w:spacing w:line="312" w:lineRule="auto"/>
        <w:jc w:val="both"/>
        <w:rPr>
          <w:b/>
          <w:bCs/>
          <w:szCs w:val="20"/>
        </w:rPr>
      </w:pPr>
      <w:r w:rsidRPr="00613366">
        <w:rPr>
          <w:b/>
          <w:bCs/>
          <w:szCs w:val="20"/>
        </w:rPr>
        <w:t>ALUMINUM DOORS, WINDOWS AND VENTILATORS</w:t>
      </w:r>
    </w:p>
    <w:p w14:paraId="596DBD99" w14:textId="77777777" w:rsidR="00975381" w:rsidRPr="00613366" w:rsidRDefault="00975381" w:rsidP="00975381">
      <w:pPr>
        <w:spacing w:line="312" w:lineRule="auto"/>
        <w:ind w:left="720" w:hanging="720"/>
        <w:jc w:val="both"/>
        <w:rPr>
          <w:b/>
          <w:bCs/>
          <w:szCs w:val="20"/>
        </w:rPr>
      </w:pPr>
      <w:r w:rsidRPr="00613366">
        <w:rPr>
          <w:b/>
          <w:bCs/>
          <w:szCs w:val="20"/>
        </w:rPr>
        <w:t xml:space="preserve">         </w:t>
      </w:r>
    </w:p>
    <w:p w14:paraId="620F760A" w14:textId="77777777" w:rsidR="00975381" w:rsidRPr="00613366" w:rsidRDefault="00975381" w:rsidP="00975381">
      <w:pPr>
        <w:spacing w:line="312" w:lineRule="auto"/>
        <w:ind w:left="720" w:hanging="720"/>
        <w:jc w:val="both"/>
        <w:rPr>
          <w:b/>
          <w:bCs/>
          <w:szCs w:val="20"/>
        </w:rPr>
      </w:pPr>
      <w:r w:rsidRPr="00613366">
        <w:rPr>
          <w:b/>
          <w:bCs/>
          <w:szCs w:val="20"/>
        </w:rPr>
        <w:t xml:space="preserve">4.1    </w:t>
      </w:r>
      <w:r w:rsidRPr="00613366">
        <w:rPr>
          <w:b/>
          <w:bCs/>
          <w:szCs w:val="20"/>
        </w:rPr>
        <w:tab/>
        <w:t>Material</w:t>
      </w:r>
    </w:p>
    <w:p w14:paraId="06304736" w14:textId="77777777" w:rsidR="00975381" w:rsidRPr="00613366" w:rsidRDefault="00975381" w:rsidP="00975381">
      <w:pPr>
        <w:pStyle w:val="BodyTextIndent"/>
        <w:spacing w:line="312" w:lineRule="auto"/>
        <w:ind w:left="720"/>
        <w:rPr>
          <w:rFonts w:ascii="Verdana" w:hAnsi="Verdana"/>
          <w:szCs w:val="20"/>
        </w:rPr>
      </w:pPr>
      <w:r w:rsidRPr="00613366">
        <w:rPr>
          <w:rFonts w:ascii="Verdana" w:hAnsi="Verdana"/>
          <w:szCs w:val="20"/>
        </w:rPr>
        <w:t>Aluminum alloy used in the manufacture of doors, windows and ventilators shall conform to IS designation HE 9-WP of IS : 733.  The sectional properties of extruded sections shall be as given in IS:733 or as manufactured by Indal  or Hindalco.  The section shall be uniform in appearance, free of die lines and handling marks.</w:t>
      </w:r>
    </w:p>
    <w:p w14:paraId="05289379" w14:textId="77777777" w:rsidR="00975381" w:rsidRPr="00613366" w:rsidRDefault="00975381" w:rsidP="00975381">
      <w:pPr>
        <w:spacing w:line="312" w:lineRule="auto"/>
        <w:ind w:left="720" w:hanging="720"/>
        <w:jc w:val="both"/>
        <w:rPr>
          <w:szCs w:val="20"/>
        </w:rPr>
      </w:pPr>
    </w:p>
    <w:p w14:paraId="00AE4CEC" w14:textId="77777777" w:rsidR="00975381" w:rsidRPr="00613366" w:rsidRDefault="00975381" w:rsidP="00975381">
      <w:pPr>
        <w:spacing w:line="312" w:lineRule="auto"/>
        <w:ind w:left="720" w:hanging="720"/>
        <w:jc w:val="both"/>
        <w:rPr>
          <w:szCs w:val="20"/>
        </w:rPr>
      </w:pPr>
      <w:r w:rsidRPr="00613366">
        <w:rPr>
          <w:szCs w:val="20"/>
        </w:rPr>
        <w:tab/>
        <w:t>The glass panes shall be Indian float glass as per thickness specified.</w:t>
      </w:r>
    </w:p>
    <w:p w14:paraId="39C9A38C" w14:textId="77777777" w:rsidR="00975381" w:rsidRPr="00613366" w:rsidRDefault="00975381" w:rsidP="00975381">
      <w:pPr>
        <w:spacing w:line="312" w:lineRule="auto"/>
        <w:ind w:left="720" w:hanging="720"/>
        <w:jc w:val="both"/>
        <w:rPr>
          <w:szCs w:val="20"/>
        </w:rPr>
      </w:pPr>
    </w:p>
    <w:p w14:paraId="0793F2FA"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Screw threads of machine screws used in the manufacture of aluminum doors, windows and ventilators shall conform to the requirements of IS:1362.</w:t>
      </w:r>
    </w:p>
    <w:p w14:paraId="51DD19D7" w14:textId="77777777" w:rsidR="00975381" w:rsidRPr="00613366" w:rsidRDefault="00975381" w:rsidP="00975381">
      <w:pPr>
        <w:spacing w:line="312" w:lineRule="auto"/>
        <w:ind w:left="720" w:hanging="720"/>
        <w:jc w:val="both"/>
        <w:rPr>
          <w:szCs w:val="20"/>
        </w:rPr>
      </w:pPr>
      <w:r w:rsidRPr="00613366">
        <w:rPr>
          <w:szCs w:val="20"/>
        </w:rPr>
        <w:t xml:space="preserve">         </w:t>
      </w:r>
    </w:p>
    <w:p w14:paraId="2A352FB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aluminium  shall  be 8-109  microns  anodised  natural finish of 1st quality.</w:t>
      </w:r>
    </w:p>
    <w:p w14:paraId="55743474" w14:textId="77777777" w:rsidR="00975381" w:rsidRPr="00613366" w:rsidRDefault="00975381" w:rsidP="00975381">
      <w:pPr>
        <w:spacing w:line="312" w:lineRule="auto"/>
        <w:ind w:left="720" w:hanging="720"/>
        <w:jc w:val="both"/>
        <w:rPr>
          <w:szCs w:val="20"/>
        </w:rPr>
      </w:pPr>
    </w:p>
    <w:p w14:paraId="660D3016" w14:textId="77777777" w:rsidR="00975381" w:rsidRPr="00613366" w:rsidRDefault="00975381" w:rsidP="00975381">
      <w:pPr>
        <w:spacing w:line="312" w:lineRule="auto"/>
        <w:ind w:left="1440" w:hanging="720"/>
        <w:jc w:val="both"/>
        <w:rPr>
          <w:szCs w:val="20"/>
        </w:rPr>
      </w:pPr>
      <w:r w:rsidRPr="00613366">
        <w:rPr>
          <w:szCs w:val="20"/>
        </w:rPr>
        <w:t xml:space="preserve">    a)</w:t>
      </w:r>
      <w:r w:rsidRPr="00613366">
        <w:rPr>
          <w:szCs w:val="20"/>
        </w:rPr>
        <w:tab/>
        <w:t>The thickness of extruded sewctions for aluminium window shall be 1.4 mm thick.</w:t>
      </w:r>
    </w:p>
    <w:p w14:paraId="22FAB60D" w14:textId="77777777" w:rsidR="00975381" w:rsidRPr="00613366" w:rsidRDefault="00975381" w:rsidP="00975381">
      <w:pPr>
        <w:spacing w:line="312" w:lineRule="auto"/>
        <w:ind w:left="1440" w:hanging="720"/>
        <w:jc w:val="both"/>
        <w:rPr>
          <w:szCs w:val="20"/>
        </w:rPr>
      </w:pPr>
      <w:r w:rsidRPr="00613366">
        <w:rPr>
          <w:szCs w:val="20"/>
        </w:rPr>
        <w:t xml:space="preserve">    b) </w:t>
      </w:r>
      <w:r w:rsidRPr="00613366">
        <w:rPr>
          <w:szCs w:val="20"/>
        </w:rPr>
        <w:tab/>
        <w:t>Jindal or equivalent make shall be used.</w:t>
      </w:r>
    </w:p>
    <w:p w14:paraId="0726E672" w14:textId="77777777" w:rsidR="00975381" w:rsidRPr="00613366" w:rsidRDefault="00975381" w:rsidP="00975381">
      <w:pPr>
        <w:spacing w:line="312" w:lineRule="auto"/>
        <w:ind w:left="1440" w:hanging="720"/>
        <w:jc w:val="both"/>
        <w:rPr>
          <w:szCs w:val="20"/>
        </w:rPr>
      </w:pPr>
      <w:r w:rsidRPr="00613366">
        <w:rPr>
          <w:szCs w:val="20"/>
        </w:rPr>
        <w:t xml:space="preserve">    c) </w:t>
      </w:r>
      <w:r w:rsidRPr="00613366">
        <w:rPr>
          <w:szCs w:val="20"/>
        </w:rPr>
        <w:tab/>
        <w:t xml:space="preserve">PVC gasket and weather strips shall be used. </w:t>
      </w:r>
    </w:p>
    <w:p w14:paraId="7A634F18" w14:textId="77777777" w:rsidR="00975381" w:rsidRPr="00613366" w:rsidRDefault="00975381" w:rsidP="00975381">
      <w:pPr>
        <w:spacing w:line="312" w:lineRule="auto"/>
        <w:ind w:left="1440" w:hanging="720"/>
        <w:jc w:val="both"/>
        <w:rPr>
          <w:szCs w:val="20"/>
        </w:rPr>
      </w:pPr>
      <w:r w:rsidRPr="00613366">
        <w:rPr>
          <w:szCs w:val="20"/>
        </w:rPr>
        <w:t xml:space="preserve">    d) </w:t>
      </w:r>
      <w:r w:rsidRPr="00613366">
        <w:rPr>
          <w:szCs w:val="20"/>
        </w:rPr>
        <w:tab/>
        <w:t>Ball bearings shall be of best quality Japan make.</w:t>
      </w:r>
    </w:p>
    <w:p w14:paraId="4EDE47F3" w14:textId="77777777" w:rsidR="00975381" w:rsidRPr="00613366" w:rsidRDefault="00975381" w:rsidP="00975381">
      <w:pPr>
        <w:spacing w:line="312" w:lineRule="auto"/>
        <w:ind w:left="1440" w:hanging="720"/>
        <w:jc w:val="both"/>
        <w:rPr>
          <w:szCs w:val="20"/>
        </w:rPr>
      </w:pPr>
      <w:r w:rsidRPr="00613366">
        <w:rPr>
          <w:szCs w:val="20"/>
        </w:rPr>
        <w:t xml:space="preserve">    e) </w:t>
      </w:r>
      <w:r w:rsidRPr="00613366">
        <w:rPr>
          <w:szCs w:val="20"/>
        </w:rPr>
        <w:tab/>
        <w:t>3/4" track series shall be used for sliding windows.</w:t>
      </w:r>
    </w:p>
    <w:p w14:paraId="407B1569" w14:textId="77777777" w:rsidR="00975381" w:rsidRPr="00613366" w:rsidRDefault="00975381" w:rsidP="00975381">
      <w:pPr>
        <w:spacing w:line="312" w:lineRule="auto"/>
        <w:ind w:left="1440" w:hanging="720"/>
        <w:jc w:val="both"/>
        <w:rPr>
          <w:szCs w:val="20"/>
        </w:rPr>
      </w:pPr>
      <w:r w:rsidRPr="00613366">
        <w:rPr>
          <w:szCs w:val="20"/>
        </w:rPr>
        <w:t xml:space="preserve">    f) </w:t>
      </w:r>
      <w:r w:rsidRPr="00613366">
        <w:rPr>
          <w:szCs w:val="20"/>
        </w:rPr>
        <w:tab/>
        <w:t xml:space="preserve">Aluminium tube sections having 8-10 microns anodising shall be used as sub frames/rough grounds. </w:t>
      </w:r>
    </w:p>
    <w:p w14:paraId="4CF138B5" w14:textId="77777777" w:rsidR="00975381" w:rsidRPr="00613366" w:rsidRDefault="00975381" w:rsidP="00975381">
      <w:pPr>
        <w:spacing w:line="312" w:lineRule="auto"/>
        <w:ind w:left="720" w:hanging="720"/>
        <w:jc w:val="both"/>
        <w:rPr>
          <w:szCs w:val="20"/>
        </w:rPr>
      </w:pPr>
    </w:p>
    <w:p w14:paraId="5D19503E" w14:textId="77777777" w:rsidR="00975381" w:rsidRPr="00613366" w:rsidRDefault="00975381" w:rsidP="00975381">
      <w:pPr>
        <w:spacing w:line="312" w:lineRule="auto"/>
        <w:ind w:left="1440" w:hanging="720"/>
        <w:jc w:val="both"/>
        <w:rPr>
          <w:szCs w:val="20"/>
        </w:rPr>
      </w:pPr>
      <w:r w:rsidRPr="00613366">
        <w:rPr>
          <w:szCs w:val="20"/>
        </w:rPr>
        <w:t xml:space="preserve">         </w:t>
      </w:r>
      <w:r w:rsidRPr="00613366">
        <w:rPr>
          <w:szCs w:val="20"/>
        </w:rPr>
        <w:tab/>
        <w:t>Anodizing of window sections shall also be 8-10 microns.</w:t>
      </w:r>
    </w:p>
    <w:p w14:paraId="2F284838" w14:textId="77777777" w:rsidR="00975381" w:rsidRPr="00613366" w:rsidRDefault="00975381" w:rsidP="00975381">
      <w:pPr>
        <w:spacing w:line="312" w:lineRule="auto"/>
        <w:ind w:left="1440" w:hanging="720"/>
        <w:jc w:val="both"/>
        <w:rPr>
          <w:szCs w:val="20"/>
        </w:rPr>
      </w:pPr>
      <w:r w:rsidRPr="00613366">
        <w:rPr>
          <w:szCs w:val="20"/>
        </w:rPr>
        <w:t xml:space="preserve">         </w:t>
      </w:r>
      <w:r w:rsidRPr="00613366">
        <w:rPr>
          <w:szCs w:val="20"/>
        </w:rPr>
        <w:tab/>
        <w:t>The weights of various aluminium tube sections shall be as follows:</w:t>
      </w:r>
    </w:p>
    <w:p w14:paraId="37676330" w14:textId="77777777" w:rsidR="00975381" w:rsidRPr="00613366" w:rsidRDefault="00975381" w:rsidP="00975381">
      <w:pPr>
        <w:spacing w:line="312" w:lineRule="auto"/>
        <w:ind w:left="1440" w:hanging="720"/>
        <w:jc w:val="both"/>
        <w:rPr>
          <w:szCs w:val="20"/>
        </w:rPr>
      </w:pPr>
      <w:r w:rsidRPr="00613366">
        <w:rPr>
          <w:szCs w:val="20"/>
        </w:rPr>
        <w:t xml:space="preserve">         </w:t>
      </w:r>
      <w:r w:rsidRPr="00613366">
        <w:rPr>
          <w:szCs w:val="20"/>
        </w:rPr>
        <w:tab/>
        <w:t>1)  4" x 1"  -  3.10 Kg/12 feet length.</w:t>
      </w:r>
    </w:p>
    <w:p w14:paraId="1454EFEC" w14:textId="77777777" w:rsidR="00975381" w:rsidRPr="00613366" w:rsidRDefault="00975381" w:rsidP="00975381">
      <w:pPr>
        <w:spacing w:line="312" w:lineRule="auto"/>
        <w:ind w:left="1440" w:hanging="720"/>
        <w:jc w:val="both"/>
        <w:rPr>
          <w:szCs w:val="20"/>
        </w:rPr>
      </w:pPr>
      <w:r w:rsidRPr="00613366">
        <w:rPr>
          <w:szCs w:val="20"/>
        </w:rPr>
        <w:t xml:space="preserve">         </w:t>
      </w:r>
      <w:r w:rsidRPr="00613366">
        <w:rPr>
          <w:szCs w:val="20"/>
        </w:rPr>
        <w:tab/>
        <w:t>2)  3" x 1"  -  2.20 Kg/12 feet length.</w:t>
      </w:r>
    </w:p>
    <w:p w14:paraId="1984EF27" w14:textId="77777777" w:rsidR="00975381" w:rsidRPr="00613366" w:rsidRDefault="00975381" w:rsidP="00975381">
      <w:pPr>
        <w:spacing w:line="312" w:lineRule="auto"/>
        <w:ind w:left="1440" w:hanging="720"/>
        <w:jc w:val="both"/>
        <w:rPr>
          <w:szCs w:val="20"/>
        </w:rPr>
      </w:pPr>
      <w:r w:rsidRPr="00613366">
        <w:rPr>
          <w:szCs w:val="20"/>
        </w:rPr>
        <w:t xml:space="preserve">         </w:t>
      </w:r>
      <w:r w:rsidRPr="00613366">
        <w:rPr>
          <w:szCs w:val="20"/>
        </w:rPr>
        <w:tab/>
        <w:t>3)  2" x 1"  -  1.40 Kg/12 feet length.</w:t>
      </w:r>
    </w:p>
    <w:p w14:paraId="1BD76A69" w14:textId="77777777" w:rsidR="00975381" w:rsidRPr="00613366" w:rsidRDefault="00975381" w:rsidP="00975381">
      <w:pPr>
        <w:spacing w:line="312" w:lineRule="auto"/>
        <w:ind w:left="1440" w:hanging="720"/>
        <w:jc w:val="both"/>
        <w:rPr>
          <w:szCs w:val="20"/>
        </w:rPr>
      </w:pPr>
    </w:p>
    <w:p w14:paraId="3219FD4F" w14:textId="77777777" w:rsidR="00975381" w:rsidRPr="00613366" w:rsidRDefault="00975381" w:rsidP="00975381">
      <w:pPr>
        <w:spacing w:line="312" w:lineRule="auto"/>
        <w:ind w:left="1440" w:hanging="720"/>
        <w:jc w:val="both"/>
        <w:rPr>
          <w:szCs w:val="20"/>
        </w:rPr>
      </w:pPr>
      <w:r w:rsidRPr="00613366">
        <w:rPr>
          <w:szCs w:val="20"/>
        </w:rPr>
        <w:t xml:space="preserve">         </w:t>
      </w:r>
      <w:r w:rsidRPr="00613366">
        <w:rPr>
          <w:szCs w:val="20"/>
        </w:rPr>
        <w:tab/>
        <w:t>Shutter top and bottom section - 1.80 Kgs/12 feet length.</w:t>
      </w:r>
    </w:p>
    <w:p w14:paraId="2A179E43" w14:textId="77777777" w:rsidR="00975381" w:rsidRPr="00613366" w:rsidRDefault="00975381" w:rsidP="00975381">
      <w:pPr>
        <w:spacing w:line="312" w:lineRule="auto"/>
        <w:ind w:left="1440" w:hanging="720"/>
        <w:jc w:val="both"/>
        <w:rPr>
          <w:szCs w:val="20"/>
        </w:rPr>
      </w:pPr>
      <w:r w:rsidRPr="00613366">
        <w:rPr>
          <w:szCs w:val="20"/>
        </w:rPr>
        <w:t xml:space="preserve">         </w:t>
      </w:r>
      <w:r w:rsidRPr="00613366">
        <w:rPr>
          <w:szCs w:val="20"/>
        </w:rPr>
        <w:tab/>
        <w:t>All corners to be mitred joints.  Gaps between aluminium rough ground and main frame to be sealed by approved brand of sealant.</w:t>
      </w:r>
    </w:p>
    <w:p w14:paraId="671F2CA8" w14:textId="77777777" w:rsidR="00975381" w:rsidRPr="00613366" w:rsidRDefault="00975381" w:rsidP="00975381">
      <w:pPr>
        <w:spacing w:line="312" w:lineRule="auto"/>
        <w:ind w:left="1440" w:hanging="720"/>
        <w:jc w:val="both"/>
        <w:rPr>
          <w:szCs w:val="20"/>
        </w:rPr>
      </w:pPr>
    </w:p>
    <w:p w14:paraId="32010B57" w14:textId="77777777" w:rsidR="00975381" w:rsidRPr="00613366" w:rsidRDefault="00975381" w:rsidP="00975381">
      <w:pPr>
        <w:spacing w:line="312" w:lineRule="auto"/>
        <w:ind w:left="1440" w:hanging="720"/>
        <w:jc w:val="both"/>
        <w:rPr>
          <w:szCs w:val="20"/>
        </w:rPr>
      </w:pPr>
      <w:r w:rsidRPr="00613366">
        <w:rPr>
          <w:szCs w:val="20"/>
        </w:rPr>
        <w:t xml:space="preserve">    g) </w:t>
      </w:r>
      <w:r w:rsidRPr="00613366">
        <w:rPr>
          <w:szCs w:val="20"/>
        </w:rPr>
        <w:tab/>
        <w:t>For 3 track wiondows, the rough ground tubing shall be 4"x1" and for 2 track windows, it shall be 3"x1".</w:t>
      </w:r>
    </w:p>
    <w:p w14:paraId="6D1CC811" w14:textId="77777777" w:rsidR="00975381" w:rsidRPr="00613366" w:rsidRDefault="00975381" w:rsidP="00975381">
      <w:pPr>
        <w:spacing w:line="312" w:lineRule="auto"/>
        <w:ind w:left="1440" w:hanging="720"/>
        <w:jc w:val="both"/>
        <w:rPr>
          <w:szCs w:val="20"/>
        </w:rPr>
      </w:pPr>
      <w:r w:rsidRPr="00613366">
        <w:rPr>
          <w:szCs w:val="20"/>
        </w:rPr>
        <w:t xml:space="preserve">    h) </w:t>
      </w:r>
      <w:r w:rsidRPr="00613366">
        <w:rPr>
          <w:szCs w:val="20"/>
        </w:rPr>
        <w:tab/>
        <w:t>The toilet, W.C. &amp; bath windows shall be movable aluminium louvers with 2"x1" aluminium tubing.   The thickness of louvre plate shall be 3 mm and shall spring action locking system.</w:t>
      </w:r>
    </w:p>
    <w:p w14:paraId="04342E9D" w14:textId="77777777" w:rsidR="00975381" w:rsidRPr="00613366" w:rsidRDefault="00975381" w:rsidP="00975381">
      <w:pPr>
        <w:spacing w:line="312" w:lineRule="auto"/>
        <w:ind w:left="720" w:hanging="720"/>
        <w:jc w:val="both"/>
        <w:rPr>
          <w:szCs w:val="20"/>
        </w:rPr>
      </w:pPr>
    </w:p>
    <w:p w14:paraId="60ECE904" w14:textId="77777777" w:rsidR="00975381" w:rsidRPr="00613366" w:rsidRDefault="00975381" w:rsidP="00975381">
      <w:pPr>
        <w:spacing w:line="312" w:lineRule="auto"/>
        <w:ind w:left="720" w:hanging="720"/>
        <w:jc w:val="both"/>
        <w:rPr>
          <w:b/>
          <w:bCs/>
          <w:szCs w:val="20"/>
        </w:rPr>
      </w:pPr>
      <w:r w:rsidRPr="00613366">
        <w:rPr>
          <w:b/>
          <w:bCs/>
          <w:szCs w:val="20"/>
        </w:rPr>
        <w:t xml:space="preserve">4.2 </w:t>
      </w:r>
      <w:r w:rsidRPr="00613366">
        <w:rPr>
          <w:b/>
          <w:bCs/>
          <w:szCs w:val="20"/>
        </w:rPr>
        <w:tab/>
        <w:t>Fabrication</w:t>
      </w:r>
    </w:p>
    <w:p w14:paraId="7BB4303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Frames   shall be square and flat.   Frames shall   be constructed of sections which have been cut  to  length, mitred  and mechanically jointed at the corners for  hollow sections and welded for solid sections.</w:t>
      </w:r>
    </w:p>
    <w:p w14:paraId="4AA9BDAA" w14:textId="77777777" w:rsidR="00975381" w:rsidRPr="00613366" w:rsidRDefault="00975381" w:rsidP="00975381">
      <w:pPr>
        <w:spacing w:line="312" w:lineRule="auto"/>
        <w:ind w:left="720" w:hanging="720"/>
        <w:jc w:val="both"/>
        <w:rPr>
          <w:szCs w:val="20"/>
        </w:rPr>
      </w:pPr>
      <w:r w:rsidRPr="00613366">
        <w:rPr>
          <w:szCs w:val="20"/>
        </w:rPr>
        <w:tab/>
      </w:r>
    </w:p>
    <w:p w14:paraId="6CDDF1F4" w14:textId="77777777" w:rsidR="00975381" w:rsidRPr="00613366" w:rsidRDefault="00975381" w:rsidP="00975381">
      <w:pPr>
        <w:spacing w:line="312" w:lineRule="auto"/>
        <w:ind w:left="720"/>
        <w:jc w:val="both"/>
        <w:rPr>
          <w:szCs w:val="20"/>
        </w:rPr>
      </w:pPr>
      <w:r w:rsidRPr="00613366">
        <w:rPr>
          <w:szCs w:val="20"/>
        </w:rPr>
        <w:t>Glazing panes shall have properly squared corners and straight edges.  Glazing shall be fixed by using neoprene gaskets and aluminum extruded bearing to the shutter frame.</w:t>
      </w:r>
    </w:p>
    <w:p w14:paraId="19981D9F" w14:textId="77777777" w:rsidR="00975381" w:rsidRPr="00613366" w:rsidRDefault="00975381" w:rsidP="00975381">
      <w:pPr>
        <w:spacing w:line="312" w:lineRule="auto"/>
        <w:ind w:left="720" w:hanging="720"/>
        <w:jc w:val="both"/>
        <w:rPr>
          <w:szCs w:val="20"/>
        </w:rPr>
      </w:pPr>
    </w:p>
    <w:p w14:paraId="7BB5198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All windows shall be provided with 6mm thick Indian   float glass and all doors wherever glazed shall have 12 mm thick Indian float glass. However, doors with alround  aluminum frames shall have 8mm thick float glass.</w:t>
      </w:r>
    </w:p>
    <w:p w14:paraId="6DA135CB" w14:textId="46BCDDE9" w:rsidR="00975381" w:rsidRDefault="00975381" w:rsidP="00975381">
      <w:pPr>
        <w:spacing w:line="312" w:lineRule="auto"/>
        <w:ind w:left="720" w:hanging="720"/>
        <w:jc w:val="both"/>
        <w:rPr>
          <w:szCs w:val="20"/>
        </w:rPr>
      </w:pPr>
      <w:r w:rsidRPr="00613366">
        <w:rPr>
          <w:szCs w:val="20"/>
        </w:rPr>
        <w:t xml:space="preserve">         </w:t>
      </w:r>
    </w:p>
    <w:p w14:paraId="569A10C8" w14:textId="6F829A07" w:rsidR="0093705D" w:rsidRDefault="0093705D" w:rsidP="00975381">
      <w:pPr>
        <w:spacing w:line="312" w:lineRule="auto"/>
        <w:ind w:left="720" w:hanging="720"/>
        <w:jc w:val="both"/>
        <w:rPr>
          <w:szCs w:val="20"/>
        </w:rPr>
      </w:pPr>
    </w:p>
    <w:p w14:paraId="005BE26D" w14:textId="600A2804" w:rsidR="0093705D" w:rsidRDefault="0093705D" w:rsidP="00975381">
      <w:pPr>
        <w:spacing w:line="312" w:lineRule="auto"/>
        <w:ind w:left="720" w:hanging="720"/>
        <w:jc w:val="both"/>
        <w:rPr>
          <w:szCs w:val="20"/>
        </w:rPr>
      </w:pPr>
    </w:p>
    <w:p w14:paraId="00AE190B" w14:textId="77777777" w:rsidR="0093705D" w:rsidRPr="00613366" w:rsidRDefault="0093705D" w:rsidP="00975381">
      <w:pPr>
        <w:spacing w:line="312" w:lineRule="auto"/>
        <w:ind w:left="720" w:hanging="720"/>
        <w:jc w:val="both"/>
        <w:rPr>
          <w:szCs w:val="20"/>
        </w:rPr>
      </w:pPr>
    </w:p>
    <w:p w14:paraId="5C99A05C" w14:textId="77777777" w:rsidR="00975381" w:rsidRPr="00613366" w:rsidRDefault="00975381" w:rsidP="00975381">
      <w:pPr>
        <w:spacing w:line="312" w:lineRule="auto"/>
        <w:ind w:left="720" w:hanging="720"/>
        <w:jc w:val="both"/>
        <w:rPr>
          <w:b/>
          <w:bCs/>
          <w:szCs w:val="20"/>
        </w:rPr>
      </w:pPr>
      <w:r w:rsidRPr="00613366">
        <w:rPr>
          <w:b/>
          <w:bCs/>
          <w:szCs w:val="20"/>
        </w:rPr>
        <w:lastRenderedPageBreak/>
        <w:t xml:space="preserve">4.3   </w:t>
      </w:r>
      <w:r w:rsidRPr="00613366">
        <w:rPr>
          <w:b/>
          <w:bCs/>
          <w:szCs w:val="20"/>
        </w:rPr>
        <w:tab/>
        <w:t>Finishing</w:t>
      </w:r>
    </w:p>
    <w:p w14:paraId="0CA9CDC1"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aluminum sections to be used shall be properly  buffed, cleaned  by  using mild acids and water and then  shall  be anodised  to  have  average anodic  film  thickness  of  25 microns.</w:t>
      </w:r>
    </w:p>
    <w:p w14:paraId="694720E7" w14:textId="77777777" w:rsidR="00975381" w:rsidRPr="00613366" w:rsidRDefault="00975381" w:rsidP="00975381">
      <w:pPr>
        <w:spacing w:line="312" w:lineRule="auto"/>
        <w:ind w:left="720" w:hanging="720"/>
        <w:jc w:val="both"/>
        <w:rPr>
          <w:szCs w:val="20"/>
        </w:rPr>
      </w:pPr>
    </w:p>
    <w:p w14:paraId="68C63C2C"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To  prevent  damage to metal surfaces;  a  protective  tape shall  be  applied after manufacturing and  same  shall  be removed at the site only after completion of rough trades.</w:t>
      </w:r>
    </w:p>
    <w:p w14:paraId="17FF404C" w14:textId="77777777" w:rsidR="00975381" w:rsidRPr="00613366" w:rsidRDefault="00975381" w:rsidP="00975381">
      <w:pPr>
        <w:spacing w:line="312" w:lineRule="auto"/>
        <w:ind w:left="720" w:hanging="720"/>
        <w:jc w:val="both"/>
        <w:rPr>
          <w:szCs w:val="20"/>
        </w:rPr>
      </w:pPr>
      <w:r w:rsidRPr="00613366">
        <w:rPr>
          <w:szCs w:val="20"/>
        </w:rPr>
        <w:t xml:space="preserve">         </w:t>
      </w:r>
    </w:p>
    <w:p w14:paraId="3652750F" w14:textId="77777777" w:rsidR="00975381" w:rsidRPr="00613366" w:rsidRDefault="00975381" w:rsidP="00975381">
      <w:pPr>
        <w:spacing w:line="312" w:lineRule="auto"/>
        <w:ind w:left="720" w:hanging="720"/>
        <w:jc w:val="both"/>
        <w:rPr>
          <w:b/>
          <w:bCs/>
          <w:szCs w:val="20"/>
        </w:rPr>
      </w:pPr>
      <w:r w:rsidRPr="00613366">
        <w:rPr>
          <w:b/>
          <w:bCs/>
          <w:szCs w:val="20"/>
        </w:rPr>
        <w:t>4.4</w:t>
      </w:r>
      <w:r w:rsidRPr="00613366">
        <w:rPr>
          <w:b/>
          <w:bCs/>
          <w:szCs w:val="20"/>
        </w:rPr>
        <w:tab/>
        <w:t>Tolerance</w:t>
      </w:r>
    </w:p>
    <w:p w14:paraId="146184F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overall dimensions of aluminum units shall not differ from those specified in the drawings by more than +3 mm.</w:t>
      </w:r>
    </w:p>
    <w:p w14:paraId="7C359F69" w14:textId="77777777" w:rsidR="00975381" w:rsidRPr="00613366" w:rsidRDefault="00975381" w:rsidP="00975381">
      <w:pPr>
        <w:spacing w:line="312" w:lineRule="auto"/>
        <w:ind w:left="720" w:hanging="720"/>
        <w:jc w:val="both"/>
        <w:rPr>
          <w:szCs w:val="20"/>
        </w:rPr>
      </w:pPr>
    </w:p>
    <w:p w14:paraId="30317023" w14:textId="77777777" w:rsidR="00975381" w:rsidRPr="00613366" w:rsidRDefault="00975381">
      <w:pPr>
        <w:numPr>
          <w:ilvl w:val="0"/>
          <w:numId w:val="25"/>
        </w:numPr>
        <w:spacing w:line="312" w:lineRule="auto"/>
        <w:jc w:val="both"/>
        <w:rPr>
          <w:b/>
          <w:bCs/>
          <w:szCs w:val="20"/>
        </w:rPr>
      </w:pPr>
      <w:r w:rsidRPr="00613366">
        <w:rPr>
          <w:b/>
          <w:bCs/>
          <w:szCs w:val="20"/>
        </w:rPr>
        <w:t>PAYMENT</w:t>
      </w:r>
    </w:p>
    <w:p w14:paraId="73A7C541" w14:textId="77777777" w:rsidR="00975381" w:rsidRPr="00613366" w:rsidRDefault="00975381" w:rsidP="00975381">
      <w:pPr>
        <w:spacing w:line="312" w:lineRule="auto"/>
        <w:ind w:left="720" w:hanging="720"/>
        <w:jc w:val="both"/>
        <w:rPr>
          <w:szCs w:val="20"/>
        </w:rPr>
      </w:pPr>
      <w:r w:rsidRPr="00613366">
        <w:rPr>
          <w:b/>
          <w:szCs w:val="20"/>
        </w:rPr>
        <w:t>5.1</w:t>
      </w:r>
      <w:r w:rsidRPr="00613366">
        <w:rPr>
          <w:szCs w:val="20"/>
        </w:rPr>
        <w:t xml:space="preserve">  </w:t>
      </w:r>
      <w:r w:rsidRPr="00613366">
        <w:rPr>
          <w:szCs w:val="20"/>
        </w:rPr>
        <w:tab/>
        <w:t>The measurement of doors, windows and ventilators shall be on the basis of the area of the overall frame size suitable for the shutter.  Any projections beyond overall frame size such as horn or projection of frame below the floor shall not be measured.</w:t>
      </w:r>
    </w:p>
    <w:p w14:paraId="064746F4" w14:textId="77777777" w:rsidR="00975381" w:rsidRPr="00613366" w:rsidRDefault="00975381" w:rsidP="00975381">
      <w:pPr>
        <w:spacing w:line="312" w:lineRule="auto"/>
        <w:ind w:left="720" w:hanging="720"/>
        <w:jc w:val="both"/>
        <w:rPr>
          <w:szCs w:val="20"/>
        </w:rPr>
      </w:pPr>
      <w:r w:rsidRPr="00613366">
        <w:rPr>
          <w:szCs w:val="20"/>
        </w:rPr>
        <w:t xml:space="preserve">         </w:t>
      </w:r>
    </w:p>
    <w:p w14:paraId="7779A753" w14:textId="77777777" w:rsidR="00975381" w:rsidRPr="00613366" w:rsidRDefault="00975381" w:rsidP="00975381">
      <w:pPr>
        <w:spacing w:line="312" w:lineRule="auto"/>
        <w:ind w:left="720" w:hanging="720"/>
        <w:jc w:val="both"/>
        <w:rPr>
          <w:szCs w:val="20"/>
        </w:rPr>
      </w:pPr>
      <w:r w:rsidRPr="00613366">
        <w:rPr>
          <w:b/>
          <w:szCs w:val="20"/>
        </w:rPr>
        <w:t>5.2</w:t>
      </w:r>
      <w:r w:rsidRPr="00613366">
        <w:rPr>
          <w:szCs w:val="20"/>
        </w:rPr>
        <w:t xml:space="preserve">  </w:t>
      </w:r>
      <w:r w:rsidRPr="00613366">
        <w:rPr>
          <w:szCs w:val="20"/>
        </w:rPr>
        <w:tab/>
        <w:t xml:space="preserve">The rate for doors, windows and ventilators shall include - </w:t>
      </w:r>
    </w:p>
    <w:p w14:paraId="11150D32" w14:textId="77777777" w:rsidR="00975381" w:rsidRPr="00613366" w:rsidRDefault="00975381" w:rsidP="00975381">
      <w:pPr>
        <w:spacing w:line="312" w:lineRule="auto"/>
        <w:ind w:left="720" w:hanging="720"/>
        <w:jc w:val="both"/>
        <w:rPr>
          <w:szCs w:val="20"/>
        </w:rPr>
      </w:pPr>
      <w:r w:rsidRPr="00613366">
        <w:rPr>
          <w:szCs w:val="20"/>
        </w:rPr>
        <w:t xml:space="preserve">         </w:t>
      </w:r>
    </w:p>
    <w:p w14:paraId="6FA7FC52" w14:textId="77777777" w:rsidR="00975381" w:rsidRPr="00613366" w:rsidRDefault="00975381" w:rsidP="00975381">
      <w:pPr>
        <w:spacing w:line="312" w:lineRule="auto"/>
        <w:ind w:left="720" w:hanging="720"/>
        <w:jc w:val="both"/>
        <w:rPr>
          <w:szCs w:val="20"/>
        </w:rPr>
      </w:pPr>
      <w:r w:rsidRPr="00613366">
        <w:rPr>
          <w:b/>
          <w:szCs w:val="20"/>
        </w:rPr>
        <w:t>5.2.1</w:t>
      </w:r>
      <w:r w:rsidRPr="00613366">
        <w:rPr>
          <w:szCs w:val="20"/>
        </w:rPr>
        <w:tab/>
        <w:t>Cost of minimum hardware as given in Table 1 and Table 2.</w:t>
      </w:r>
    </w:p>
    <w:p w14:paraId="1A87C8BB" w14:textId="77777777" w:rsidR="00975381" w:rsidRPr="00613366" w:rsidRDefault="00975381" w:rsidP="00975381">
      <w:pPr>
        <w:spacing w:line="312" w:lineRule="auto"/>
        <w:ind w:left="720" w:hanging="720"/>
        <w:jc w:val="both"/>
        <w:rPr>
          <w:szCs w:val="20"/>
        </w:rPr>
      </w:pPr>
      <w:r w:rsidRPr="00613366">
        <w:rPr>
          <w:szCs w:val="20"/>
        </w:rPr>
        <w:t xml:space="preserve">         </w:t>
      </w:r>
    </w:p>
    <w:p w14:paraId="662C79FC" w14:textId="77777777" w:rsidR="00975381" w:rsidRPr="00613366" w:rsidRDefault="00975381" w:rsidP="00975381">
      <w:pPr>
        <w:spacing w:line="312" w:lineRule="auto"/>
        <w:ind w:left="720" w:hanging="720"/>
        <w:jc w:val="both"/>
        <w:rPr>
          <w:szCs w:val="20"/>
        </w:rPr>
      </w:pPr>
      <w:r w:rsidRPr="00613366">
        <w:rPr>
          <w:b/>
          <w:szCs w:val="20"/>
        </w:rPr>
        <w:t>5.2.2</w:t>
      </w:r>
      <w:r w:rsidRPr="00613366">
        <w:rPr>
          <w:szCs w:val="20"/>
        </w:rPr>
        <w:tab/>
        <w:t>Cost of provision of vision panels, venetians, cover moulds, architrave etc. if provided.</w:t>
      </w:r>
    </w:p>
    <w:p w14:paraId="5350A066" w14:textId="77777777" w:rsidR="00975381" w:rsidRPr="00613366" w:rsidRDefault="00975381" w:rsidP="00975381">
      <w:pPr>
        <w:spacing w:line="312" w:lineRule="auto"/>
        <w:ind w:left="720" w:hanging="720"/>
        <w:jc w:val="both"/>
        <w:rPr>
          <w:szCs w:val="20"/>
        </w:rPr>
      </w:pPr>
      <w:r w:rsidRPr="00613366">
        <w:rPr>
          <w:szCs w:val="20"/>
        </w:rPr>
        <w:t xml:space="preserve">         </w:t>
      </w:r>
    </w:p>
    <w:p w14:paraId="57263974" w14:textId="77777777" w:rsidR="00975381" w:rsidRPr="00613366" w:rsidRDefault="00975381" w:rsidP="00975381">
      <w:pPr>
        <w:spacing w:line="312" w:lineRule="auto"/>
        <w:ind w:left="720" w:hanging="720"/>
        <w:jc w:val="both"/>
        <w:rPr>
          <w:szCs w:val="20"/>
        </w:rPr>
      </w:pPr>
      <w:r w:rsidRPr="00613366">
        <w:rPr>
          <w:b/>
          <w:szCs w:val="20"/>
        </w:rPr>
        <w:t>5.2.3</w:t>
      </w:r>
      <w:r w:rsidRPr="00613366">
        <w:rPr>
          <w:szCs w:val="20"/>
        </w:rPr>
        <w:tab/>
        <w:t>Cost of providing a coat of coal tar to the back side of the frames, a suitable priming coat of paint or varnish or polish to the front side of frames and shutter for timber doors, windows and ventilators.</w:t>
      </w:r>
    </w:p>
    <w:p w14:paraId="7076ED28" w14:textId="77777777" w:rsidR="00975381" w:rsidRPr="00613366" w:rsidRDefault="00975381" w:rsidP="00975381">
      <w:pPr>
        <w:spacing w:line="312" w:lineRule="auto"/>
        <w:ind w:left="720" w:hanging="720"/>
        <w:jc w:val="both"/>
        <w:rPr>
          <w:szCs w:val="20"/>
        </w:rPr>
      </w:pPr>
      <w:r w:rsidRPr="00613366">
        <w:rPr>
          <w:szCs w:val="20"/>
        </w:rPr>
        <w:t xml:space="preserve">         </w:t>
      </w:r>
    </w:p>
    <w:p w14:paraId="1D750574" w14:textId="77777777" w:rsidR="00975381" w:rsidRPr="00613366" w:rsidRDefault="00975381" w:rsidP="00975381">
      <w:pPr>
        <w:spacing w:line="312" w:lineRule="auto"/>
        <w:ind w:left="720" w:hanging="720"/>
        <w:jc w:val="both"/>
        <w:rPr>
          <w:szCs w:val="20"/>
        </w:rPr>
      </w:pPr>
      <w:r w:rsidRPr="00613366">
        <w:rPr>
          <w:b/>
          <w:szCs w:val="20"/>
        </w:rPr>
        <w:t>5.2.4</w:t>
      </w:r>
      <w:r w:rsidRPr="00613366">
        <w:rPr>
          <w:szCs w:val="20"/>
        </w:rPr>
        <w:tab/>
        <w:t>Cost of providing 2 coats of zinc chromats red oxide primer to steel doors, windows and ventilators.</w:t>
      </w:r>
    </w:p>
    <w:p w14:paraId="2D5EF89A" w14:textId="77777777" w:rsidR="00975381" w:rsidRPr="00613366" w:rsidRDefault="00975381" w:rsidP="00975381">
      <w:pPr>
        <w:spacing w:line="312" w:lineRule="auto"/>
        <w:ind w:left="720" w:hanging="720"/>
        <w:jc w:val="both"/>
        <w:rPr>
          <w:szCs w:val="20"/>
        </w:rPr>
      </w:pPr>
      <w:r w:rsidRPr="00613366">
        <w:rPr>
          <w:szCs w:val="20"/>
        </w:rPr>
        <w:t xml:space="preserve">         </w:t>
      </w:r>
    </w:p>
    <w:p w14:paraId="2F73EE09" w14:textId="77777777" w:rsidR="00975381" w:rsidRPr="00613366" w:rsidRDefault="00975381" w:rsidP="00975381">
      <w:pPr>
        <w:spacing w:line="312" w:lineRule="auto"/>
        <w:ind w:left="720" w:hanging="720"/>
        <w:jc w:val="both"/>
        <w:rPr>
          <w:szCs w:val="20"/>
        </w:rPr>
      </w:pPr>
      <w:r w:rsidRPr="00613366">
        <w:rPr>
          <w:b/>
          <w:szCs w:val="20"/>
        </w:rPr>
        <w:t>5.2.5</w:t>
      </w:r>
      <w:r w:rsidRPr="00613366">
        <w:rPr>
          <w:szCs w:val="20"/>
        </w:rPr>
        <w:tab/>
        <w:t>Cost  of providing 2 coats of synthetic enamel  paint/water cut  paint/  Duco  paint, french  polish  or  melamine   as mentioned in the bills of quantities for the wooden  doors, windows and ventilators.</w:t>
      </w:r>
    </w:p>
    <w:p w14:paraId="0D7F8AB1" w14:textId="77777777" w:rsidR="00975381" w:rsidRPr="00613366" w:rsidRDefault="00975381" w:rsidP="00975381">
      <w:pPr>
        <w:spacing w:line="312" w:lineRule="auto"/>
        <w:ind w:left="720" w:hanging="720"/>
        <w:jc w:val="both"/>
        <w:rPr>
          <w:szCs w:val="20"/>
        </w:rPr>
      </w:pPr>
      <w:r w:rsidRPr="00613366">
        <w:rPr>
          <w:b/>
          <w:szCs w:val="20"/>
        </w:rPr>
        <w:t>5.2.6</w:t>
      </w:r>
      <w:r w:rsidRPr="00613366">
        <w:rPr>
          <w:szCs w:val="20"/>
        </w:rPr>
        <w:tab/>
        <w:t>Cost of anodising, powder coating as the case may be to the aluminium doors, windows and ventilators.</w:t>
      </w:r>
    </w:p>
    <w:p w14:paraId="70F85D59" w14:textId="77777777" w:rsidR="00975381" w:rsidRPr="00613366" w:rsidRDefault="00975381" w:rsidP="00975381">
      <w:pPr>
        <w:spacing w:line="312" w:lineRule="auto"/>
        <w:ind w:left="720" w:hanging="720"/>
        <w:jc w:val="both"/>
        <w:rPr>
          <w:szCs w:val="20"/>
        </w:rPr>
      </w:pPr>
    </w:p>
    <w:p w14:paraId="03221041" w14:textId="77777777" w:rsidR="00975381" w:rsidRPr="00613366" w:rsidRDefault="00975381" w:rsidP="00975381">
      <w:pPr>
        <w:spacing w:line="312" w:lineRule="auto"/>
        <w:ind w:left="720" w:hanging="720"/>
        <w:jc w:val="both"/>
        <w:rPr>
          <w:szCs w:val="20"/>
        </w:rPr>
      </w:pPr>
      <w:r w:rsidRPr="00613366">
        <w:rPr>
          <w:b/>
          <w:szCs w:val="20"/>
        </w:rPr>
        <w:t>5.2.7</w:t>
      </w:r>
      <w:r w:rsidRPr="00613366">
        <w:rPr>
          <w:szCs w:val="20"/>
        </w:rPr>
        <w:tab/>
        <w:t>Cost  of  all the materials, labour, transport,  tools  and equipment.</w:t>
      </w:r>
    </w:p>
    <w:p w14:paraId="5104F29E" w14:textId="77777777" w:rsidR="00975381" w:rsidRPr="00613366" w:rsidRDefault="00975381" w:rsidP="00975381">
      <w:pPr>
        <w:pStyle w:val="BodyTextIndent2"/>
        <w:spacing w:line="312" w:lineRule="auto"/>
        <w:rPr>
          <w:rFonts w:ascii="Verdana" w:hAnsi="Verdana"/>
          <w:bCs/>
          <w:sz w:val="20"/>
          <w:szCs w:val="20"/>
        </w:rPr>
      </w:pPr>
    </w:p>
    <w:p w14:paraId="45DC78CE" w14:textId="77777777" w:rsidR="00975381" w:rsidRPr="00613366" w:rsidRDefault="00975381">
      <w:pPr>
        <w:numPr>
          <w:ilvl w:val="0"/>
          <w:numId w:val="25"/>
        </w:numPr>
        <w:spacing w:line="312" w:lineRule="auto"/>
        <w:jc w:val="both"/>
        <w:rPr>
          <w:bCs/>
          <w:szCs w:val="20"/>
        </w:rPr>
      </w:pPr>
      <w:r w:rsidRPr="00613366">
        <w:rPr>
          <w:b/>
          <w:bCs/>
          <w:szCs w:val="20"/>
        </w:rPr>
        <w:t>ROLLING SHUTTERS</w:t>
      </w:r>
      <w:r w:rsidRPr="00613366">
        <w:rPr>
          <w:bCs/>
          <w:szCs w:val="20"/>
        </w:rPr>
        <w:t xml:space="preserve"> (IS : 6248)</w:t>
      </w:r>
    </w:p>
    <w:p w14:paraId="361355C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Rolling shutters shall be as per the size to suit the dimensions of the openings shown in the drawing.  Unless otherwise  specified, they shall be fabricated out of 18  G thick  mild steel laths of covex corrugation  with  rolling centre  either  75  mm  or 65 mm and  with  minimum  12  mm corrugation  depth.   The laths shall be interlocked by alternate end clips.</w:t>
      </w:r>
    </w:p>
    <w:p w14:paraId="1ECE45BA" w14:textId="77777777" w:rsidR="00975381" w:rsidRPr="00613366" w:rsidRDefault="00975381" w:rsidP="00975381">
      <w:pPr>
        <w:spacing w:line="312" w:lineRule="auto"/>
        <w:ind w:left="720" w:hanging="720"/>
        <w:jc w:val="both"/>
        <w:rPr>
          <w:szCs w:val="20"/>
        </w:rPr>
      </w:pPr>
    </w:p>
    <w:p w14:paraId="6A55BE45"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side guides shall either be of rolled section or one piece pressed construction and shall be of size 25 mm wide 75 mm deep.  The thickness shall not be less than 4 mm.</w:t>
      </w:r>
    </w:p>
    <w:p w14:paraId="767144C4" w14:textId="77777777" w:rsidR="00975381" w:rsidRPr="00613366" w:rsidRDefault="00975381" w:rsidP="00975381">
      <w:pPr>
        <w:spacing w:line="312" w:lineRule="auto"/>
        <w:ind w:left="720" w:hanging="720"/>
        <w:jc w:val="both"/>
        <w:rPr>
          <w:szCs w:val="20"/>
        </w:rPr>
      </w:pPr>
    </w:p>
    <w:p w14:paraId="7267FC06"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shutter shall be provided with bottom lock plate 4 mm thick and reinforced by an angle iron stiffener at the bottom and MS flat at the top.</w:t>
      </w:r>
    </w:p>
    <w:p w14:paraId="1A3C76E1" w14:textId="77777777" w:rsidR="00975381" w:rsidRPr="00613366" w:rsidRDefault="00975381" w:rsidP="00975381">
      <w:pPr>
        <w:spacing w:line="312" w:lineRule="auto"/>
        <w:ind w:left="720" w:hanging="720"/>
        <w:jc w:val="both"/>
        <w:rPr>
          <w:szCs w:val="20"/>
        </w:rPr>
      </w:pPr>
    </w:p>
    <w:p w14:paraId="1CA96397"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suspension shaft shall be of adequate design and unless otherwise specified shall be formed from 8 gauge seamless tube, 60 mm O.D. with suitable flange coupling.</w:t>
      </w:r>
    </w:p>
    <w:p w14:paraId="295E6722" w14:textId="77777777" w:rsidR="00975381" w:rsidRPr="00613366" w:rsidRDefault="00975381" w:rsidP="00975381">
      <w:pPr>
        <w:spacing w:line="312" w:lineRule="auto"/>
        <w:ind w:left="720" w:hanging="720"/>
        <w:jc w:val="both"/>
        <w:rPr>
          <w:szCs w:val="20"/>
        </w:rPr>
      </w:pPr>
    </w:p>
    <w:p w14:paraId="25A73D93"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springs shall be of approved high tensile steel flat or coil spring hardened and tempered.  These shall be fitted inside the fabricated housing.</w:t>
      </w:r>
    </w:p>
    <w:p w14:paraId="1BF1E90D" w14:textId="77777777" w:rsidR="00975381" w:rsidRPr="00613366" w:rsidRDefault="00975381" w:rsidP="00975381">
      <w:pPr>
        <w:spacing w:line="312" w:lineRule="auto"/>
        <w:ind w:left="720" w:hanging="720"/>
        <w:jc w:val="both"/>
        <w:rPr>
          <w:szCs w:val="20"/>
        </w:rPr>
      </w:pPr>
    </w:p>
    <w:p w14:paraId="2A86577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cell  bearings  shall be  double  self  aligning  ball bearings  fitted inside CI housing fixed on  side  brackets holding the suspension brackets at either ends.</w:t>
      </w:r>
    </w:p>
    <w:p w14:paraId="7ED71FFC" w14:textId="77777777" w:rsidR="00975381" w:rsidRPr="00613366" w:rsidRDefault="00975381" w:rsidP="00975381">
      <w:pPr>
        <w:spacing w:line="312" w:lineRule="auto"/>
        <w:ind w:left="720" w:hanging="720"/>
        <w:jc w:val="both"/>
        <w:rPr>
          <w:szCs w:val="20"/>
        </w:rPr>
      </w:pPr>
    </w:p>
    <w:p w14:paraId="1DF314FD"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suspension of the shutter shall be bolted on specially fabricated cages formed from MS flats and plates all arc welded.</w:t>
      </w:r>
    </w:p>
    <w:p w14:paraId="1178ECEE" w14:textId="77777777" w:rsidR="00975381" w:rsidRPr="00613366" w:rsidRDefault="00975381" w:rsidP="00975381">
      <w:pPr>
        <w:spacing w:line="312" w:lineRule="auto"/>
        <w:ind w:left="720" w:hanging="720"/>
        <w:jc w:val="both"/>
        <w:rPr>
          <w:szCs w:val="20"/>
        </w:rPr>
      </w:pPr>
    </w:p>
    <w:p w14:paraId="672610B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locking arrangement shall consist of hoop and staple or the bottom plate, lockable from both the sides.</w:t>
      </w:r>
    </w:p>
    <w:p w14:paraId="3A5C4DC4" w14:textId="77777777" w:rsidR="00975381" w:rsidRPr="00613366" w:rsidRDefault="00975381" w:rsidP="00975381">
      <w:pPr>
        <w:spacing w:line="312" w:lineRule="auto"/>
        <w:ind w:left="720" w:hanging="720"/>
        <w:jc w:val="both"/>
        <w:rPr>
          <w:szCs w:val="20"/>
        </w:rPr>
      </w:pPr>
    </w:p>
    <w:p w14:paraId="022039C4"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Unless otherwise specified, for overall area of rolling shutters upto 5 sq.mt. pull and push type  hand  operated shutters  shall be provided, for area from 5 sq.mt.  to 10 sq.mt.  pull and  push type with ball  bearings  shall  be provided  and for area larger that 10  sq.mt.  mechanically operated  gear type and/or electrically  operated  shutters shall be provided.</w:t>
      </w:r>
    </w:p>
    <w:p w14:paraId="2954B459" w14:textId="77777777" w:rsidR="00975381" w:rsidRPr="00613366" w:rsidRDefault="00975381" w:rsidP="00975381">
      <w:pPr>
        <w:spacing w:line="312" w:lineRule="auto"/>
        <w:ind w:left="720" w:hanging="720"/>
        <w:jc w:val="both"/>
        <w:rPr>
          <w:szCs w:val="20"/>
        </w:rPr>
      </w:pPr>
    </w:p>
    <w:p w14:paraId="31979141" w14:textId="77777777" w:rsidR="00975381" w:rsidRPr="00613366" w:rsidRDefault="00975381" w:rsidP="00975381">
      <w:pPr>
        <w:spacing w:line="312" w:lineRule="auto"/>
        <w:ind w:left="720" w:hanging="720"/>
        <w:jc w:val="both"/>
        <w:rPr>
          <w:szCs w:val="20"/>
        </w:rPr>
      </w:pPr>
      <w:r w:rsidRPr="00613366">
        <w:rPr>
          <w:szCs w:val="20"/>
        </w:rPr>
        <w:tab/>
        <w:t>The shutters, hood covers etc. shall be given 2 coats of zinc chromate primer after thorough surface preparation and a further 2 coats of paint of approved quality and colour.</w:t>
      </w:r>
    </w:p>
    <w:p w14:paraId="1EAC29B5" w14:textId="77777777" w:rsidR="00975381" w:rsidRPr="00613366" w:rsidRDefault="00975381" w:rsidP="00975381">
      <w:pPr>
        <w:spacing w:line="312" w:lineRule="auto"/>
        <w:ind w:left="720" w:hanging="720"/>
        <w:jc w:val="both"/>
        <w:rPr>
          <w:szCs w:val="20"/>
        </w:rPr>
      </w:pPr>
    </w:p>
    <w:p w14:paraId="4DC8B5FB"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erection of these shutters shall be carried out according to manufacturer's specification.  While fixing to concrete   members only anchor bolts shall be used. Chiseling of concrete for fixing bolts will not be allowed.</w:t>
      </w:r>
    </w:p>
    <w:p w14:paraId="495936CC" w14:textId="77777777" w:rsidR="00975381" w:rsidRPr="00613366" w:rsidRDefault="00975381" w:rsidP="00975381">
      <w:pPr>
        <w:spacing w:line="312" w:lineRule="auto"/>
        <w:ind w:left="720" w:hanging="720"/>
        <w:jc w:val="both"/>
        <w:rPr>
          <w:szCs w:val="20"/>
        </w:rPr>
      </w:pPr>
    </w:p>
    <w:p w14:paraId="7E98006E" w14:textId="77777777" w:rsidR="00975381" w:rsidRPr="00613366" w:rsidRDefault="00975381" w:rsidP="00975381">
      <w:pPr>
        <w:spacing w:line="312" w:lineRule="auto"/>
        <w:ind w:left="720" w:hanging="720"/>
        <w:jc w:val="both"/>
        <w:rPr>
          <w:b/>
          <w:bCs/>
          <w:szCs w:val="20"/>
        </w:rPr>
      </w:pPr>
      <w:r w:rsidRPr="00613366">
        <w:rPr>
          <w:b/>
          <w:bCs/>
          <w:szCs w:val="20"/>
        </w:rPr>
        <w:t xml:space="preserve">6.1   </w:t>
      </w:r>
      <w:r w:rsidRPr="00613366">
        <w:rPr>
          <w:b/>
          <w:bCs/>
          <w:szCs w:val="20"/>
        </w:rPr>
        <w:tab/>
        <w:t>MEASUREMENT OF ROLLING SHUTTERS</w:t>
      </w:r>
    </w:p>
    <w:p w14:paraId="28557160"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The  rate  quoted  shall include  the  cost  of  supplying, fabricating, fixing in position with shell anchors or  rawl plugs,  bolts,  all necessary fixtures,  including  surface preparation  and applying paint as specified and  shall  be paid on square metre basis.</w:t>
      </w:r>
    </w:p>
    <w:p w14:paraId="70EB3BA0" w14:textId="77777777" w:rsidR="00975381" w:rsidRPr="00613366" w:rsidRDefault="00975381" w:rsidP="00975381">
      <w:pPr>
        <w:spacing w:line="312" w:lineRule="auto"/>
        <w:ind w:left="720" w:hanging="720"/>
        <w:jc w:val="both"/>
        <w:rPr>
          <w:szCs w:val="20"/>
        </w:rPr>
      </w:pPr>
    </w:p>
    <w:p w14:paraId="0B5B5B78"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t>For measurement; the basis shall be overall dimension of the the rolling shutter &amp; shall exclude the hood.</w:t>
      </w:r>
    </w:p>
    <w:p w14:paraId="4AD0C543" w14:textId="77777777" w:rsidR="00975381" w:rsidRPr="00613366" w:rsidRDefault="00975381" w:rsidP="00975381">
      <w:pPr>
        <w:spacing w:line="312" w:lineRule="auto"/>
        <w:ind w:left="720" w:hanging="720"/>
        <w:jc w:val="center"/>
        <w:rPr>
          <w:b/>
          <w:szCs w:val="20"/>
        </w:rPr>
      </w:pPr>
      <w:r w:rsidRPr="00613366">
        <w:rPr>
          <w:szCs w:val="20"/>
        </w:rPr>
        <w:br w:type="page"/>
      </w:r>
      <w:r w:rsidRPr="00613366">
        <w:rPr>
          <w:b/>
          <w:szCs w:val="20"/>
        </w:rPr>
        <w:lastRenderedPageBreak/>
        <w:t>SECTION - H</w:t>
      </w:r>
    </w:p>
    <w:p w14:paraId="462C7DCC" w14:textId="77777777" w:rsidR="00975381" w:rsidRPr="00613366" w:rsidRDefault="00975381" w:rsidP="00975381">
      <w:pPr>
        <w:spacing w:line="312" w:lineRule="auto"/>
        <w:ind w:left="720" w:hanging="720"/>
        <w:jc w:val="center"/>
        <w:rPr>
          <w:szCs w:val="20"/>
        </w:rPr>
      </w:pPr>
      <w:r w:rsidRPr="00613366">
        <w:rPr>
          <w:b/>
          <w:szCs w:val="20"/>
        </w:rPr>
        <w:t>SPECIFICATION FOR PAINTING</w:t>
      </w:r>
    </w:p>
    <w:p w14:paraId="33E2C883" w14:textId="77777777" w:rsidR="00975381" w:rsidRPr="00613366" w:rsidRDefault="00975381" w:rsidP="00975381">
      <w:pPr>
        <w:spacing w:line="312" w:lineRule="auto"/>
        <w:ind w:left="720" w:hanging="720"/>
        <w:jc w:val="both"/>
        <w:rPr>
          <w:szCs w:val="20"/>
        </w:rPr>
      </w:pPr>
      <w:r w:rsidRPr="00613366">
        <w:rPr>
          <w:szCs w:val="20"/>
        </w:rPr>
        <w:t xml:space="preserve">         </w:t>
      </w:r>
    </w:p>
    <w:p w14:paraId="1E33156B" w14:textId="77777777" w:rsidR="00975381" w:rsidRPr="00613366" w:rsidRDefault="00975381" w:rsidP="00975381">
      <w:pPr>
        <w:spacing w:line="312" w:lineRule="auto"/>
        <w:ind w:left="720" w:hanging="720"/>
        <w:jc w:val="both"/>
        <w:rPr>
          <w:szCs w:val="20"/>
        </w:rPr>
      </w:pPr>
    </w:p>
    <w:p w14:paraId="28C97CD2" w14:textId="77777777" w:rsidR="00975381" w:rsidRPr="00613366" w:rsidRDefault="00975381">
      <w:pPr>
        <w:numPr>
          <w:ilvl w:val="0"/>
          <w:numId w:val="26"/>
        </w:numPr>
        <w:spacing w:line="312" w:lineRule="auto"/>
        <w:jc w:val="both"/>
        <w:rPr>
          <w:b/>
          <w:bCs/>
          <w:szCs w:val="20"/>
        </w:rPr>
      </w:pPr>
      <w:r w:rsidRPr="00613366">
        <w:rPr>
          <w:b/>
          <w:bCs/>
          <w:szCs w:val="20"/>
        </w:rPr>
        <w:t>SCOPE</w:t>
      </w:r>
    </w:p>
    <w:p w14:paraId="54C63AB0" w14:textId="77777777" w:rsidR="00975381" w:rsidRPr="00613366" w:rsidRDefault="00975381" w:rsidP="00975381">
      <w:pPr>
        <w:spacing w:line="312" w:lineRule="auto"/>
        <w:ind w:left="990"/>
        <w:jc w:val="both"/>
        <w:rPr>
          <w:szCs w:val="20"/>
        </w:rPr>
      </w:pPr>
      <w:r w:rsidRPr="00613366">
        <w:rPr>
          <w:szCs w:val="20"/>
        </w:rPr>
        <w:t>This specification covers requirements regarding material, surface preparation, workmanship and finish for painting, varnishing, polishing and lining to various surfaces.</w:t>
      </w:r>
    </w:p>
    <w:p w14:paraId="53C646D5" w14:textId="77777777" w:rsidR="00975381" w:rsidRPr="00613366" w:rsidRDefault="00975381" w:rsidP="00975381">
      <w:pPr>
        <w:spacing w:line="312" w:lineRule="auto"/>
        <w:ind w:left="720" w:hanging="720"/>
        <w:jc w:val="both"/>
        <w:rPr>
          <w:szCs w:val="20"/>
        </w:rPr>
      </w:pPr>
      <w:r w:rsidRPr="00613366">
        <w:rPr>
          <w:szCs w:val="20"/>
        </w:rPr>
        <w:t xml:space="preserve">         </w:t>
      </w:r>
    </w:p>
    <w:p w14:paraId="78982B7F" w14:textId="77777777" w:rsidR="00975381" w:rsidRPr="00613366" w:rsidRDefault="00975381">
      <w:pPr>
        <w:numPr>
          <w:ilvl w:val="0"/>
          <w:numId w:val="26"/>
        </w:numPr>
        <w:spacing w:line="312" w:lineRule="auto"/>
        <w:jc w:val="both"/>
        <w:rPr>
          <w:b/>
          <w:bCs/>
          <w:szCs w:val="20"/>
        </w:rPr>
      </w:pPr>
      <w:r w:rsidRPr="00613366">
        <w:rPr>
          <w:b/>
          <w:bCs/>
          <w:szCs w:val="20"/>
        </w:rPr>
        <w:t>GENERAL</w:t>
      </w:r>
    </w:p>
    <w:p w14:paraId="00C9AA57" w14:textId="77777777" w:rsidR="00975381" w:rsidRPr="00613366" w:rsidRDefault="00975381" w:rsidP="00975381">
      <w:pPr>
        <w:spacing w:line="312" w:lineRule="auto"/>
        <w:ind w:left="720" w:firstLine="270"/>
        <w:jc w:val="both"/>
        <w:rPr>
          <w:szCs w:val="20"/>
        </w:rPr>
      </w:pPr>
      <w:r w:rsidRPr="00613366">
        <w:rPr>
          <w:szCs w:val="20"/>
        </w:rPr>
        <w:t>The surfaces for painting covered under this specification broadly consist of the following:</w:t>
      </w:r>
    </w:p>
    <w:p w14:paraId="5398812E" w14:textId="77777777" w:rsidR="00975381" w:rsidRPr="00613366" w:rsidRDefault="00975381" w:rsidP="00975381">
      <w:pPr>
        <w:spacing w:line="312" w:lineRule="auto"/>
        <w:ind w:left="720" w:hanging="720"/>
        <w:jc w:val="both"/>
        <w:rPr>
          <w:szCs w:val="20"/>
        </w:rPr>
      </w:pPr>
    </w:p>
    <w:p w14:paraId="1CA096AF" w14:textId="77777777" w:rsidR="00975381" w:rsidRPr="00613366" w:rsidRDefault="00975381">
      <w:pPr>
        <w:numPr>
          <w:ilvl w:val="0"/>
          <w:numId w:val="28"/>
        </w:numPr>
        <w:spacing w:line="312" w:lineRule="auto"/>
        <w:jc w:val="both"/>
        <w:rPr>
          <w:szCs w:val="20"/>
        </w:rPr>
      </w:pPr>
      <w:r w:rsidRPr="00613366">
        <w:rPr>
          <w:szCs w:val="20"/>
        </w:rPr>
        <w:t>Structural Steel work.</w:t>
      </w:r>
    </w:p>
    <w:p w14:paraId="57C175C3" w14:textId="77777777" w:rsidR="00975381" w:rsidRPr="00613366" w:rsidRDefault="00975381">
      <w:pPr>
        <w:numPr>
          <w:ilvl w:val="0"/>
          <w:numId w:val="28"/>
        </w:numPr>
        <w:spacing w:line="312" w:lineRule="auto"/>
        <w:jc w:val="both"/>
        <w:rPr>
          <w:szCs w:val="20"/>
        </w:rPr>
      </w:pPr>
      <w:r w:rsidRPr="00613366">
        <w:rPr>
          <w:szCs w:val="20"/>
        </w:rPr>
        <w:t>Steel Doors, Windows, Ventilators.</w:t>
      </w:r>
    </w:p>
    <w:p w14:paraId="33CFB0E7" w14:textId="77777777" w:rsidR="00975381" w:rsidRPr="00613366" w:rsidRDefault="00975381">
      <w:pPr>
        <w:numPr>
          <w:ilvl w:val="0"/>
          <w:numId w:val="28"/>
        </w:numPr>
        <w:spacing w:line="312" w:lineRule="auto"/>
        <w:jc w:val="both"/>
        <w:rPr>
          <w:szCs w:val="20"/>
        </w:rPr>
      </w:pPr>
      <w:r w:rsidRPr="00613366">
        <w:rPr>
          <w:szCs w:val="20"/>
        </w:rPr>
        <w:t>Timber doors, Windows, ventilators.</w:t>
      </w:r>
    </w:p>
    <w:p w14:paraId="41C25972" w14:textId="77777777" w:rsidR="00975381" w:rsidRPr="00613366" w:rsidRDefault="00975381">
      <w:pPr>
        <w:numPr>
          <w:ilvl w:val="0"/>
          <w:numId w:val="28"/>
        </w:numPr>
        <w:spacing w:line="312" w:lineRule="auto"/>
        <w:jc w:val="both"/>
        <w:rPr>
          <w:szCs w:val="20"/>
        </w:rPr>
      </w:pPr>
      <w:r w:rsidRPr="00613366">
        <w:rPr>
          <w:szCs w:val="20"/>
        </w:rPr>
        <w:t>False Ceiling and A/C sheeting.</w:t>
      </w:r>
    </w:p>
    <w:p w14:paraId="57EE47D9" w14:textId="77777777" w:rsidR="00975381" w:rsidRPr="00613366" w:rsidRDefault="00975381">
      <w:pPr>
        <w:numPr>
          <w:ilvl w:val="0"/>
          <w:numId w:val="28"/>
        </w:numPr>
        <w:spacing w:line="312" w:lineRule="auto"/>
        <w:jc w:val="both"/>
        <w:rPr>
          <w:szCs w:val="20"/>
        </w:rPr>
      </w:pPr>
      <w:r w:rsidRPr="00613366">
        <w:rPr>
          <w:szCs w:val="20"/>
        </w:rPr>
        <w:t>Concrete and masonry surfaces.</w:t>
      </w:r>
    </w:p>
    <w:p w14:paraId="6B473D13" w14:textId="77777777" w:rsidR="00975381" w:rsidRPr="00613366" w:rsidRDefault="00975381">
      <w:pPr>
        <w:numPr>
          <w:ilvl w:val="0"/>
          <w:numId w:val="28"/>
        </w:numPr>
        <w:spacing w:line="312" w:lineRule="auto"/>
        <w:jc w:val="both"/>
        <w:rPr>
          <w:szCs w:val="20"/>
        </w:rPr>
      </w:pPr>
      <w:r w:rsidRPr="00613366">
        <w:rPr>
          <w:szCs w:val="20"/>
        </w:rPr>
        <w:t>Cast Iron Covers, Pipes, Gratings.</w:t>
      </w:r>
    </w:p>
    <w:p w14:paraId="26FEFBAA" w14:textId="77777777" w:rsidR="00975381" w:rsidRPr="00613366" w:rsidRDefault="00975381" w:rsidP="00975381">
      <w:pPr>
        <w:spacing w:line="312" w:lineRule="auto"/>
        <w:ind w:left="720" w:hanging="720"/>
        <w:jc w:val="both"/>
        <w:rPr>
          <w:szCs w:val="20"/>
        </w:rPr>
      </w:pPr>
    </w:p>
    <w:p w14:paraId="1F0962AE" w14:textId="77777777" w:rsidR="00975381" w:rsidRPr="00613366" w:rsidRDefault="00975381" w:rsidP="00975381">
      <w:pPr>
        <w:spacing w:line="312" w:lineRule="auto"/>
        <w:ind w:left="1080"/>
        <w:jc w:val="both"/>
        <w:rPr>
          <w:szCs w:val="20"/>
        </w:rPr>
      </w:pPr>
      <w:r w:rsidRPr="00613366">
        <w:rPr>
          <w:szCs w:val="20"/>
        </w:rPr>
        <w:t>Hardware and accessories  thereof, lighting fixtures, grills,  etc. shall be removed during painting and  refixed after painting.  Removal and refixing shall however be done on instructions from the Engineer to that effect.</w:t>
      </w:r>
    </w:p>
    <w:p w14:paraId="461B7059" w14:textId="77777777" w:rsidR="00975381" w:rsidRPr="00613366" w:rsidRDefault="00975381" w:rsidP="00975381">
      <w:pPr>
        <w:spacing w:line="312" w:lineRule="auto"/>
        <w:ind w:left="720" w:hanging="720"/>
        <w:jc w:val="both"/>
        <w:rPr>
          <w:szCs w:val="20"/>
        </w:rPr>
      </w:pPr>
      <w:r w:rsidRPr="00613366">
        <w:rPr>
          <w:szCs w:val="20"/>
        </w:rPr>
        <w:t xml:space="preserve">         </w:t>
      </w:r>
    </w:p>
    <w:p w14:paraId="25B1D695" w14:textId="77777777" w:rsidR="00975381" w:rsidRPr="00613366" w:rsidRDefault="00975381">
      <w:pPr>
        <w:numPr>
          <w:ilvl w:val="0"/>
          <w:numId w:val="26"/>
        </w:numPr>
        <w:spacing w:line="312" w:lineRule="auto"/>
        <w:jc w:val="both"/>
        <w:rPr>
          <w:b/>
          <w:bCs/>
          <w:szCs w:val="20"/>
        </w:rPr>
      </w:pPr>
      <w:r w:rsidRPr="00613366">
        <w:rPr>
          <w:b/>
          <w:bCs/>
          <w:szCs w:val="20"/>
        </w:rPr>
        <w:t>MATERIAL</w:t>
      </w:r>
    </w:p>
    <w:p w14:paraId="3281DA36" w14:textId="77777777" w:rsidR="00975381" w:rsidRPr="00613366" w:rsidRDefault="00975381" w:rsidP="00975381">
      <w:pPr>
        <w:spacing w:line="312" w:lineRule="auto"/>
        <w:ind w:left="990"/>
        <w:jc w:val="both"/>
        <w:rPr>
          <w:szCs w:val="20"/>
        </w:rPr>
      </w:pPr>
      <w:r w:rsidRPr="00613366">
        <w:rPr>
          <w:szCs w:val="20"/>
        </w:rPr>
        <w:t>Material  shall  be  of  highest  quality  of  well   known manufacture  and  shall  be delivered to the  job  site  in unbroken  packages,  bearing  the brand  and  name  of  the manufacturer   with  labels intact and seals  unbroken  and shall be subject to inspection and approval.</w:t>
      </w:r>
    </w:p>
    <w:p w14:paraId="3A9D196B" w14:textId="77777777" w:rsidR="00975381" w:rsidRPr="00613366" w:rsidRDefault="00975381" w:rsidP="00975381">
      <w:pPr>
        <w:spacing w:line="312" w:lineRule="auto"/>
        <w:ind w:left="720" w:hanging="720"/>
        <w:jc w:val="both"/>
        <w:rPr>
          <w:szCs w:val="20"/>
        </w:rPr>
      </w:pPr>
    </w:p>
    <w:p w14:paraId="37E4E282" w14:textId="77777777" w:rsidR="00975381" w:rsidRPr="00613366" w:rsidRDefault="00975381" w:rsidP="00975381">
      <w:pPr>
        <w:spacing w:line="312" w:lineRule="auto"/>
        <w:ind w:left="993" w:hanging="993"/>
        <w:jc w:val="both"/>
        <w:rPr>
          <w:szCs w:val="20"/>
        </w:rPr>
      </w:pPr>
      <w:r w:rsidRPr="00613366">
        <w:rPr>
          <w:szCs w:val="20"/>
        </w:rPr>
        <w:t xml:space="preserve">         </w:t>
      </w:r>
      <w:r w:rsidRPr="00613366">
        <w:rPr>
          <w:szCs w:val="20"/>
        </w:rPr>
        <w:tab/>
        <w:t>Samples of all colours shall be submitted before any work is started.</w:t>
      </w:r>
    </w:p>
    <w:p w14:paraId="62D25763" w14:textId="77777777" w:rsidR="00975381" w:rsidRPr="00613366" w:rsidRDefault="00975381" w:rsidP="00975381">
      <w:pPr>
        <w:spacing w:line="312" w:lineRule="auto"/>
        <w:ind w:left="993" w:hanging="3"/>
        <w:jc w:val="both"/>
        <w:rPr>
          <w:szCs w:val="20"/>
        </w:rPr>
      </w:pPr>
    </w:p>
    <w:p w14:paraId="3A6F59B7" w14:textId="77777777" w:rsidR="00975381" w:rsidRPr="00613366" w:rsidRDefault="00975381" w:rsidP="00975381">
      <w:pPr>
        <w:spacing w:line="312" w:lineRule="auto"/>
        <w:ind w:left="993" w:hanging="3"/>
        <w:jc w:val="both"/>
        <w:rPr>
          <w:szCs w:val="20"/>
        </w:rPr>
      </w:pPr>
      <w:r w:rsidRPr="00613366">
        <w:rPr>
          <w:szCs w:val="20"/>
        </w:rPr>
        <w:t>Except white-wash and colour-wash, all approved shades to be used in painting shall be ready made and not prepared at site by mixing two or more colours.</w:t>
      </w:r>
    </w:p>
    <w:p w14:paraId="5CD198C5" w14:textId="77777777" w:rsidR="00975381" w:rsidRPr="00613366" w:rsidRDefault="00975381" w:rsidP="00975381">
      <w:pPr>
        <w:spacing w:line="312" w:lineRule="auto"/>
        <w:ind w:left="720" w:hanging="720"/>
        <w:jc w:val="both"/>
        <w:rPr>
          <w:szCs w:val="20"/>
        </w:rPr>
      </w:pPr>
    </w:p>
    <w:p w14:paraId="6FDEAEDB" w14:textId="77777777" w:rsidR="00975381" w:rsidRPr="00613366" w:rsidRDefault="00975381">
      <w:pPr>
        <w:numPr>
          <w:ilvl w:val="0"/>
          <w:numId w:val="26"/>
        </w:numPr>
        <w:spacing w:line="312" w:lineRule="auto"/>
        <w:jc w:val="both"/>
        <w:rPr>
          <w:b/>
          <w:bCs/>
          <w:szCs w:val="20"/>
        </w:rPr>
      </w:pPr>
      <w:r w:rsidRPr="00613366">
        <w:rPr>
          <w:b/>
          <w:bCs/>
          <w:szCs w:val="20"/>
        </w:rPr>
        <w:t>SCAFFOLDING</w:t>
      </w:r>
    </w:p>
    <w:p w14:paraId="4CE6F9F9" w14:textId="77777777" w:rsidR="00975381" w:rsidRPr="00613366" w:rsidRDefault="00975381" w:rsidP="00975381">
      <w:pPr>
        <w:spacing w:line="312" w:lineRule="auto"/>
        <w:ind w:left="990"/>
        <w:jc w:val="both"/>
        <w:rPr>
          <w:szCs w:val="20"/>
        </w:rPr>
      </w:pPr>
      <w:r w:rsidRPr="00613366">
        <w:rPr>
          <w:szCs w:val="20"/>
        </w:rPr>
        <w:t xml:space="preserve">Scaffolding  where  required  shall be  erected  on  double supports  tied  together by horizontal pieces   over  which scaffolding planks shall be fixed. Where ladders are used, pieces of old gunny bags shall be tied on their tops to avoid damage or scratches to surfaces.         </w:t>
      </w:r>
    </w:p>
    <w:p w14:paraId="5410AD62" w14:textId="77777777" w:rsidR="00975381" w:rsidRPr="00613366" w:rsidRDefault="00975381" w:rsidP="00975381">
      <w:pPr>
        <w:spacing w:line="312" w:lineRule="auto"/>
        <w:ind w:left="720" w:hanging="720"/>
        <w:jc w:val="both"/>
        <w:rPr>
          <w:szCs w:val="20"/>
        </w:rPr>
      </w:pPr>
    </w:p>
    <w:p w14:paraId="1ED85FF8" w14:textId="77777777" w:rsidR="00975381" w:rsidRPr="00613366" w:rsidRDefault="00975381">
      <w:pPr>
        <w:numPr>
          <w:ilvl w:val="0"/>
          <w:numId w:val="26"/>
        </w:numPr>
        <w:spacing w:line="312" w:lineRule="auto"/>
        <w:jc w:val="both"/>
        <w:rPr>
          <w:b/>
          <w:bCs/>
          <w:szCs w:val="20"/>
        </w:rPr>
      </w:pPr>
      <w:r w:rsidRPr="00613366">
        <w:rPr>
          <w:b/>
          <w:bCs/>
          <w:szCs w:val="20"/>
        </w:rPr>
        <w:t>PROCEDURE</w:t>
      </w:r>
    </w:p>
    <w:p w14:paraId="6DE67EFD" w14:textId="77777777" w:rsidR="00975381" w:rsidRPr="00613366" w:rsidRDefault="00975381" w:rsidP="00975381">
      <w:pPr>
        <w:spacing w:line="312" w:lineRule="auto"/>
        <w:ind w:left="990"/>
        <w:jc w:val="both"/>
        <w:rPr>
          <w:szCs w:val="20"/>
        </w:rPr>
      </w:pPr>
      <w:r w:rsidRPr="00613366">
        <w:rPr>
          <w:szCs w:val="20"/>
        </w:rPr>
        <w:t>The procedure of painting shall be as per the specification of the paint manufacturer.  When no specifications are furnished, the procedure of painting shall be as specified below.   Plastered and concrete surfaces shall be at least 60 days old before painting.</w:t>
      </w:r>
    </w:p>
    <w:p w14:paraId="3EA29E34" w14:textId="77777777" w:rsidR="00975381" w:rsidRPr="00613366" w:rsidRDefault="00975381" w:rsidP="00975381">
      <w:pPr>
        <w:spacing w:line="312" w:lineRule="auto"/>
        <w:ind w:left="720" w:hanging="720"/>
        <w:jc w:val="both"/>
        <w:rPr>
          <w:szCs w:val="20"/>
        </w:rPr>
      </w:pPr>
      <w:r w:rsidRPr="00613366">
        <w:rPr>
          <w:szCs w:val="20"/>
        </w:rPr>
        <w:lastRenderedPageBreak/>
        <w:t xml:space="preserve">         </w:t>
      </w:r>
    </w:p>
    <w:p w14:paraId="7F9C191D" w14:textId="77777777" w:rsidR="00975381" w:rsidRPr="00613366" w:rsidRDefault="00975381">
      <w:pPr>
        <w:numPr>
          <w:ilvl w:val="0"/>
          <w:numId w:val="26"/>
        </w:numPr>
        <w:spacing w:line="312" w:lineRule="auto"/>
        <w:jc w:val="both"/>
        <w:rPr>
          <w:b/>
          <w:bCs/>
          <w:szCs w:val="20"/>
        </w:rPr>
      </w:pPr>
      <w:r w:rsidRPr="00613366">
        <w:rPr>
          <w:b/>
          <w:bCs/>
          <w:szCs w:val="20"/>
        </w:rPr>
        <w:t>WHITE WASHING WITH LIME</w:t>
      </w:r>
    </w:p>
    <w:p w14:paraId="227C60C7" w14:textId="77777777" w:rsidR="00975381" w:rsidRPr="00613366" w:rsidRDefault="00975381" w:rsidP="00975381">
      <w:pPr>
        <w:spacing w:line="312" w:lineRule="auto"/>
        <w:ind w:left="720" w:firstLine="270"/>
        <w:jc w:val="both"/>
        <w:rPr>
          <w:b/>
          <w:bCs/>
          <w:szCs w:val="20"/>
        </w:rPr>
      </w:pPr>
    </w:p>
    <w:p w14:paraId="189973DC" w14:textId="77777777" w:rsidR="00975381" w:rsidRPr="00613366" w:rsidRDefault="00975381" w:rsidP="00975381">
      <w:pPr>
        <w:spacing w:line="312" w:lineRule="auto"/>
        <w:ind w:left="720" w:firstLine="270"/>
        <w:jc w:val="both"/>
        <w:rPr>
          <w:b/>
          <w:bCs/>
          <w:szCs w:val="20"/>
        </w:rPr>
      </w:pPr>
      <w:r w:rsidRPr="00613366">
        <w:rPr>
          <w:b/>
          <w:bCs/>
          <w:szCs w:val="20"/>
        </w:rPr>
        <w:t>Preparation of surface</w:t>
      </w:r>
    </w:p>
    <w:p w14:paraId="51FE6FED" w14:textId="77777777" w:rsidR="00975381" w:rsidRPr="00613366" w:rsidRDefault="00975381" w:rsidP="00975381">
      <w:pPr>
        <w:spacing w:line="312" w:lineRule="auto"/>
        <w:ind w:left="990"/>
        <w:jc w:val="both"/>
        <w:rPr>
          <w:szCs w:val="20"/>
        </w:rPr>
      </w:pPr>
      <w:r w:rsidRPr="00613366">
        <w:rPr>
          <w:szCs w:val="20"/>
        </w:rPr>
        <w:t>Before  new  work  is white washed, the  surface  shall  be thoroughly  brushed  or  sand  papered  free  from   mortar droppings and foreign matter. All holes, cracks shall be made good with approved material like gypsum or plaster of paris and made even.</w:t>
      </w:r>
    </w:p>
    <w:p w14:paraId="2918A8FF" w14:textId="77777777" w:rsidR="00975381" w:rsidRPr="00613366" w:rsidRDefault="00975381" w:rsidP="00975381">
      <w:pPr>
        <w:spacing w:line="312" w:lineRule="auto"/>
        <w:ind w:left="720" w:hanging="720"/>
        <w:jc w:val="both"/>
        <w:rPr>
          <w:szCs w:val="20"/>
        </w:rPr>
      </w:pPr>
    </w:p>
    <w:p w14:paraId="32180692" w14:textId="77777777" w:rsidR="00975381" w:rsidRPr="00613366" w:rsidRDefault="00975381" w:rsidP="00975381">
      <w:pPr>
        <w:spacing w:line="312" w:lineRule="auto"/>
        <w:ind w:left="720" w:firstLine="270"/>
        <w:jc w:val="both"/>
        <w:rPr>
          <w:b/>
          <w:bCs/>
          <w:szCs w:val="20"/>
        </w:rPr>
      </w:pPr>
      <w:r w:rsidRPr="00613366">
        <w:rPr>
          <w:b/>
          <w:bCs/>
          <w:szCs w:val="20"/>
        </w:rPr>
        <w:t>Preparation of Lime Wash</w:t>
      </w:r>
    </w:p>
    <w:p w14:paraId="5EC0D0E6" w14:textId="77777777" w:rsidR="00975381" w:rsidRPr="00613366" w:rsidRDefault="00975381" w:rsidP="00975381">
      <w:pPr>
        <w:spacing w:line="312" w:lineRule="auto"/>
        <w:ind w:left="990"/>
        <w:jc w:val="both"/>
        <w:rPr>
          <w:szCs w:val="20"/>
        </w:rPr>
      </w:pPr>
      <w:r w:rsidRPr="00613366">
        <w:rPr>
          <w:szCs w:val="20"/>
        </w:rPr>
        <w:t>This shall be prepared from fresh stone white lime.   The lime shall be thoroughly slaked, mixed and stirred with water to make a thin cream.  This shall be allowed to stand for a period of 24 hours and then shall be screened.   400 gm of gum dissolved in hot water, shall be added to each 10 litres  of the cream.  Indigo (Neel) 3 gms per kg of lime dissolved in water, shall then be added and  wash  stirred well. Water at the rate of 5 litres per kg. shall then  be added  to produce a milky solution.  Alternatively; fevicol ultrawhite  DDL  shall  be  added  as  per   manufacturer's specification.</w:t>
      </w:r>
    </w:p>
    <w:p w14:paraId="261AFACC" w14:textId="77777777" w:rsidR="00975381" w:rsidRPr="00613366" w:rsidRDefault="00975381" w:rsidP="00975381">
      <w:pPr>
        <w:spacing w:line="312" w:lineRule="auto"/>
        <w:ind w:left="720" w:hanging="720"/>
        <w:jc w:val="both"/>
        <w:rPr>
          <w:szCs w:val="20"/>
        </w:rPr>
      </w:pPr>
    </w:p>
    <w:p w14:paraId="74142585" w14:textId="77777777" w:rsidR="00975381" w:rsidRPr="00613366" w:rsidRDefault="00975381" w:rsidP="00975381">
      <w:pPr>
        <w:spacing w:line="312" w:lineRule="auto"/>
        <w:ind w:left="720" w:firstLine="270"/>
        <w:jc w:val="both"/>
        <w:rPr>
          <w:b/>
          <w:bCs/>
          <w:szCs w:val="20"/>
        </w:rPr>
      </w:pPr>
      <w:r w:rsidRPr="00613366">
        <w:rPr>
          <w:b/>
          <w:bCs/>
          <w:szCs w:val="20"/>
        </w:rPr>
        <w:t>Application</w:t>
      </w:r>
    </w:p>
    <w:p w14:paraId="43F04F1C" w14:textId="77777777" w:rsidR="00975381" w:rsidRPr="00613366" w:rsidRDefault="00975381" w:rsidP="00975381">
      <w:pPr>
        <w:spacing w:line="312" w:lineRule="auto"/>
        <w:ind w:left="990"/>
        <w:jc w:val="both"/>
        <w:rPr>
          <w:szCs w:val="20"/>
        </w:rPr>
      </w:pPr>
      <w:r w:rsidRPr="00613366">
        <w:rPr>
          <w:szCs w:val="20"/>
        </w:rPr>
        <w:t>The white wash shall be applied with moonj brushes with horizontal   and vertical strokes alternately   to   the specified number of coats.  Each coat shall be allowed to dry before the next one is applied. Further each coat shall be inspected and approved by the Engineer before the subsequent coat is applied.</w:t>
      </w:r>
    </w:p>
    <w:p w14:paraId="7517BF4F" w14:textId="77777777" w:rsidR="00975381" w:rsidRPr="00613366" w:rsidRDefault="00975381" w:rsidP="00975381">
      <w:pPr>
        <w:spacing w:line="312" w:lineRule="auto"/>
        <w:ind w:left="720" w:hanging="720"/>
        <w:jc w:val="both"/>
        <w:rPr>
          <w:szCs w:val="20"/>
        </w:rPr>
      </w:pPr>
    </w:p>
    <w:p w14:paraId="2B13273F" w14:textId="77777777" w:rsidR="00975381" w:rsidRPr="00613366" w:rsidRDefault="00975381" w:rsidP="00975381">
      <w:pPr>
        <w:spacing w:line="312" w:lineRule="auto"/>
        <w:ind w:left="990"/>
        <w:jc w:val="both"/>
        <w:rPr>
          <w:szCs w:val="20"/>
        </w:rPr>
      </w:pPr>
      <w:r w:rsidRPr="00613366">
        <w:rPr>
          <w:szCs w:val="20"/>
        </w:rPr>
        <w:t>Three  of  more  coats shall be applied  till  the  surface presents  a  smooth and uniform finish  through  which  the plaster  does  not show.  Doors, windows, floors shall be protected from white wash splash.</w:t>
      </w:r>
    </w:p>
    <w:p w14:paraId="18D564F2" w14:textId="77777777" w:rsidR="00975381" w:rsidRPr="00613366" w:rsidRDefault="00975381" w:rsidP="00975381">
      <w:pPr>
        <w:spacing w:line="312" w:lineRule="auto"/>
        <w:ind w:left="720" w:hanging="720"/>
        <w:jc w:val="both"/>
        <w:rPr>
          <w:szCs w:val="20"/>
        </w:rPr>
      </w:pPr>
      <w:r w:rsidRPr="00613366">
        <w:rPr>
          <w:szCs w:val="20"/>
        </w:rPr>
        <w:t xml:space="preserve">         </w:t>
      </w:r>
    </w:p>
    <w:p w14:paraId="4D8E4F36" w14:textId="77777777" w:rsidR="00975381" w:rsidRPr="00613366" w:rsidRDefault="00975381">
      <w:pPr>
        <w:numPr>
          <w:ilvl w:val="0"/>
          <w:numId w:val="26"/>
        </w:numPr>
        <w:spacing w:line="312" w:lineRule="auto"/>
        <w:jc w:val="both"/>
        <w:rPr>
          <w:b/>
          <w:bCs/>
          <w:szCs w:val="20"/>
        </w:rPr>
      </w:pPr>
      <w:r w:rsidRPr="00613366">
        <w:rPr>
          <w:b/>
          <w:bCs/>
          <w:szCs w:val="20"/>
        </w:rPr>
        <w:t>COLOUR WASHING</w:t>
      </w:r>
    </w:p>
    <w:p w14:paraId="6781A667" w14:textId="77777777" w:rsidR="00975381" w:rsidRPr="00613366" w:rsidRDefault="00975381" w:rsidP="00975381">
      <w:pPr>
        <w:spacing w:line="312" w:lineRule="auto"/>
        <w:ind w:left="990"/>
        <w:jc w:val="both"/>
        <w:rPr>
          <w:szCs w:val="20"/>
        </w:rPr>
      </w:pPr>
      <w:r w:rsidRPr="00613366">
        <w:rPr>
          <w:szCs w:val="20"/>
        </w:rPr>
        <w:t>The wash shall be prepared by adding required quantity  of colouring pigment to lime wash as prepared for white  wash. No ultramarine blue like Indigo shall be  added.   Mineral colours  which affect shall not be added.  No  colour  wash shall  be applied till the required tint or shade has  been approved by the Engineer.</w:t>
      </w:r>
    </w:p>
    <w:p w14:paraId="73D9AACF" w14:textId="77777777" w:rsidR="00975381" w:rsidRPr="00613366" w:rsidRDefault="00975381" w:rsidP="00975381">
      <w:pPr>
        <w:spacing w:line="312" w:lineRule="auto"/>
        <w:ind w:left="990"/>
        <w:jc w:val="both"/>
        <w:rPr>
          <w:szCs w:val="20"/>
        </w:rPr>
      </w:pPr>
    </w:p>
    <w:p w14:paraId="007ACEE6" w14:textId="77777777" w:rsidR="00975381" w:rsidRPr="00613366" w:rsidRDefault="00975381" w:rsidP="00975381">
      <w:pPr>
        <w:spacing w:line="312" w:lineRule="auto"/>
        <w:ind w:left="990"/>
        <w:jc w:val="both"/>
        <w:rPr>
          <w:szCs w:val="20"/>
        </w:rPr>
      </w:pPr>
      <w:r w:rsidRPr="00613366">
        <w:rPr>
          <w:szCs w:val="20"/>
        </w:rPr>
        <w:t>The  surface shall be first treated with a priming coat  of white  wash.   Minimum  3 coats of  colour  wash  shall  be applied  till even shade is obtained.  The  finished  dried surface shall not come off on the hand when rubbed.</w:t>
      </w:r>
    </w:p>
    <w:p w14:paraId="025FFF3C" w14:textId="77777777" w:rsidR="00975381" w:rsidRPr="00613366" w:rsidRDefault="00975381" w:rsidP="00975381">
      <w:pPr>
        <w:spacing w:line="312" w:lineRule="auto"/>
        <w:ind w:left="720" w:hanging="720"/>
        <w:jc w:val="both"/>
        <w:rPr>
          <w:szCs w:val="20"/>
        </w:rPr>
      </w:pPr>
      <w:r w:rsidRPr="00613366">
        <w:rPr>
          <w:szCs w:val="20"/>
        </w:rPr>
        <w:t xml:space="preserve">         </w:t>
      </w:r>
    </w:p>
    <w:p w14:paraId="37CF64AF" w14:textId="77777777" w:rsidR="00975381" w:rsidRPr="00613366" w:rsidRDefault="00975381">
      <w:pPr>
        <w:numPr>
          <w:ilvl w:val="0"/>
          <w:numId w:val="26"/>
        </w:numPr>
        <w:spacing w:line="312" w:lineRule="auto"/>
        <w:jc w:val="both"/>
        <w:rPr>
          <w:b/>
          <w:bCs/>
          <w:szCs w:val="20"/>
        </w:rPr>
      </w:pPr>
      <w:r w:rsidRPr="00613366">
        <w:rPr>
          <w:b/>
          <w:bCs/>
          <w:szCs w:val="20"/>
        </w:rPr>
        <w:t>CEMENT PRIMER COAT</w:t>
      </w:r>
    </w:p>
    <w:p w14:paraId="2A566248" w14:textId="77777777" w:rsidR="00975381" w:rsidRPr="00613366" w:rsidRDefault="00975381" w:rsidP="00975381">
      <w:pPr>
        <w:spacing w:line="312" w:lineRule="auto"/>
        <w:ind w:left="990"/>
        <w:jc w:val="both"/>
        <w:rPr>
          <w:szCs w:val="20"/>
        </w:rPr>
      </w:pPr>
      <w:r w:rsidRPr="00613366">
        <w:rPr>
          <w:szCs w:val="20"/>
        </w:rPr>
        <w:t>The surface shall be thoroughly cleaned of dust, old  white or  colour  wash  by  sand  papering  and  scrubbing.   Any unevenness  shall  be made good by applying putty  made  of plaster  of  paris mixed with water on the  entire  surface including   filling  up  the  undulations  and  then   sand papering the same after it is dry.</w:t>
      </w:r>
    </w:p>
    <w:p w14:paraId="4F052113" w14:textId="77777777" w:rsidR="00975381" w:rsidRPr="00613366" w:rsidRDefault="00975381" w:rsidP="00975381">
      <w:pPr>
        <w:spacing w:line="312" w:lineRule="auto"/>
        <w:ind w:left="720" w:firstLine="270"/>
        <w:jc w:val="both"/>
        <w:rPr>
          <w:szCs w:val="20"/>
        </w:rPr>
      </w:pPr>
    </w:p>
    <w:p w14:paraId="12D2A33B" w14:textId="77777777" w:rsidR="00975381" w:rsidRPr="00613366" w:rsidRDefault="00975381" w:rsidP="00975381">
      <w:pPr>
        <w:spacing w:line="312" w:lineRule="auto"/>
        <w:ind w:left="990"/>
        <w:jc w:val="both"/>
        <w:rPr>
          <w:szCs w:val="20"/>
        </w:rPr>
      </w:pPr>
      <w:r w:rsidRPr="00613366">
        <w:rPr>
          <w:szCs w:val="20"/>
        </w:rPr>
        <w:t xml:space="preserve">The  cement  primer shall be applied with a  brush  on  the clean,  dry  and smooth surface  with  horizontal   strokes first  and  vertical strokes immediately  afterwards.   </w:t>
      </w:r>
      <w:r w:rsidRPr="00613366">
        <w:rPr>
          <w:szCs w:val="20"/>
        </w:rPr>
        <w:lastRenderedPageBreak/>
        <w:t>The surface shall be finished as smooth as  possible.  It shall be allowed to dry for at least 48 hours before starting finishing coat.</w:t>
      </w:r>
    </w:p>
    <w:p w14:paraId="35CCD34B" w14:textId="77777777" w:rsidR="00975381" w:rsidRPr="00613366" w:rsidRDefault="00975381" w:rsidP="00975381">
      <w:pPr>
        <w:spacing w:line="312" w:lineRule="auto"/>
        <w:ind w:left="720" w:hanging="720"/>
        <w:jc w:val="both"/>
        <w:rPr>
          <w:b/>
          <w:bCs/>
          <w:szCs w:val="20"/>
        </w:rPr>
      </w:pPr>
    </w:p>
    <w:p w14:paraId="0DD2BB51" w14:textId="77777777" w:rsidR="00975381" w:rsidRPr="00613366" w:rsidRDefault="00975381">
      <w:pPr>
        <w:numPr>
          <w:ilvl w:val="0"/>
          <w:numId w:val="26"/>
        </w:numPr>
        <w:spacing w:line="312" w:lineRule="auto"/>
        <w:jc w:val="both"/>
        <w:rPr>
          <w:b/>
          <w:bCs/>
          <w:szCs w:val="20"/>
        </w:rPr>
      </w:pPr>
      <w:r w:rsidRPr="00613366">
        <w:rPr>
          <w:b/>
          <w:bCs/>
          <w:szCs w:val="20"/>
        </w:rPr>
        <w:t>OIL BOUND DISTEMPERING</w:t>
      </w:r>
    </w:p>
    <w:p w14:paraId="6868C872" w14:textId="77777777" w:rsidR="00975381" w:rsidRPr="00613366" w:rsidRDefault="00975381" w:rsidP="00975381">
      <w:pPr>
        <w:spacing w:line="312" w:lineRule="auto"/>
        <w:ind w:left="720" w:hanging="720"/>
        <w:jc w:val="both"/>
        <w:rPr>
          <w:szCs w:val="20"/>
        </w:rPr>
      </w:pPr>
    </w:p>
    <w:p w14:paraId="16DEBC32"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Materials</w:t>
      </w:r>
    </w:p>
    <w:p w14:paraId="79E68A86"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Oil  bound  washable distemper of approved brand  shall  be used conforming to IS:428.  The primer where used as on new work shall be cement primer or distemper primer.</w:t>
      </w:r>
    </w:p>
    <w:p w14:paraId="1C5D3802" w14:textId="77777777" w:rsidR="00975381" w:rsidRPr="00613366" w:rsidRDefault="00975381" w:rsidP="00975381">
      <w:pPr>
        <w:spacing w:line="312" w:lineRule="auto"/>
        <w:ind w:left="990" w:hanging="720"/>
        <w:jc w:val="both"/>
        <w:rPr>
          <w:szCs w:val="20"/>
        </w:rPr>
      </w:pPr>
    </w:p>
    <w:p w14:paraId="3F3A6BFC"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Preparation of Surface</w:t>
      </w:r>
    </w:p>
    <w:p w14:paraId="3F4D726C"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Surface preparation shall be as described for cement primer coat.</w:t>
      </w:r>
    </w:p>
    <w:p w14:paraId="192B64D7" w14:textId="77777777" w:rsidR="00975381" w:rsidRPr="00613366" w:rsidRDefault="00975381" w:rsidP="00975381">
      <w:pPr>
        <w:spacing w:line="312" w:lineRule="auto"/>
        <w:ind w:left="990" w:hanging="720"/>
        <w:jc w:val="both"/>
        <w:rPr>
          <w:szCs w:val="20"/>
        </w:rPr>
      </w:pPr>
    </w:p>
    <w:p w14:paraId="30C84A26"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Application</w:t>
      </w:r>
    </w:p>
    <w:p w14:paraId="0ED15692"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The primer coat shall be distemper primer or cement  primer as  required  in the description of the item and  shall  be applied  with  a brush.  The surface shall be  finished  as uniformly as possible leaving no brush marks.</w:t>
      </w:r>
    </w:p>
    <w:p w14:paraId="0FF2CC73" w14:textId="77777777" w:rsidR="00975381" w:rsidRPr="00613366" w:rsidRDefault="00975381" w:rsidP="00975381">
      <w:pPr>
        <w:spacing w:line="312" w:lineRule="auto"/>
        <w:ind w:left="990" w:hanging="720"/>
        <w:jc w:val="both"/>
        <w:rPr>
          <w:szCs w:val="20"/>
        </w:rPr>
      </w:pPr>
    </w:p>
    <w:p w14:paraId="709A0E19"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After the primer coat has dried for at least 48 hours,  the surface shall be lightly sand papered to make it smooth for receiving  the  distemper, taking care not to rub  out  the priming  coat.   All loose particles shall  be  dusted  off after rubbing.  One coat of distemper diluted with thinner, as  stipulated by the manufacturer, shall be  applied  with brushes  in  horizontal  strokes  followed  immediately  by vertical  ones  which together constitute  one  coat.   The subsequent coats shall be applied in the same way.  Two  or more  coats of distemper shall be applied over  the  primer coat to obtain an even shade.</w:t>
      </w:r>
    </w:p>
    <w:p w14:paraId="611BC95E" w14:textId="77777777" w:rsidR="00975381" w:rsidRPr="00613366" w:rsidRDefault="00975381" w:rsidP="00975381">
      <w:pPr>
        <w:spacing w:line="312" w:lineRule="auto"/>
        <w:ind w:left="720" w:hanging="720"/>
        <w:jc w:val="both"/>
        <w:rPr>
          <w:szCs w:val="20"/>
        </w:rPr>
      </w:pPr>
      <w:r w:rsidRPr="00613366">
        <w:rPr>
          <w:szCs w:val="20"/>
        </w:rPr>
        <w:t xml:space="preserve">         </w:t>
      </w:r>
    </w:p>
    <w:p w14:paraId="020917C2" w14:textId="77777777" w:rsidR="00975381" w:rsidRPr="00613366" w:rsidRDefault="00975381">
      <w:pPr>
        <w:numPr>
          <w:ilvl w:val="0"/>
          <w:numId w:val="26"/>
        </w:numPr>
        <w:spacing w:line="312" w:lineRule="auto"/>
        <w:jc w:val="both"/>
        <w:rPr>
          <w:b/>
          <w:bCs/>
          <w:szCs w:val="20"/>
        </w:rPr>
      </w:pPr>
      <w:r w:rsidRPr="00613366">
        <w:rPr>
          <w:b/>
          <w:bCs/>
          <w:szCs w:val="20"/>
        </w:rPr>
        <w:t>DECORATIVE WATERPROOF CEMENT PAINT</w:t>
      </w:r>
    </w:p>
    <w:p w14:paraId="31E12393" w14:textId="77777777" w:rsidR="00975381" w:rsidRPr="00613366" w:rsidRDefault="00975381" w:rsidP="00975381">
      <w:pPr>
        <w:spacing w:line="312" w:lineRule="auto"/>
        <w:ind w:left="720" w:hanging="720"/>
        <w:jc w:val="both"/>
        <w:rPr>
          <w:szCs w:val="20"/>
        </w:rPr>
      </w:pPr>
    </w:p>
    <w:p w14:paraId="251E9DCA"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Materials</w:t>
      </w:r>
    </w:p>
    <w:p w14:paraId="229821A1"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The waterproof cement paint shall be of approved brand and manufacture, Snowcem or equivalent.</w:t>
      </w:r>
    </w:p>
    <w:p w14:paraId="414EEFC3" w14:textId="77777777" w:rsidR="00975381" w:rsidRPr="00613366" w:rsidRDefault="00975381" w:rsidP="00975381">
      <w:pPr>
        <w:spacing w:line="312" w:lineRule="auto"/>
        <w:ind w:left="990" w:hanging="720"/>
        <w:jc w:val="both"/>
        <w:rPr>
          <w:szCs w:val="20"/>
        </w:rPr>
      </w:pPr>
    </w:p>
    <w:p w14:paraId="0C50D041"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Preparation of Mix</w:t>
      </w:r>
    </w:p>
    <w:p w14:paraId="1351FADF"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Waterproof   cement   paint   shall   be mixed as   per manufacturer's instructions.  Care shall be taken to add the paint gradually to the water and not vice versa. Quantities to be mixed at a time shall be such as can be used within 30 minutes.</w:t>
      </w:r>
    </w:p>
    <w:p w14:paraId="4B120BC3" w14:textId="77777777" w:rsidR="00975381" w:rsidRDefault="00975381" w:rsidP="00975381">
      <w:pPr>
        <w:spacing w:line="312" w:lineRule="auto"/>
        <w:ind w:left="990" w:hanging="720"/>
        <w:jc w:val="both"/>
        <w:rPr>
          <w:szCs w:val="20"/>
        </w:rPr>
      </w:pPr>
    </w:p>
    <w:p w14:paraId="0E5A0E03" w14:textId="77777777" w:rsidR="00975381" w:rsidRDefault="00975381" w:rsidP="00975381">
      <w:pPr>
        <w:spacing w:line="312" w:lineRule="auto"/>
        <w:ind w:left="990" w:hanging="720"/>
        <w:jc w:val="both"/>
        <w:rPr>
          <w:szCs w:val="20"/>
        </w:rPr>
      </w:pPr>
    </w:p>
    <w:p w14:paraId="2FD83839" w14:textId="77777777" w:rsidR="00975381" w:rsidRPr="00613366" w:rsidRDefault="00975381" w:rsidP="00975381">
      <w:pPr>
        <w:spacing w:line="312" w:lineRule="auto"/>
        <w:ind w:left="990" w:hanging="720"/>
        <w:jc w:val="both"/>
        <w:rPr>
          <w:szCs w:val="20"/>
        </w:rPr>
      </w:pPr>
    </w:p>
    <w:p w14:paraId="14F19FDA"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Preparation of surface and application</w:t>
      </w:r>
    </w:p>
    <w:p w14:paraId="148E2A11"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 xml:space="preserve">Surface  shall  be  cleaned  of  all  dust,  loose   mortar droppings  and  other foreign particles by  means  of  wire brushes  or scrubbers.  Such cleaned surface shall then be thoroughly wetted by  spraying water.  First coat of cement paint  is applied while the surface  is wet  with  vertical and  horizontal  brush strokes.  First coat  is  cured  </w:t>
      </w:r>
      <w:r w:rsidRPr="00613366">
        <w:rPr>
          <w:szCs w:val="20"/>
        </w:rPr>
        <w:lastRenderedPageBreak/>
        <w:t>for twenty four hours after allowing it to dry for twelve  hours by  spraying  water  three times at an  interval  of  eight hours.  Second and third coats if required; are applied  in the  same  manner  as specified  above  and  cured.   After curing; paint  should not come off on hand when rubbed.</w:t>
      </w:r>
    </w:p>
    <w:p w14:paraId="2CF086AC" w14:textId="77777777" w:rsidR="00975381" w:rsidRPr="00613366" w:rsidRDefault="00975381" w:rsidP="00975381">
      <w:pPr>
        <w:spacing w:line="312" w:lineRule="auto"/>
        <w:ind w:left="990" w:hanging="720"/>
        <w:jc w:val="both"/>
        <w:rPr>
          <w:szCs w:val="20"/>
        </w:rPr>
      </w:pPr>
    </w:p>
    <w:p w14:paraId="226B4CAD"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One coat of the specified paint of approved shade shall  be applied  with brushes or sprayed over the  surface  already coated  with  cement primer and allowed to dry  for  twelve hours.  Second coat  shall  be  applied  or  sprayed and allowed to dry for twelve hours.  If smooth and uniform surface  is not  obtained in two coats, a third coat may be applied  as approved by the engineer.</w:t>
      </w:r>
    </w:p>
    <w:p w14:paraId="09695AAC" w14:textId="77777777" w:rsidR="00975381" w:rsidRPr="00613366" w:rsidRDefault="00975381" w:rsidP="00975381">
      <w:pPr>
        <w:spacing w:line="312" w:lineRule="auto"/>
        <w:ind w:left="990" w:hanging="720"/>
        <w:jc w:val="both"/>
        <w:rPr>
          <w:szCs w:val="20"/>
        </w:rPr>
      </w:pPr>
      <w:r w:rsidRPr="00613366">
        <w:rPr>
          <w:szCs w:val="20"/>
        </w:rPr>
        <w:t xml:space="preserve">         </w:t>
      </w:r>
    </w:p>
    <w:p w14:paraId="29C83973" w14:textId="77777777" w:rsidR="00975381" w:rsidRPr="00613366" w:rsidRDefault="00975381">
      <w:pPr>
        <w:numPr>
          <w:ilvl w:val="0"/>
          <w:numId w:val="26"/>
        </w:numPr>
        <w:spacing w:line="312" w:lineRule="auto"/>
        <w:jc w:val="both"/>
        <w:rPr>
          <w:b/>
          <w:bCs/>
          <w:szCs w:val="20"/>
        </w:rPr>
      </w:pPr>
      <w:r w:rsidRPr="00613366">
        <w:rPr>
          <w:b/>
          <w:bCs/>
          <w:szCs w:val="20"/>
        </w:rPr>
        <w:t>SYNTHETIC ENAMEL PAINT</w:t>
      </w:r>
    </w:p>
    <w:p w14:paraId="0150B6C4"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Paint</w:t>
      </w:r>
    </w:p>
    <w:p w14:paraId="10802358" w14:textId="77777777" w:rsidR="00975381" w:rsidRPr="00613366" w:rsidRDefault="00975381" w:rsidP="00975381">
      <w:pPr>
        <w:pStyle w:val="BodyTextIndent"/>
        <w:spacing w:line="312" w:lineRule="auto"/>
        <w:ind w:left="993"/>
        <w:rPr>
          <w:rFonts w:ascii="Verdana" w:hAnsi="Verdana"/>
          <w:szCs w:val="20"/>
        </w:rPr>
      </w:pPr>
      <w:r w:rsidRPr="00613366">
        <w:rPr>
          <w:rFonts w:ascii="Verdana" w:hAnsi="Verdana"/>
          <w:szCs w:val="20"/>
        </w:rPr>
        <w:t>Synthetic enamel paint of approved brand, manufacture and shade shall be used.  The surface preparation shall be as described earlier for oil bound distemper.</w:t>
      </w:r>
    </w:p>
    <w:p w14:paraId="1ED8ABE8" w14:textId="77777777" w:rsidR="00975381" w:rsidRPr="00613366" w:rsidRDefault="00975381" w:rsidP="00975381">
      <w:pPr>
        <w:spacing w:line="312" w:lineRule="auto"/>
        <w:ind w:left="990" w:hanging="720"/>
        <w:jc w:val="both"/>
        <w:rPr>
          <w:szCs w:val="20"/>
        </w:rPr>
      </w:pPr>
    </w:p>
    <w:p w14:paraId="7947A674"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Application</w:t>
      </w:r>
    </w:p>
    <w:p w14:paraId="4CC9970E" w14:textId="77777777" w:rsidR="00975381" w:rsidRPr="00613366" w:rsidRDefault="00975381" w:rsidP="00975381">
      <w:pPr>
        <w:spacing w:line="312" w:lineRule="auto"/>
        <w:ind w:left="990" w:hanging="720"/>
        <w:jc w:val="both"/>
        <w:rPr>
          <w:b/>
          <w:bCs/>
          <w:szCs w:val="20"/>
        </w:rPr>
      </w:pPr>
    </w:p>
    <w:p w14:paraId="6CB4CD53"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Under coat</w:t>
      </w:r>
    </w:p>
    <w:p w14:paraId="6F35CFCD" w14:textId="77777777" w:rsidR="00975381" w:rsidRPr="00613366" w:rsidRDefault="00975381" w:rsidP="00975381">
      <w:pPr>
        <w:pStyle w:val="BodyTextIndent"/>
        <w:spacing w:line="312" w:lineRule="auto"/>
        <w:ind w:left="945"/>
        <w:rPr>
          <w:rFonts w:ascii="Verdana" w:hAnsi="Verdana"/>
          <w:szCs w:val="20"/>
        </w:rPr>
      </w:pPr>
      <w:r w:rsidRPr="00613366">
        <w:rPr>
          <w:rFonts w:ascii="Verdana" w:hAnsi="Verdana"/>
          <w:szCs w:val="20"/>
        </w:rPr>
        <w:t>One coat of the specified paint of shade shall be applied and allowed to dry overnight.  It shall be rubbed next day with the finest grade of wet abrasive paper.</w:t>
      </w:r>
    </w:p>
    <w:p w14:paraId="7E71E5FA" w14:textId="77777777" w:rsidR="00975381" w:rsidRPr="00613366" w:rsidRDefault="00975381" w:rsidP="00975381">
      <w:pPr>
        <w:spacing w:line="312" w:lineRule="auto"/>
        <w:ind w:left="990" w:hanging="720"/>
        <w:jc w:val="both"/>
        <w:rPr>
          <w:szCs w:val="20"/>
        </w:rPr>
      </w:pPr>
    </w:p>
    <w:p w14:paraId="7290A76C"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Top coat</w:t>
      </w:r>
    </w:p>
    <w:p w14:paraId="3273C0F6"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Top coats of specified paint of the desired shade shall be applied after the under coat is thoroughly dry.  Additional finishing coats shall be applied if found necessary to ensure proper, uniform glossy surface.</w:t>
      </w:r>
    </w:p>
    <w:p w14:paraId="1DBE7868" w14:textId="77777777" w:rsidR="00975381" w:rsidRPr="00613366" w:rsidRDefault="00975381" w:rsidP="00975381">
      <w:pPr>
        <w:spacing w:line="312" w:lineRule="auto"/>
        <w:ind w:left="720" w:hanging="720"/>
        <w:jc w:val="both"/>
        <w:rPr>
          <w:szCs w:val="20"/>
        </w:rPr>
      </w:pPr>
      <w:r w:rsidRPr="00613366">
        <w:rPr>
          <w:szCs w:val="20"/>
        </w:rPr>
        <w:t xml:space="preserve">         </w:t>
      </w:r>
    </w:p>
    <w:p w14:paraId="2F1DFBDC" w14:textId="77777777" w:rsidR="00975381" w:rsidRPr="00613366" w:rsidRDefault="00975381">
      <w:pPr>
        <w:numPr>
          <w:ilvl w:val="0"/>
          <w:numId w:val="26"/>
        </w:numPr>
        <w:spacing w:line="312" w:lineRule="auto"/>
        <w:jc w:val="both"/>
        <w:rPr>
          <w:b/>
          <w:bCs/>
          <w:szCs w:val="20"/>
        </w:rPr>
      </w:pPr>
      <w:r w:rsidRPr="00613366">
        <w:rPr>
          <w:b/>
          <w:bCs/>
          <w:szCs w:val="20"/>
        </w:rPr>
        <w:t>PLASTIC EMULSION PAINT</w:t>
      </w:r>
    </w:p>
    <w:p w14:paraId="2C53E4BD" w14:textId="77777777" w:rsidR="00975381" w:rsidRPr="00613366" w:rsidRDefault="00975381" w:rsidP="00975381">
      <w:pPr>
        <w:spacing w:line="312" w:lineRule="auto"/>
        <w:ind w:left="720" w:hanging="720"/>
        <w:jc w:val="both"/>
        <w:rPr>
          <w:szCs w:val="20"/>
        </w:rPr>
      </w:pPr>
    </w:p>
    <w:p w14:paraId="297AFAE2"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Material</w:t>
      </w:r>
    </w:p>
    <w:p w14:paraId="6DF769DE" w14:textId="77777777" w:rsidR="00975381" w:rsidRPr="00613366" w:rsidRDefault="00975381" w:rsidP="00975381">
      <w:pPr>
        <w:spacing w:line="312" w:lineRule="auto"/>
        <w:ind w:left="990" w:hanging="720"/>
        <w:jc w:val="both"/>
        <w:rPr>
          <w:szCs w:val="20"/>
        </w:rPr>
      </w:pPr>
      <w:r w:rsidRPr="00613366">
        <w:rPr>
          <w:szCs w:val="20"/>
        </w:rPr>
        <w:tab/>
        <w:t>The paint shall be of approved quality and manufacture. The surface shall be prepared and cement primer coat applied as described before.</w:t>
      </w:r>
    </w:p>
    <w:p w14:paraId="47A56B93" w14:textId="77777777" w:rsidR="00975381" w:rsidRPr="00613366" w:rsidRDefault="00975381" w:rsidP="00975381">
      <w:pPr>
        <w:spacing w:line="312" w:lineRule="auto"/>
        <w:ind w:left="990" w:hanging="720"/>
        <w:jc w:val="both"/>
        <w:rPr>
          <w:szCs w:val="20"/>
        </w:rPr>
      </w:pPr>
    </w:p>
    <w:p w14:paraId="301CBF0B"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Application</w:t>
      </w:r>
    </w:p>
    <w:p w14:paraId="59D9DE43"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The paint of approved shade shall be applied with brush  or roller  as  directed by the Engineer.  The paint  dries  by evaporation of the water content and as soon  as water  has evaporated; the  film  gets hard and  next  coat  shall  be applied.</w:t>
      </w:r>
    </w:p>
    <w:p w14:paraId="1630A54E" w14:textId="77777777" w:rsidR="00975381" w:rsidRPr="00613366" w:rsidRDefault="00975381" w:rsidP="00975381">
      <w:pPr>
        <w:spacing w:line="312" w:lineRule="auto"/>
        <w:ind w:left="990" w:hanging="720"/>
        <w:jc w:val="both"/>
        <w:rPr>
          <w:szCs w:val="20"/>
        </w:rPr>
      </w:pPr>
    </w:p>
    <w:p w14:paraId="63426991"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The thinning of the emulsion shall be done with water and not with turpentine.</w:t>
      </w:r>
    </w:p>
    <w:p w14:paraId="05D8BD6A" w14:textId="77777777" w:rsidR="00975381" w:rsidRPr="00613366" w:rsidRDefault="00975381" w:rsidP="00975381">
      <w:pPr>
        <w:spacing w:line="312" w:lineRule="auto"/>
        <w:ind w:left="990" w:hanging="720"/>
        <w:jc w:val="both"/>
        <w:rPr>
          <w:szCs w:val="20"/>
        </w:rPr>
      </w:pPr>
    </w:p>
    <w:p w14:paraId="66E747E6"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The surface on finishing shall present a flat velvety smooth finish.  If necessary; more coats shall be applied till the surface gets desired effect.</w:t>
      </w:r>
    </w:p>
    <w:p w14:paraId="51BE2BD4" w14:textId="77777777" w:rsidR="00975381" w:rsidRPr="00613366" w:rsidRDefault="00975381" w:rsidP="00975381">
      <w:pPr>
        <w:spacing w:line="312" w:lineRule="auto"/>
        <w:ind w:left="720" w:hanging="720"/>
        <w:jc w:val="both"/>
        <w:rPr>
          <w:szCs w:val="20"/>
        </w:rPr>
      </w:pPr>
      <w:r w:rsidRPr="00613366">
        <w:rPr>
          <w:szCs w:val="20"/>
        </w:rPr>
        <w:t xml:space="preserve">         </w:t>
      </w:r>
    </w:p>
    <w:p w14:paraId="07A445BA" w14:textId="77777777" w:rsidR="00975381" w:rsidRPr="00613366" w:rsidRDefault="00975381">
      <w:pPr>
        <w:numPr>
          <w:ilvl w:val="0"/>
          <w:numId w:val="26"/>
        </w:numPr>
        <w:spacing w:line="312" w:lineRule="auto"/>
        <w:jc w:val="both"/>
        <w:rPr>
          <w:b/>
          <w:bCs/>
          <w:szCs w:val="20"/>
        </w:rPr>
      </w:pPr>
      <w:r w:rsidRPr="00613366">
        <w:rPr>
          <w:b/>
          <w:bCs/>
          <w:szCs w:val="20"/>
        </w:rPr>
        <w:lastRenderedPageBreak/>
        <w:t>PAINTING WITH WOOD PRESERVATIVE</w:t>
      </w:r>
    </w:p>
    <w:p w14:paraId="44139EA7"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Oil type wood preservative of specified quality and approved make, conforming to IS:218 shall be used.</w:t>
      </w:r>
    </w:p>
    <w:p w14:paraId="3FBA3B58" w14:textId="77777777" w:rsidR="00975381" w:rsidRPr="00613366" w:rsidRDefault="00975381" w:rsidP="00975381">
      <w:pPr>
        <w:spacing w:line="312" w:lineRule="auto"/>
        <w:ind w:left="990" w:hanging="720"/>
        <w:jc w:val="both"/>
        <w:rPr>
          <w:szCs w:val="20"/>
        </w:rPr>
      </w:pPr>
    </w:p>
    <w:p w14:paraId="66836E2A" w14:textId="77777777" w:rsidR="00975381" w:rsidRPr="00613366" w:rsidRDefault="00975381" w:rsidP="00975381">
      <w:pPr>
        <w:spacing w:line="312" w:lineRule="auto"/>
        <w:ind w:left="990" w:hanging="720"/>
        <w:jc w:val="both"/>
        <w:rPr>
          <w:b/>
          <w:bCs/>
          <w:szCs w:val="20"/>
        </w:rPr>
      </w:pPr>
      <w:r w:rsidRPr="00613366">
        <w:rPr>
          <w:b/>
          <w:bCs/>
          <w:szCs w:val="20"/>
        </w:rPr>
        <w:t xml:space="preserve">         </w:t>
      </w:r>
      <w:r w:rsidRPr="00613366">
        <w:rPr>
          <w:b/>
          <w:bCs/>
          <w:szCs w:val="20"/>
        </w:rPr>
        <w:tab/>
        <w:t>Preparation of surface</w:t>
      </w:r>
    </w:p>
    <w:p w14:paraId="5B26413C" w14:textId="77777777" w:rsidR="00975381" w:rsidRPr="00613366" w:rsidRDefault="00975381" w:rsidP="00975381">
      <w:pPr>
        <w:spacing w:line="312" w:lineRule="auto"/>
        <w:ind w:left="990" w:hanging="720"/>
        <w:jc w:val="both"/>
        <w:rPr>
          <w:szCs w:val="20"/>
        </w:rPr>
      </w:pPr>
      <w:r w:rsidRPr="00613366">
        <w:rPr>
          <w:szCs w:val="20"/>
        </w:rPr>
        <w:t xml:space="preserve">         </w:t>
      </w:r>
      <w:r w:rsidRPr="00613366">
        <w:rPr>
          <w:szCs w:val="20"/>
        </w:rPr>
        <w:tab/>
        <w:t>Painting shall be done only when the surface is perfectly dry to permit good absorption.  All dirt, dust or other foreign matter shall be removed from the surface to be painted.</w:t>
      </w:r>
    </w:p>
    <w:p w14:paraId="65A17DED" w14:textId="77777777" w:rsidR="00975381" w:rsidRPr="00613366" w:rsidRDefault="00975381" w:rsidP="00975381">
      <w:pPr>
        <w:spacing w:line="312" w:lineRule="auto"/>
        <w:ind w:left="990"/>
        <w:jc w:val="both"/>
        <w:rPr>
          <w:szCs w:val="20"/>
        </w:rPr>
      </w:pPr>
    </w:p>
    <w:p w14:paraId="7F68D2D9" w14:textId="77777777" w:rsidR="00975381" w:rsidRPr="00613366" w:rsidRDefault="00975381" w:rsidP="00975381">
      <w:pPr>
        <w:spacing w:line="312" w:lineRule="auto"/>
        <w:ind w:left="990"/>
        <w:jc w:val="both"/>
        <w:rPr>
          <w:b/>
          <w:szCs w:val="20"/>
        </w:rPr>
      </w:pPr>
      <w:r w:rsidRPr="00613366">
        <w:rPr>
          <w:b/>
          <w:bCs/>
          <w:szCs w:val="20"/>
        </w:rPr>
        <w:t>Application</w:t>
      </w:r>
    </w:p>
    <w:p w14:paraId="736DC24B" w14:textId="77777777" w:rsidR="00975381" w:rsidRPr="00613366" w:rsidRDefault="00975381" w:rsidP="00975381">
      <w:pPr>
        <w:spacing w:line="312" w:lineRule="auto"/>
        <w:ind w:left="990" w:hanging="720"/>
        <w:jc w:val="both"/>
        <w:rPr>
          <w:szCs w:val="20"/>
        </w:rPr>
      </w:pPr>
      <w:r w:rsidRPr="00613366">
        <w:rPr>
          <w:b/>
          <w:szCs w:val="20"/>
        </w:rPr>
        <w:t xml:space="preserve">         </w:t>
      </w:r>
      <w:r w:rsidRPr="00613366">
        <w:rPr>
          <w:b/>
          <w:szCs w:val="20"/>
        </w:rPr>
        <w:tab/>
      </w:r>
      <w:r w:rsidRPr="00613366">
        <w:rPr>
          <w:szCs w:val="20"/>
        </w:rPr>
        <w:t>The preservative shall be applied liberally with a stout brush in two coats.  The first coat shall be allowed at least 24 hours to soak in before the second coat is applied. The excess of preservative which does  not  soak shall be wiped off with a clean dry cloth.</w:t>
      </w:r>
    </w:p>
    <w:p w14:paraId="54C3B400" w14:textId="77777777" w:rsidR="00975381" w:rsidRPr="00613366" w:rsidRDefault="00975381" w:rsidP="00975381">
      <w:pPr>
        <w:spacing w:line="312" w:lineRule="auto"/>
        <w:ind w:left="990" w:hanging="720"/>
        <w:jc w:val="both"/>
        <w:rPr>
          <w:szCs w:val="20"/>
        </w:rPr>
      </w:pPr>
      <w:r w:rsidRPr="00613366">
        <w:rPr>
          <w:szCs w:val="20"/>
        </w:rPr>
        <w:t xml:space="preserve">    </w:t>
      </w:r>
    </w:p>
    <w:p w14:paraId="2F185611" w14:textId="4A445786" w:rsidR="00975381" w:rsidRPr="00613366" w:rsidRDefault="00975381" w:rsidP="0093705D">
      <w:pPr>
        <w:spacing w:line="312" w:lineRule="auto"/>
        <w:ind w:firstLine="270"/>
        <w:jc w:val="both"/>
        <w:rPr>
          <w:b/>
          <w:bCs/>
          <w:szCs w:val="20"/>
        </w:rPr>
      </w:pPr>
      <w:r w:rsidRPr="00613366">
        <w:rPr>
          <w:b/>
          <w:bCs/>
          <w:szCs w:val="20"/>
        </w:rPr>
        <w:t>EQUIVALENT PLAIN AREAS OF UNEVEN SURFACE</w:t>
      </w:r>
    </w:p>
    <w:p w14:paraId="53AAA969" w14:textId="77777777" w:rsidR="00975381" w:rsidRPr="00613366" w:rsidRDefault="00975381" w:rsidP="00975381">
      <w:pPr>
        <w:spacing w:line="312" w:lineRule="auto"/>
        <w:ind w:left="720" w:hanging="720"/>
        <w:jc w:val="both"/>
        <w:rPr>
          <w:szCs w:val="20"/>
        </w:rPr>
      </w:pPr>
      <w:r w:rsidRPr="00613366">
        <w:rPr>
          <w:szCs w:val="20"/>
        </w:rPr>
        <w:t xml:space="preserve">         </w:t>
      </w:r>
      <w:r w:rsidRPr="00613366">
        <w:rPr>
          <w:szCs w:val="20"/>
        </w:rPr>
        <w:tab/>
      </w:r>
    </w:p>
    <w:tbl>
      <w:tblPr>
        <w:tblW w:w="922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961"/>
        <w:gridCol w:w="1465"/>
        <w:gridCol w:w="2229"/>
      </w:tblGrid>
      <w:tr w:rsidR="00975381" w:rsidRPr="00613366" w14:paraId="7E438DF8" w14:textId="77777777" w:rsidTr="0093705D">
        <w:tc>
          <w:tcPr>
            <w:tcW w:w="567" w:type="dxa"/>
            <w:shd w:val="clear" w:color="auto" w:fill="auto"/>
            <w:vAlign w:val="center"/>
          </w:tcPr>
          <w:p w14:paraId="5531F5D0" w14:textId="77777777" w:rsidR="00975381" w:rsidRPr="00613366" w:rsidRDefault="00975381" w:rsidP="00F72A46">
            <w:pPr>
              <w:spacing w:line="312" w:lineRule="auto"/>
              <w:jc w:val="center"/>
              <w:rPr>
                <w:b/>
                <w:szCs w:val="20"/>
              </w:rPr>
            </w:pPr>
            <w:r w:rsidRPr="00613366">
              <w:rPr>
                <w:b/>
                <w:szCs w:val="20"/>
              </w:rPr>
              <w:t>Sr. No</w:t>
            </w:r>
          </w:p>
        </w:tc>
        <w:tc>
          <w:tcPr>
            <w:tcW w:w="4961" w:type="dxa"/>
            <w:shd w:val="clear" w:color="auto" w:fill="auto"/>
            <w:vAlign w:val="center"/>
          </w:tcPr>
          <w:p w14:paraId="78B01024" w14:textId="77777777" w:rsidR="00975381" w:rsidRPr="00613366" w:rsidRDefault="00975381" w:rsidP="00F72A46">
            <w:pPr>
              <w:spacing w:line="312" w:lineRule="auto"/>
              <w:jc w:val="center"/>
              <w:rPr>
                <w:b/>
                <w:szCs w:val="20"/>
              </w:rPr>
            </w:pPr>
            <w:r w:rsidRPr="00613366">
              <w:rPr>
                <w:b/>
                <w:szCs w:val="20"/>
              </w:rPr>
              <w:t>Description of work</w:t>
            </w:r>
          </w:p>
        </w:tc>
        <w:tc>
          <w:tcPr>
            <w:tcW w:w="1465" w:type="dxa"/>
            <w:shd w:val="clear" w:color="auto" w:fill="auto"/>
            <w:vAlign w:val="center"/>
          </w:tcPr>
          <w:p w14:paraId="15681E48" w14:textId="77777777" w:rsidR="00975381" w:rsidRPr="00613366" w:rsidRDefault="00975381" w:rsidP="00F72A46">
            <w:pPr>
              <w:spacing w:line="312" w:lineRule="auto"/>
              <w:jc w:val="center"/>
              <w:rPr>
                <w:b/>
                <w:szCs w:val="20"/>
              </w:rPr>
            </w:pPr>
            <w:r w:rsidRPr="00613366">
              <w:rPr>
                <w:b/>
                <w:szCs w:val="20"/>
              </w:rPr>
              <w:t>Multiplying Coefficient</w:t>
            </w:r>
          </w:p>
        </w:tc>
        <w:tc>
          <w:tcPr>
            <w:tcW w:w="2229" w:type="dxa"/>
            <w:shd w:val="clear" w:color="auto" w:fill="auto"/>
            <w:vAlign w:val="center"/>
          </w:tcPr>
          <w:p w14:paraId="565E6488" w14:textId="77777777" w:rsidR="00975381" w:rsidRPr="00613366" w:rsidRDefault="00975381" w:rsidP="00F72A46">
            <w:pPr>
              <w:spacing w:line="312" w:lineRule="auto"/>
              <w:jc w:val="center"/>
              <w:rPr>
                <w:b/>
                <w:szCs w:val="20"/>
              </w:rPr>
            </w:pPr>
            <w:r w:rsidRPr="00613366">
              <w:rPr>
                <w:b/>
                <w:szCs w:val="20"/>
              </w:rPr>
              <w:t>Remarks</w:t>
            </w:r>
          </w:p>
        </w:tc>
      </w:tr>
      <w:tr w:rsidR="00975381" w:rsidRPr="00613366" w14:paraId="7126F14E" w14:textId="77777777" w:rsidTr="0093705D">
        <w:tc>
          <w:tcPr>
            <w:tcW w:w="567" w:type="dxa"/>
            <w:shd w:val="clear" w:color="auto" w:fill="auto"/>
            <w:vAlign w:val="center"/>
          </w:tcPr>
          <w:p w14:paraId="00AA57C3" w14:textId="77777777" w:rsidR="00975381" w:rsidRPr="00613366" w:rsidRDefault="00975381" w:rsidP="00F72A46">
            <w:pPr>
              <w:spacing w:line="312" w:lineRule="auto"/>
              <w:jc w:val="center"/>
              <w:rPr>
                <w:szCs w:val="20"/>
              </w:rPr>
            </w:pPr>
          </w:p>
        </w:tc>
        <w:tc>
          <w:tcPr>
            <w:tcW w:w="4961" w:type="dxa"/>
            <w:shd w:val="clear" w:color="auto" w:fill="auto"/>
            <w:vAlign w:val="center"/>
          </w:tcPr>
          <w:p w14:paraId="21F58046" w14:textId="77777777" w:rsidR="00975381" w:rsidRPr="00613366" w:rsidRDefault="00975381" w:rsidP="00F72A46">
            <w:pPr>
              <w:spacing w:line="312" w:lineRule="auto"/>
              <w:jc w:val="both"/>
              <w:rPr>
                <w:szCs w:val="20"/>
              </w:rPr>
            </w:pPr>
            <w:r w:rsidRPr="00613366">
              <w:rPr>
                <w:b/>
                <w:szCs w:val="20"/>
              </w:rPr>
              <w:t>Wood work - Doors &amp; windows</w:t>
            </w:r>
            <w:r w:rsidRPr="00613366">
              <w:rPr>
                <w:szCs w:val="20"/>
              </w:rPr>
              <w:t xml:space="preserve"> </w:t>
            </w:r>
          </w:p>
        </w:tc>
        <w:tc>
          <w:tcPr>
            <w:tcW w:w="1465" w:type="dxa"/>
            <w:shd w:val="clear" w:color="auto" w:fill="auto"/>
            <w:vAlign w:val="center"/>
          </w:tcPr>
          <w:p w14:paraId="6246CC41" w14:textId="77777777" w:rsidR="00975381" w:rsidRPr="00613366" w:rsidRDefault="00975381" w:rsidP="00F72A46">
            <w:pPr>
              <w:spacing w:line="312" w:lineRule="auto"/>
              <w:jc w:val="center"/>
              <w:rPr>
                <w:szCs w:val="20"/>
              </w:rPr>
            </w:pPr>
          </w:p>
        </w:tc>
        <w:tc>
          <w:tcPr>
            <w:tcW w:w="2229" w:type="dxa"/>
            <w:shd w:val="clear" w:color="auto" w:fill="auto"/>
            <w:vAlign w:val="center"/>
          </w:tcPr>
          <w:p w14:paraId="5116C240" w14:textId="77777777" w:rsidR="00975381" w:rsidRPr="00613366" w:rsidRDefault="00975381" w:rsidP="00F72A46">
            <w:pPr>
              <w:spacing w:line="312" w:lineRule="auto"/>
              <w:jc w:val="center"/>
              <w:rPr>
                <w:szCs w:val="20"/>
              </w:rPr>
            </w:pPr>
          </w:p>
        </w:tc>
      </w:tr>
      <w:tr w:rsidR="00975381" w:rsidRPr="00613366" w14:paraId="3E64FFA1" w14:textId="77777777" w:rsidTr="0093705D">
        <w:tc>
          <w:tcPr>
            <w:tcW w:w="567" w:type="dxa"/>
            <w:shd w:val="clear" w:color="auto" w:fill="auto"/>
            <w:vAlign w:val="center"/>
          </w:tcPr>
          <w:p w14:paraId="7E04384A" w14:textId="77777777" w:rsidR="00975381" w:rsidRPr="00613366" w:rsidRDefault="00975381" w:rsidP="00F72A46">
            <w:pPr>
              <w:spacing w:line="312" w:lineRule="auto"/>
              <w:jc w:val="center"/>
              <w:rPr>
                <w:szCs w:val="20"/>
              </w:rPr>
            </w:pPr>
            <w:r w:rsidRPr="00613366">
              <w:rPr>
                <w:szCs w:val="20"/>
              </w:rPr>
              <w:t>1</w:t>
            </w:r>
          </w:p>
        </w:tc>
        <w:tc>
          <w:tcPr>
            <w:tcW w:w="4961" w:type="dxa"/>
            <w:shd w:val="clear" w:color="auto" w:fill="auto"/>
            <w:vAlign w:val="center"/>
          </w:tcPr>
          <w:p w14:paraId="02F071F0" w14:textId="77777777" w:rsidR="00975381" w:rsidRPr="00613366" w:rsidRDefault="00975381" w:rsidP="00F72A46">
            <w:pPr>
              <w:spacing w:line="312" w:lineRule="auto"/>
              <w:jc w:val="both"/>
              <w:rPr>
                <w:szCs w:val="20"/>
              </w:rPr>
            </w:pPr>
            <w:r w:rsidRPr="00613366">
              <w:rPr>
                <w:szCs w:val="20"/>
              </w:rPr>
              <w:t>Paneled doors &amp; windows</w:t>
            </w:r>
          </w:p>
        </w:tc>
        <w:tc>
          <w:tcPr>
            <w:tcW w:w="1465" w:type="dxa"/>
            <w:shd w:val="clear" w:color="auto" w:fill="auto"/>
            <w:vAlign w:val="center"/>
          </w:tcPr>
          <w:p w14:paraId="5D4FABD3" w14:textId="77777777" w:rsidR="00975381" w:rsidRPr="00613366" w:rsidRDefault="00975381" w:rsidP="00F72A46">
            <w:pPr>
              <w:spacing w:line="312" w:lineRule="auto"/>
              <w:jc w:val="center"/>
              <w:rPr>
                <w:szCs w:val="20"/>
              </w:rPr>
            </w:pPr>
            <w:r w:rsidRPr="00613366">
              <w:rPr>
                <w:szCs w:val="20"/>
              </w:rPr>
              <w:t>1.3</w:t>
            </w:r>
          </w:p>
        </w:tc>
        <w:tc>
          <w:tcPr>
            <w:tcW w:w="2229" w:type="dxa"/>
            <w:shd w:val="clear" w:color="auto" w:fill="auto"/>
            <w:vAlign w:val="center"/>
          </w:tcPr>
          <w:p w14:paraId="547F9ADD" w14:textId="77777777" w:rsidR="00975381" w:rsidRPr="00613366" w:rsidRDefault="00975381" w:rsidP="00F72A46">
            <w:pPr>
              <w:spacing w:line="312" w:lineRule="auto"/>
              <w:jc w:val="center"/>
              <w:rPr>
                <w:szCs w:val="20"/>
              </w:rPr>
            </w:pPr>
            <w:r w:rsidRPr="00613366">
              <w:rPr>
                <w:szCs w:val="20"/>
              </w:rPr>
              <w:t>For each side</w:t>
            </w:r>
          </w:p>
        </w:tc>
      </w:tr>
      <w:tr w:rsidR="00975381" w:rsidRPr="00613366" w14:paraId="291D36C8" w14:textId="77777777" w:rsidTr="0093705D">
        <w:tc>
          <w:tcPr>
            <w:tcW w:w="567" w:type="dxa"/>
            <w:shd w:val="clear" w:color="auto" w:fill="auto"/>
            <w:vAlign w:val="center"/>
          </w:tcPr>
          <w:p w14:paraId="43AF9A2E" w14:textId="77777777" w:rsidR="00975381" w:rsidRPr="00613366" w:rsidRDefault="00975381" w:rsidP="00F72A46">
            <w:pPr>
              <w:spacing w:line="312" w:lineRule="auto"/>
              <w:jc w:val="center"/>
              <w:rPr>
                <w:szCs w:val="20"/>
              </w:rPr>
            </w:pPr>
            <w:r w:rsidRPr="00613366">
              <w:rPr>
                <w:szCs w:val="20"/>
              </w:rPr>
              <w:t>2</w:t>
            </w:r>
          </w:p>
        </w:tc>
        <w:tc>
          <w:tcPr>
            <w:tcW w:w="4961" w:type="dxa"/>
            <w:shd w:val="clear" w:color="auto" w:fill="auto"/>
            <w:vAlign w:val="center"/>
          </w:tcPr>
          <w:p w14:paraId="42BAB69F" w14:textId="77777777" w:rsidR="00975381" w:rsidRPr="00613366" w:rsidRDefault="00975381" w:rsidP="00F72A46">
            <w:pPr>
              <w:spacing w:line="312" w:lineRule="auto"/>
              <w:jc w:val="both"/>
              <w:rPr>
                <w:szCs w:val="20"/>
              </w:rPr>
            </w:pPr>
            <w:r w:rsidRPr="00613366">
              <w:rPr>
                <w:szCs w:val="20"/>
              </w:rPr>
              <w:t>Flush doors</w:t>
            </w:r>
          </w:p>
        </w:tc>
        <w:tc>
          <w:tcPr>
            <w:tcW w:w="1465" w:type="dxa"/>
            <w:shd w:val="clear" w:color="auto" w:fill="auto"/>
            <w:vAlign w:val="center"/>
          </w:tcPr>
          <w:p w14:paraId="0FFCB86C" w14:textId="77777777" w:rsidR="00975381" w:rsidRPr="00613366" w:rsidRDefault="00975381" w:rsidP="00F72A46">
            <w:pPr>
              <w:spacing w:line="312" w:lineRule="auto"/>
              <w:jc w:val="center"/>
              <w:rPr>
                <w:szCs w:val="20"/>
              </w:rPr>
            </w:pPr>
            <w:r w:rsidRPr="00613366">
              <w:rPr>
                <w:szCs w:val="20"/>
              </w:rPr>
              <w:t>1.2</w:t>
            </w:r>
          </w:p>
        </w:tc>
        <w:tc>
          <w:tcPr>
            <w:tcW w:w="2229" w:type="dxa"/>
            <w:shd w:val="clear" w:color="auto" w:fill="auto"/>
            <w:vAlign w:val="center"/>
          </w:tcPr>
          <w:p w14:paraId="6D3BC5B9" w14:textId="77777777" w:rsidR="00975381" w:rsidRPr="00613366" w:rsidRDefault="00975381" w:rsidP="00F72A46">
            <w:pPr>
              <w:spacing w:line="312" w:lineRule="auto"/>
              <w:jc w:val="center"/>
              <w:rPr>
                <w:szCs w:val="20"/>
              </w:rPr>
            </w:pPr>
            <w:r w:rsidRPr="00613366">
              <w:rPr>
                <w:szCs w:val="20"/>
              </w:rPr>
              <w:t>“</w:t>
            </w:r>
          </w:p>
        </w:tc>
      </w:tr>
      <w:tr w:rsidR="00975381" w:rsidRPr="00613366" w14:paraId="1A7831F7" w14:textId="77777777" w:rsidTr="0093705D">
        <w:tc>
          <w:tcPr>
            <w:tcW w:w="567" w:type="dxa"/>
            <w:shd w:val="clear" w:color="auto" w:fill="auto"/>
            <w:vAlign w:val="center"/>
          </w:tcPr>
          <w:p w14:paraId="60CB51C6" w14:textId="77777777" w:rsidR="00975381" w:rsidRPr="00613366" w:rsidRDefault="00975381" w:rsidP="00F72A46">
            <w:pPr>
              <w:spacing w:line="312" w:lineRule="auto"/>
              <w:jc w:val="center"/>
              <w:rPr>
                <w:szCs w:val="20"/>
              </w:rPr>
            </w:pPr>
            <w:r w:rsidRPr="00613366">
              <w:rPr>
                <w:szCs w:val="20"/>
              </w:rPr>
              <w:t>3</w:t>
            </w:r>
          </w:p>
        </w:tc>
        <w:tc>
          <w:tcPr>
            <w:tcW w:w="4961" w:type="dxa"/>
            <w:shd w:val="clear" w:color="auto" w:fill="auto"/>
            <w:vAlign w:val="center"/>
          </w:tcPr>
          <w:p w14:paraId="730CFED4" w14:textId="77777777" w:rsidR="00975381" w:rsidRPr="00613366" w:rsidRDefault="00975381" w:rsidP="00F72A46">
            <w:pPr>
              <w:spacing w:line="312" w:lineRule="auto"/>
              <w:jc w:val="both"/>
              <w:rPr>
                <w:szCs w:val="20"/>
              </w:rPr>
            </w:pPr>
            <w:r w:rsidRPr="00613366">
              <w:rPr>
                <w:szCs w:val="20"/>
              </w:rPr>
              <w:t>Part paneled &amp; part glazed doors &amp; windows</w:t>
            </w:r>
          </w:p>
        </w:tc>
        <w:tc>
          <w:tcPr>
            <w:tcW w:w="1465" w:type="dxa"/>
            <w:shd w:val="clear" w:color="auto" w:fill="auto"/>
            <w:vAlign w:val="center"/>
          </w:tcPr>
          <w:p w14:paraId="54990C6A" w14:textId="77777777" w:rsidR="00975381" w:rsidRPr="00613366" w:rsidRDefault="00975381" w:rsidP="00F72A46">
            <w:pPr>
              <w:spacing w:line="312" w:lineRule="auto"/>
              <w:jc w:val="center"/>
              <w:rPr>
                <w:szCs w:val="20"/>
              </w:rPr>
            </w:pPr>
            <w:r w:rsidRPr="00613366">
              <w:rPr>
                <w:szCs w:val="20"/>
              </w:rPr>
              <w:t>1.0</w:t>
            </w:r>
          </w:p>
        </w:tc>
        <w:tc>
          <w:tcPr>
            <w:tcW w:w="2229" w:type="dxa"/>
            <w:shd w:val="clear" w:color="auto" w:fill="auto"/>
            <w:vAlign w:val="center"/>
          </w:tcPr>
          <w:p w14:paraId="0E7E3306" w14:textId="77777777" w:rsidR="00975381" w:rsidRPr="00613366" w:rsidRDefault="00975381" w:rsidP="00F72A46">
            <w:pPr>
              <w:spacing w:line="312" w:lineRule="auto"/>
              <w:jc w:val="center"/>
              <w:rPr>
                <w:szCs w:val="20"/>
              </w:rPr>
            </w:pPr>
            <w:r w:rsidRPr="00613366">
              <w:rPr>
                <w:szCs w:val="20"/>
              </w:rPr>
              <w:t>“</w:t>
            </w:r>
          </w:p>
        </w:tc>
      </w:tr>
      <w:tr w:rsidR="00975381" w:rsidRPr="00613366" w14:paraId="4506CFDF" w14:textId="77777777" w:rsidTr="0093705D">
        <w:tc>
          <w:tcPr>
            <w:tcW w:w="567" w:type="dxa"/>
            <w:shd w:val="clear" w:color="auto" w:fill="auto"/>
            <w:vAlign w:val="center"/>
          </w:tcPr>
          <w:p w14:paraId="1021A0D5" w14:textId="77777777" w:rsidR="00975381" w:rsidRPr="00613366" w:rsidRDefault="00975381" w:rsidP="00F72A46">
            <w:pPr>
              <w:spacing w:line="312" w:lineRule="auto"/>
              <w:jc w:val="center"/>
              <w:rPr>
                <w:szCs w:val="20"/>
              </w:rPr>
            </w:pPr>
            <w:r w:rsidRPr="00613366">
              <w:rPr>
                <w:szCs w:val="20"/>
              </w:rPr>
              <w:t>4</w:t>
            </w:r>
          </w:p>
        </w:tc>
        <w:tc>
          <w:tcPr>
            <w:tcW w:w="4961" w:type="dxa"/>
            <w:shd w:val="clear" w:color="auto" w:fill="auto"/>
            <w:vAlign w:val="center"/>
          </w:tcPr>
          <w:p w14:paraId="7523C585" w14:textId="77777777" w:rsidR="00975381" w:rsidRPr="00613366" w:rsidRDefault="00975381" w:rsidP="00F72A46">
            <w:pPr>
              <w:spacing w:line="312" w:lineRule="auto"/>
              <w:jc w:val="both"/>
              <w:rPr>
                <w:szCs w:val="20"/>
              </w:rPr>
            </w:pPr>
            <w:r w:rsidRPr="00613366">
              <w:rPr>
                <w:szCs w:val="20"/>
              </w:rPr>
              <w:t>Fully glazed doors &amp; windows</w:t>
            </w:r>
          </w:p>
        </w:tc>
        <w:tc>
          <w:tcPr>
            <w:tcW w:w="1465" w:type="dxa"/>
            <w:shd w:val="clear" w:color="auto" w:fill="auto"/>
            <w:vAlign w:val="center"/>
          </w:tcPr>
          <w:p w14:paraId="785D7DB8" w14:textId="77777777" w:rsidR="00975381" w:rsidRPr="00613366" w:rsidRDefault="00975381" w:rsidP="00F72A46">
            <w:pPr>
              <w:spacing w:line="312" w:lineRule="auto"/>
              <w:jc w:val="center"/>
              <w:rPr>
                <w:szCs w:val="20"/>
              </w:rPr>
            </w:pPr>
            <w:r w:rsidRPr="00613366">
              <w:rPr>
                <w:szCs w:val="20"/>
              </w:rPr>
              <w:t>0.8</w:t>
            </w:r>
          </w:p>
        </w:tc>
        <w:tc>
          <w:tcPr>
            <w:tcW w:w="2229" w:type="dxa"/>
            <w:shd w:val="clear" w:color="auto" w:fill="auto"/>
            <w:vAlign w:val="center"/>
          </w:tcPr>
          <w:p w14:paraId="35ACE62B" w14:textId="77777777" w:rsidR="00975381" w:rsidRPr="00613366" w:rsidRDefault="00975381" w:rsidP="00F72A46">
            <w:pPr>
              <w:spacing w:line="312" w:lineRule="auto"/>
              <w:jc w:val="center"/>
              <w:rPr>
                <w:szCs w:val="20"/>
              </w:rPr>
            </w:pPr>
            <w:r w:rsidRPr="00613366">
              <w:rPr>
                <w:szCs w:val="20"/>
              </w:rPr>
              <w:t>“</w:t>
            </w:r>
          </w:p>
        </w:tc>
      </w:tr>
      <w:tr w:rsidR="00975381" w:rsidRPr="00613366" w14:paraId="5D7886B9" w14:textId="77777777" w:rsidTr="0093705D">
        <w:tc>
          <w:tcPr>
            <w:tcW w:w="567" w:type="dxa"/>
            <w:shd w:val="clear" w:color="auto" w:fill="auto"/>
            <w:vAlign w:val="center"/>
          </w:tcPr>
          <w:p w14:paraId="31616618" w14:textId="77777777" w:rsidR="00975381" w:rsidRPr="00613366" w:rsidRDefault="00975381" w:rsidP="00F72A46">
            <w:pPr>
              <w:spacing w:line="312" w:lineRule="auto"/>
              <w:jc w:val="center"/>
              <w:rPr>
                <w:szCs w:val="20"/>
              </w:rPr>
            </w:pPr>
            <w:r w:rsidRPr="00613366">
              <w:rPr>
                <w:szCs w:val="20"/>
              </w:rPr>
              <w:t>5</w:t>
            </w:r>
          </w:p>
        </w:tc>
        <w:tc>
          <w:tcPr>
            <w:tcW w:w="4961" w:type="dxa"/>
            <w:shd w:val="clear" w:color="auto" w:fill="auto"/>
            <w:vAlign w:val="center"/>
          </w:tcPr>
          <w:p w14:paraId="00967686" w14:textId="77777777" w:rsidR="00975381" w:rsidRPr="00613366" w:rsidRDefault="00975381" w:rsidP="00F72A46">
            <w:pPr>
              <w:spacing w:line="312" w:lineRule="auto"/>
              <w:jc w:val="both"/>
              <w:rPr>
                <w:szCs w:val="20"/>
              </w:rPr>
            </w:pPr>
            <w:r w:rsidRPr="00613366">
              <w:rPr>
                <w:szCs w:val="20"/>
              </w:rPr>
              <w:t>Full venetioned or louvered   windows</w:t>
            </w:r>
          </w:p>
        </w:tc>
        <w:tc>
          <w:tcPr>
            <w:tcW w:w="1465" w:type="dxa"/>
            <w:shd w:val="clear" w:color="auto" w:fill="auto"/>
            <w:vAlign w:val="center"/>
          </w:tcPr>
          <w:p w14:paraId="274D90F4" w14:textId="77777777" w:rsidR="00975381" w:rsidRPr="00613366" w:rsidRDefault="00975381" w:rsidP="00F72A46">
            <w:pPr>
              <w:spacing w:line="312" w:lineRule="auto"/>
              <w:jc w:val="center"/>
              <w:rPr>
                <w:szCs w:val="20"/>
              </w:rPr>
            </w:pPr>
            <w:r w:rsidRPr="00613366">
              <w:rPr>
                <w:szCs w:val="20"/>
              </w:rPr>
              <w:t>1.8</w:t>
            </w:r>
          </w:p>
        </w:tc>
        <w:tc>
          <w:tcPr>
            <w:tcW w:w="2229" w:type="dxa"/>
            <w:shd w:val="clear" w:color="auto" w:fill="auto"/>
            <w:vAlign w:val="center"/>
          </w:tcPr>
          <w:p w14:paraId="65BEA2CD" w14:textId="77777777" w:rsidR="00975381" w:rsidRPr="00613366" w:rsidRDefault="00975381" w:rsidP="00F72A46">
            <w:pPr>
              <w:spacing w:line="312" w:lineRule="auto"/>
              <w:jc w:val="center"/>
              <w:rPr>
                <w:szCs w:val="20"/>
              </w:rPr>
            </w:pPr>
            <w:r w:rsidRPr="00613366">
              <w:rPr>
                <w:szCs w:val="20"/>
              </w:rPr>
              <w:t>“</w:t>
            </w:r>
          </w:p>
        </w:tc>
      </w:tr>
      <w:tr w:rsidR="00975381" w:rsidRPr="00613366" w14:paraId="5F8819CB" w14:textId="77777777" w:rsidTr="0093705D">
        <w:tc>
          <w:tcPr>
            <w:tcW w:w="567" w:type="dxa"/>
            <w:shd w:val="clear" w:color="auto" w:fill="auto"/>
            <w:vAlign w:val="center"/>
          </w:tcPr>
          <w:p w14:paraId="73D54D1B" w14:textId="77777777" w:rsidR="00975381" w:rsidRPr="00613366" w:rsidRDefault="00975381" w:rsidP="00F72A46">
            <w:pPr>
              <w:spacing w:line="312" w:lineRule="auto"/>
              <w:jc w:val="center"/>
              <w:rPr>
                <w:szCs w:val="20"/>
              </w:rPr>
            </w:pPr>
          </w:p>
        </w:tc>
        <w:tc>
          <w:tcPr>
            <w:tcW w:w="4961" w:type="dxa"/>
            <w:shd w:val="clear" w:color="auto" w:fill="auto"/>
            <w:vAlign w:val="center"/>
          </w:tcPr>
          <w:p w14:paraId="58FC0635" w14:textId="77777777" w:rsidR="00975381" w:rsidRPr="00613366" w:rsidRDefault="00975381" w:rsidP="00F72A46">
            <w:pPr>
              <w:spacing w:line="312" w:lineRule="auto"/>
              <w:ind w:left="720" w:hanging="720"/>
              <w:jc w:val="both"/>
              <w:rPr>
                <w:szCs w:val="20"/>
              </w:rPr>
            </w:pPr>
            <w:r w:rsidRPr="00613366">
              <w:rPr>
                <w:b/>
                <w:szCs w:val="20"/>
              </w:rPr>
              <w:t>Steelwork-Doors &amp; Windows</w:t>
            </w:r>
          </w:p>
        </w:tc>
        <w:tc>
          <w:tcPr>
            <w:tcW w:w="1465" w:type="dxa"/>
            <w:shd w:val="clear" w:color="auto" w:fill="auto"/>
            <w:vAlign w:val="center"/>
          </w:tcPr>
          <w:p w14:paraId="578713C4" w14:textId="77777777" w:rsidR="00975381" w:rsidRPr="00613366" w:rsidRDefault="00975381" w:rsidP="00F72A46">
            <w:pPr>
              <w:spacing w:line="312" w:lineRule="auto"/>
              <w:jc w:val="center"/>
              <w:rPr>
                <w:szCs w:val="20"/>
              </w:rPr>
            </w:pPr>
          </w:p>
        </w:tc>
        <w:tc>
          <w:tcPr>
            <w:tcW w:w="2229" w:type="dxa"/>
            <w:shd w:val="clear" w:color="auto" w:fill="auto"/>
            <w:vAlign w:val="center"/>
          </w:tcPr>
          <w:p w14:paraId="740E3159" w14:textId="77777777" w:rsidR="00975381" w:rsidRPr="00613366" w:rsidRDefault="00975381" w:rsidP="00F72A46">
            <w:pPr>
              <w:spacing w:line="312" w:lineRule="auto"/>
              <w:jc w:val="center"/>
              <w:rPr>
                <w:szCs w:val="20"/>
              </w:rPr>
            </w:pPr>
          </w:p>
        </w:tc>
      </w:tr>
      <w:tr w:rsidR="00975381" w:rsidRPr="00613366" w14:paraId="7EC070AE" w14:textId="77777777" w:rsidTr="0093705D">
        <w:tc>
          <w:tcPr>
            <w:tcW w:w="567" w:type="dxa"/>
            <w:shd w:val="clear" w:color="auto" w:fill="auto"/>
            <w:vAlign w:val="center"/>
          </w:tcPr>
          <w:p w14:paraId="03526155" w14:textId="77777777" w:rsidR="00975381" w:rsidRPr="00613366" w:rsidRDefault="00975381" w:rsidP="00F72A46">
            <w:pPr>
              <w:spacing w:line="312" w:lineRule="auto"/>
              <w:jc w:val="center"/>
              <w:rPr>
                <w:szCs w:val="20"/>
              </w:rPr>
            </w:pPr>
            <w:r w:rsidRPr="00613366">
              <w:rPr>
                <w:szCs w:val="20"/>
              </w:rPr>
              <w:t>6</w:t>
            </w:r>
          </w:p>
        </w:tc>
        <w:tc>
          <w:tcPr>
            <w:tcW w:w="4961" w:type="dxa"/>
            <w:shd w:val="clear" w:color="auto" w:fill="auto"/>
            <w:vAlign w:val="center"/>
          </w:tcPr>
          <w:p w14:paraId="0A6CB287" w14:textId="77777777" w:rsidR="00975381" w:rsidRPr="00613366" w:rsidRDefault="00975381" w:rsidP="00F72A46">
            <w:pPr>
              <w:spacing w:line="312" w:lineRule="auto"/>
              <w:jc w:val="both"/>
              <w:rPr>
                <w:szCs w:val="20"/>
              </w:rPr>
            </w:pPr>
            <w:r w:rsidRPr="00613366">
              <w:rPr>
                <w:szCs w:val="20"/>
              </w:rPr>
              <w:t>Plain sheeted steel doors &amp;   windows</w:t>
            </w:r>
          </w:p>
        </w:tc>
        <w:tc>
          <w:tcPr>
            <w:tcW w:w="1465" w:type="dxa"/>
            <w:shd w:val="clear" w:color="auto" w:fill="auto"/>
            <w:vAlign w:val="center"/>
          </w:tcPr>
          <w:p w14:paraId="0709A4D0" w14:textId="77777777" w:rsidR="00975381" w:rsidRPr="00613366" w:rsidRDefault="00975381" w:rsidP="00F72A46">
            <w:pPr>
              <w:spacing w:line="312" w:lineRule="auto"/>
              <w:jc w:val="center"/>
              <w:rPr>
                <w:szCs w:val="20"/>
              </w:rPr>
            </w:pPr>
            <w:r w:rsidRPr="00613366">
              <w:rPr>
                <w:szCs w:val="20"/>
              </w:rPr>
              <w:t>1.1</w:t>
            </w:r>
          </w:p>
        </w:tc>
        <w:tc>
          <w:tcPr>
            <w:tcW w:w="2229" w:type="dxa"/>
            <w:shd w:val="clear" w:color="auto" w:fill="auto"/>
            <w:vAlign w:val="center"/>
          </w:tcPr>
          <w:p w14:paraId="180479C6" w14:textId="77777777" w:rsidR="00975381" w:rsidRPr="00613366" w:rsidRDefault="00975381" w:rsidP="00F72A46">
            <w:pPr>
              <w:spacing w:line="312" w:lineRule="auto"/>
              <w:jc w:val="center"/>
              <w:rPr>
                <w:szCs w:val="20"/>
              </w:rPr>
            </w:pPr>
            <w:r w:rsidRPr="00613366">
              <w:rPr>
                <w:szCs w:val="20"/>
              </w:rPr>
              <w:t>“</w:t>
            </w:r>
          </w:p>
        </w:tc>
      </w:tr>
      <w:tr w:rsidR="00975381" w:rsidRPr="00613366" w14:paraId="3B42156E" w14:textId="77777777" w:rsidTr="0093705D">
        <w:tc>
          <w:tcPr>
            <w:tcW w:w="567" w:type="dxa"/>
            <w:shd w:val="clear" w:color="auto" w:fill="auto"/>
            <w:vAlign w:val="center"/>
          </w:tcPr>
          <w:p w14:paraId="37AFAEA9" w14:textId="77777777" w:rsidR="00975381" w:rsidRPr="00613366" w:rsidRDefault="00975381" w:rsidP="00F72A46">
            <w:pPr>
              <w:spacing w:line="312" w:lineRule="auto"/>
              <w:jc w:val="center"/>
              <w:rPr>
                <w:szCs w:val="20"/>
              </w:rPr>
            </w:pPr>
            <w:r w:rsidRPr="00613366">
              <w:rPr>
                <w:szCs w:val="20"/>
              </w:rPr>
              <w:t>7</w:t>
            </w:r>
          </w:p>
        </w:tc>
        <w:tc>
          <w:tcPr>
            <w:tcW w:w="4961" w:type="dxa"/>
            <w:shd w:val="clear" w:color="auto" w:fill="auto"/>
            <w:vAlign w:val="center"/>
          </w:tcPr>
          <w:p w14:paraId="69CC4F27" w14:textId="77777777" w:rsidR="00975381" w:rsidRPr="00613366" w:rsidRDefault="00975381" w:rsidP="00F72A46">
            <w:pPr>
              <w:spacing w:line="312" w:lineRule="auto"/>
              <w:jc w:val="both"/>
              <w:rPr>
                <w:szCs w:val="20"/>
              </w:rPr>
            </w:pPr>
            <w:r w:rsidRPr="00613366">
              <w:rPr>
                <w:szCs w:val="20"/>
              </w:rPr>
              <w:t xml:space="preserve">Fully glazed steel doors &amp;    windows   </w:t>
            </w:r>
          </w:p>
        </w:tc>
        <w:tc>
          <w:tcPr>
            <w:tcW w:w="1465" w:type="dxa"/>
            <w:shd w:val="clear" w:color="auto" w:fill="auto"/>
            <w:vAlign w:val="center"/>
          </w:tcPr>
          <w:p w14:paraId="5E056920" w14:textId="77777777" w:rsidR="00975381" w:rsidRPr="00613366" w:rsidRDefault="00975381" w:rsidP="00F72A46">
            <w:pPr>
              <w:spacing w:line="312" w:lineRule="auto"/>
              <w:jc w:val="center"/>
              <w:rPr>
                <w:szCs w:val="20"/>
              </w:rPr>
            </w:pPr>
            <w:r w:rsidRPr="00613366">
              <w:rPr>
                <w:szCs w:val="20"/>
              </w:rPr>
              <w:t>0.5</w:t>
            </w:r>
          </w:p>
        </w:tc>
        <w:tc>
          <w:tcPr>
            <w:tcW w:w="2229" w:type="dxa"/>
            <w:shd w:val="clear" w:color="auto" w:fill="auto"/>
            <w:vAlign w:val="center"/>
          </w:tcPr>
          <w:p w14:paraId="109EE84A" w14:textId="77777777" w:rsidR="00975381" w:rsidRPr="00613366" w:rsidRDefault="00975381" w:rsidP="00F72A46">
            <w:pPr>
              <w:spacing w:line="312" w:lineRule="auto"/>
              <w:jc w:val="center"/>
              <w:rPr>
                <w:szCs w:val="20"/>
              </w:rPr>
            </w:pPr>
            <w:r w:rsidRPr="00613366">
              <w:rPr>
                <w:szCs w:val="20"/>
              </w:rPr>
              <w:t>“</w:t>
            </w:r>
          </w:p>
        </w:tc>
      </w:tr>
      <w:tr w:rsidR="00975381" w:rsidRPr="00613366" w14:paraId="0A780F20" w14:textId="77777777" w:rsidTr="0093705D">
        <w:tc>
          <w:tcPr>
            <w:tcW w:w="567" w:type="dxa"/>
            <w:shd w:val="clear" w:color="auto" w:fill="auto"/>
            <w:vAlign w:val="center"/>
          </w:tcPr>
          <w:p w14:paraId="713CFFCA" w14:textId="77777777" w:rsidR="00975381" w:rsidRPr="00613366" w:rsidRDefault="00975381" w:rsidP="00F72A46">
            <w:pPr>
              <w:spacing w:line="312" w:lineRule="auto"/>
              <w:jc w:val="center"/>
              <w:rPr>
                <w:szCs w:val="20"/>
              </w:rPr>
            </w:pPr>
            <w:r w:rsidRPr="00613366">
              <w:rPr>
                <w:szCs w:val="20"/>
              </w:rPr>
              <w:t>8</w:t>
            </w:r>
          </w:p>
        </w:tc>
        <w:tc>
          <w:tcPr>
            <w:tcW w:w="4961" w:type="dxa"/>
            <w:shd w:val="clear" w:color="auto" w:fill="auto"/>
            <w:vAlign w:val="center"/>
          </w:tcPr>
          <w:p w14:paraId="4C2DD8A0" w14:textId="77777777" w:rsidR="00975381" w:rsidRPr="00613366" w:rsidRDefault="00975381" w:rsidP="00F72A46">
            <w:pPr>
              <w:spacing w:line="312" w:lineRule="auto"/>
              <w:jc w:val="both"/>
              <w:rPr>
                <w:szCs w:val="20"/>
              </w:rPr>
            </w:pPr>
            <w:r w:rsidRPr="00613366">
              <w:rPr>
                <w:szCs w:val="20"/>
              </w:rPr>
              <w:t>Part paneled and part glazed doors &amp; windows</w:t>
            </w:r>
          </w:p>
        </w:tc>
        <w:tc>
          <w:tcPr>
            <w:tcW w:w="1465" w:type="dxa"/>
            <w:shd w:val="clear" w:color="auto" w:fill="auto"/>
            <w:vAlign w:val="center"/>
          </w:tcPr>
          <w:p w14:paraId="15DC4FDD" w14:textId="77777777" w:rsidR="00975381" w:rsidRPr="00613366" w:rsidRDefault="00975381" w:rsidP="00F72A46">
            <w:pPr>
              <w:spacing w:line="312" w:lineRule="auto"/>
              <w:jc w:val="center"/>
              <w:rPr>
                <w:szCs w:val="20"/>
              </w:rPr>
            </w:pPr>
            <w:r w:rsidRPr="00613366">
              <w:rPr>
                <w:szCs w:val="20"/>
              </w:rPr>
              <w:t>0.8</w:t>
            </w:r>
          </w:p>
        </w:tc>
        <w:tc>
          <w:tcPr>
            <w:tcW w:w="2229" w:type="dxa"/>
            <w:shd w:val="clear" w:color="auto" w:fill="auto"/>
            <w:vAlign w:val="center"/>
          </w:tcPr>
          <w:p w14:paraId="3FF08DAD" w14:textId="77777777" w:rsidR="00975381" w:rsidRPr="00613366" w:rsidRDefault="00975381" w:rsidP="00F72A46">
            <w:pPr>
              <w:spacing w:line="312" w:lineRule="auto"/>
              <w:jc w:val="center"/>
              <w:rPr>
                <w:szCs w:val="20"/>
              </w:rPr>
            </w:pPr>
            <w:r w:rsidRPr="00613366">
              <w:rPr>
                <w:szCs w:val="20"/>
              </w:rPr>
              <w:t>“</w:t>
            </w:r>
          </w:p>
        </w:tc>
      </w:tr>
      <w:tr w:rsidR="00975381" w:rsidRPr="00613366" w14:paraId="6A22C1BE" w14:textId="77777777" w:rsidTr="0093705D">
        <w:tc>
          <w:tcPr>
            <w:tcW w:w="567" w:type="dxa"/>
            <w:shd w:val="clear" w:color="auto" w:fill="auto"/>
            <w:vAlign w:val="center"/>
          </w:tcPr>
          <w:p w14:paraId="3AE8F9F8" w14:textId="77777777" w:rsidR="00975381" w:rsidRPr="00613366" w:rsidRDefault="00975381" w:rsidP="00F72A46">
            <w:pPr>
              <w:spacing w:line="312" w:lineRule="auto"/>
              <w:jc w:val="center"/>
              <w:rPr>
                <w:szCs w:val="20"/>
              </w:rPr>
            </w:pPr>
            <w:r w:rsidRPr="00613366">
              <w:rPr>
                <w:szCs w:val="20"/>
              </w:rPr>
              <w:t>9</w:t>
            </w:r>
          </w:p>
        </w:tc>
        <w:tc>
          <w:tcPr>
            <w:tcW w:w="4961" w:type="dxa"/>
            <w:shd w:val="clear" w:color="auto" w:fill="auto"/>
            <w:vAlign w:val="center"/>
          </w:tcPr>
          <w:p w14:paraId="16CA738A" w14:textId="77777777" w:rsidR="00975381" w:rsidRPr="00613366" w:rsidRDefault="00975381" w:rsidP="00F72A46">
            <w:pPr>
              <w:spacing w:line="312" w:lineRule="auto"/>
              <w:jc w:val="both"/>
              <w:rPr>
                <w:szCs w:val="20"/>
              </w:rPr>
            </w:pPr>
            <w:r w:rsidRPr="00613366">
              <w:rPr>
                <w:szCs w:val="20"/>
              </w:rPr>
              <w:t>Rolling shutters</w:t>
            </w:r>
          </w:p>
        </w:tc>
        <w:tc>
          <w:tcPr>
            <w:tcW w:w="1465" w:type="dxa"/>
            <w:shd w:val="clear" w:color="auto" w:fill="auto"/>
            <w:vAlign w:val="center"/>
          </w:tcPr>
          <w:p w14:paraId="6FBF43CE" w14:textId="77777777" w:rsidR="00975381" w:rsidRPr="00613366" w:rsidRDefault="00975381" w:rsidP="00F72A46">
            <w:pPr>
              <w:spacing w:line="312" w:lineRule="auto"/>
              <w:jc w:val="center"/>
              <w:rPr>
                <w:szCs w:val="20"/>
              </w:rPr>
            </w:pPr>
            <w:r w:rsidRPr="00613366">
              <w:rPr>
                <w:szCs w:val="20"/>
              </w:rPr>
              <w:t>1.2</w:t>
            </w:r>
          </w:p>
        </w:tc>
        <w:tc>
          <w:tcPr>
            <w:tcW w:w="2229" w:type="dxa"/>
            <w:shd w:val="clear" w:color="auto" w:fill="auto"/>
            <w:vAlign w:val="center"/>
          </w:tcPr>
          <w:p w14:paraId="17992B67" w14:textId="77777777" w:rsidR="00975381" w:rsidRPr="00613366" w:rsidRDefault="00975381" w:rsidP="00F72A46">
            <w:pPr>
              <w:spacing w:line="312" w:lineRule="auto"/>
              <w:jc w:val="center"/>
              <w:rPr>
                <w:szCs w:val="20"/>
              </w:rPr>
            </w:pPr>
            <w:r w:rsidRPr="00613366">
              <w:rPr>
                <w:szCs w:val="20"/>
              </w:rPr>
              <w:t>Top cover included</w:t>
            </w:r>
          </w:p>
        </w:tc>
      </w:tr>
      <w:tr w:rsidR="00975381" w:rsidRPr="00613366" w14:paraId="03C71C33" w14:textId="77777777" w:rsidTr="0093705D">
        <w:tc>
          <w:tcPr>
            <w:tcW w:w="567" w:type="dxa"/>
            <w:shd w:val="clear" w:color="auto" w:fill="auto"/>
            <w:vAlign w:val="center"/>
          </w:tcPr>
          <w:p w14:paraId="526F801F" w14:textId="77777777" w:rsidR="00975381" w:rsidRPr="00613366" w:rsidRDefault="00975381" w:rsidP="00F72A46">
            <w:pPr>
              <w:spacing w:line="312" w:lineRule="auto"/>
              <w:jc w:val="center"/>
              <w:rPr>
                <w:szCs w:val="20"/>
              </w:rPr>
            </w:pPr>
            <w:r w:rsidRPr="00613366">
              <w:rPr>
                <w:szCs w:val="20"/>
              </w:rPr>
              <w:t>10</w:t>
            </w:r>
          </w:p>
        </w:tc>
        <w:tc>
          <w:tcPr>
            <w:tcW w:w="4961" w:type="dxa"/>
            <w:shd w:val="clear" w:color="auto" w:fill="auto"/>
            <w:vAlign w:val="center"/>
          </w:tcPr>
          <w:p w14:paraId="1A9306E5" w14:textId="77777777" w:rsidR="00975381" w:rsidRPr="00613366" w:rsidRDefault="00975381" w:rsidP="00F72A46">
            <w:pPr>
              <w:spacing w:line="312" w:lineRule="auto"/>
              <w:jc w:val="both"/>
              <w:rPr>
                <w:szCs w:val="20"/>
              </w:rPr>
            </w:pPr>
            <w:r w:rsidRPr="00613366">
              <w:rPr>
                <w:szCs w:val="20"/>
              </w:rPr>
              <w:t>Hand railing pipes, pipes, pipe bends etc</w:t>
            </w:r>
          </w:p>
        </w:tc>
        <w:tc>
          <w:tcPr>
            <w:tcW w:w="1465" w:type="dxa"/>
            <w:shd w:val="clear" w:color="auto" w:fill="auto"/>
            <w:vAlign w:val="center"/>
          </w:tcPr>
          <w:p w14:paraId="157C4CAC" w14:textId="77777777" w:rsidR="00975381" w:rsidRPr="00613366" w:rsidRDefault="00975381" w:rsidP="00F72A46">
            <w:pPr>
              <w:spacing w:line="312" w:lineRule="auto"/>
              <w:jc w:val="center"/>
              <w:rPr>
                <w:szCs w:val="20"/>
              </w:rPr>
            </w:pPr>
            <w:r w:rsidRPr="00613366">
              <w:rPr>
                <w:szCs w:val="20"/>
              </w:rPr>
              <w:t>1.0</w:t>
            </w:r>
          </w:p>
        </w:tc>
        <w:tc>
          <w:tcPr>
            <w:tcW w:w="2229" w:type="dxa"/>
            <w:shd w:val="clear" w:color="auto" w:fill="auto"/>
            <w:vAlign w:val="center"/>
          </w:tcPr>
          <w:p w14:paraId="5C960EEA" w14:textId="77777777" w:rsidR="00975381" w:rsidRPr="00613366" w:rsidRDefault="00975381" w:rsidP="00F72A46">
            <w:pPr>
              <w:spacing w:line="312" w:lineRule="auto"/>
              <w:jc w:val="center"/>
              <w:rPr>
                <w:szCs w:val="20"/>
              </w:rPr>
            </w:pPr>
            <w:r w:rsidRPr="00613366">
              <w:rPr>
                <w:szCs w:val="20"/>
              </w:rPr>
              <w:t>For all over</w:t>
            </w:r>
          </w:p>
        </w:tc>
      </w:tr>
      <w:tr w:rsidR="00975381" w:rsidRPr="00613366" w14:paraId="67827EBF" w14:textId="77777777" w:rsidTr="0093705D">
        <w:tc>
          <w:tcPr>
            <w:tcW w:w="567" w:type="dxa"/>
            <w:shd w:val="clear" w:color="auto" w:fill="auto"/>
            <w:vAlign w:val="center"/>
          </w:tcPr>
          <w:p w14:paraId="0891874E" w14:textId="77777777" w:rsidR="00975381" w:rsidRPr="00613366" w:rsidRDefault="00975381" w:rsidP="00F72A46">
            <w:pPr>
              <w:spacing w:line="312" w:lineRule="auto"/>
              <w:jc w:val="center"/>
              <w:rPr>
                <w:szCs w:val="20"/>
              </w:rPr>
            </w:pPr>
            <w:r w:rsidRPr="00613366">
              <w:rPr>
                <w:szCs w:val="20"/>
              </w:rPr>
              <w:t>11</w:t>
            </w:r>
          </w:p>
        </w:tc>
        <w:tc>
          <w:tcPr>
            <w:tcW w:w="4961" w:type="dxa"/>
            <w:shd w:val="clear" w:color="auto" w:fill="auto"/>
            <w:vAlign w:val="center"/>
          </w:tcPr>
          <w:p w14:paraId="52006658" w14:textId="77777777" w:rsidR="00975381" w:rsidRPr="00613366" w:rsidRDefault="00975381" w:rsidP="00F72A46">
            <w:pPr>
              <w:spacing w:line="312" w:lineRule="auto"/>
              <w:jc w:val="both"/>
              <w:rPr>
                <w:szCs w:val="20"/>
              </w:rPr>
            </w:pPr>
            <w:r w:rsidRPr="00613366">
              <w:rPr>
                <w:szCs w:val="20"/>
              </w:rPr>
              <w:t>Grating, chequered plates</w:t>
            </w:r>
          </w:p>
        </w:tc>
        <w:tc>
          <w:tcPr>
            <w:tcW w:w="1465" w:type="dxa"/>
            <w:shd w:val="clear" w:color="auto" w:fill="auto"/>
            <w:vAlign w:val="center"/>
          </w:tcPr>
          <w:p w14:paraId="746321D8" w14:textId="77777777" w:rsidR="00975381" w:rsidRPr="00613366" w:rsidRDefault="00975381" w:rsidP="00F72A46">
            <w:pPr>
              <w:spacing w:line="312" w:lineRule="auto"/>
              <w:jc w:val="center"/>
              <w:rPr>
                <w:szCs w:val="20"/>
              </w:rPr>
            </w:pPr>
            <w:r w:rsidRPr="00613366">
              <w:rPr>
                <w:szCs w:val="20"/>
              </w:rPr>
              <w:t>1.0</w:t>
            </w:r>
          </w:p>
        </w:tc>
        <w:tc>
          <w:tcPr>
            <w:tcW w:w="2229" w:type="dxa"/>
            <w:shd w:val="clear" w:color="auto" w:fill="auto"/>
            <w:vAlign w:val="center"/>
          </w:tcPr>
          <w:p w14:paraId="1A16608B" w14:textId="77777777" w:rsidR="00975381" w:rsidRPr="00613366" w:rsidRDefault="00975381" w:rsidP="00F72A46">
            <w:pPr>
              <w:spacing w:line="312" w:lineRule="auto"/>
              <w:jc w:val="center"/>
              <w:rPr>
                <w:szCs w:val="20"/>
              </w:rPr>
            </w:pPr>
            <w:r w:rsidRPr="00613366">
              <w:rPr>
                <w:szCs w:val="20"/>
              </w:rPr>
              <w:t>For all side</w:t>
            </w:r>
          </w:p>
        </w:tc>
      </w:tr>
      <w:tr w:rsidR="00975381" w:rsidRPr="00613366" w14:paraId="531E8615" w14:textId="77777777" w:rsidTr="0093705D">
        <w:tc>
          <w:tcPr>
            <w:tcW w:w="567" w:type="dxa"/>
            <w:shd w:val="clear" w:color="auto" w:fill="auto"/>
            <w:vAlign w:val="center"/>
          </w:tcPr>
          <w:p w14:paraId="144565D1" w14:textId="77777777" w:rsidR="00975381" w:rsidRPr="00613366" w:rsidRDefault="00975381" w:rsidP="00F72A46">
            <w:pPr>
              <w:spacing w:line="312" w:lineRule="auto"/>
              <w:jc w:val="center"/>
              <w:rPr>
                <w:szCs w:val="20"/>
              </w:rPr>
            </w:pPr>
          </w:p>
        </w:tc>
        <w:tc>
          <w:tcPr>
            <w:tcW w:w="4961" w:type="dxa"/>
            <w:shd w:val="clear" w:color="auto" w:fill="auto"/>
            <w:vAlign w:val="center"/>
          </w:tcPr>
          <w:p w14:paraId="455FC324" w14:textId="77777777" w:rsidR="00975381" w:rsidRPr="00613366" w:rsidRDefault="00975381" w:rsidP="00F72A46">
            <w:pPr>
              <w:spacing w:line="312" w:lineRule="auto"/>
              <w:jc w:val="both"/>
              <w:rPr>
                <w:szCs w:val="20"/>
              </w:rPr>
            </w:pPr>
            <w:r w:rsidRPr="00613366">
              <w:rPr>
                <w:b/>
                <w:szCs w:val="20"/>
              </w:rPr>
              <w:t>A C Sheeting</w:t>
            </w:r>
          </w:p>
        </w:tc>
        <w:tc>
          <w:tcPr>
            <w:tcW w:w="1465" w:type="dxa"/>
            <w:shd w:val="clear" w:color="auto" w:fill="auto"/>
            <w:vAlign w:val="center"/>
          </w:tcPr>
          <w:p w14:paraId="05CE091C" w14:textId="77777777" w:rsidR="00975381" w:rsidRPr="00613366" w:rsidRDefault="00975381" w:rsidP="00F72A46">
            <w:pPr>
              <w:spacing w:line="312" w:lineRule="auto"/>
              <w:jc w:val="center"/>
              <w:rPr>
                <w:szCs w:val="20"/>
              </w:rPr>
            </w:pPr>
          </w:p>
        </w:tc>
        <w:tc>
          <w:tcPr>
            <w:tcW w:w="2229" w:type="dxa"/>
            <w:shd w:val="clear" w:color="auto" w:fill="auto"/>
            <w:vAlign w:val="center"/>
          </w:tcPr>
          <w:p w14:paraId="4C402028" w14:textId="77777777" w:rsidR="00975381" w:rsidRPr="00613366" w:rsidRDefault="00975381" w:rsidP="00F72A46">
            <w:pPr>
              <w:spacing w:line="312" w:lineRule="auto"/>
              <w:jc w:val="center"/>
              <w:rPr>
                <w:szCs w:val="20"/>
              </w:rPr>
            </w:pPr>
          </w:p>
        </w:tc>
      </w:tr>
      <w:tr w:rsidR="00975381" w:rsidRPr="00613366" w14:paraId="61A2FCD5" w14:textId="77777777" w:rsidTr="0093705D">
        <w:tc>
          <w:tcPr>
            <w:tcW w:w="567" w:type="dxa"/>
            <w:shd w:val="clear" w:color="auto" w:fill="auto"/>
            <w:vAlign w:val="center"/>
          </w:tcPr>
          <w:p w14:paraId="550AAE84" w14:textId="77777777" w:rsidR="00975381" w:rsidRPr="00613366" w:rsidRDefault="00975381" w:rsidP="00F72A46">
            <w:pPr>
              <w:spacing w:line="312" w:lineRule="auto"/>
              <w:jc w:val="center"/>
              <w:rPr>
                <w:szCs w:val="20"/>
              </w:rPr>
            </w:pPr>
            <w:r w:rsidRPr="00613366">
              <w:rPr>
                <w:szCs w:val="20"/>
              </w:rPr>
              <w:t>12</w:t>
            </w:r>
          </w:p>
        </w:tc>
        <w:tc>
          <w:tcPr>
            <w:tcW w:w="4961" w:type="dxa"/>
            <w:shd w:val="clear" w:color="auto" w:fill="auto"/>
            <w:vAlign w:val="center"/>
          </w:tcPr>
          <w:p w14:paraId="15D5E475" w14:textId="77777777" w:rsidR="00975381" w:rsidRPr="00613366" w:rsidRDefault="00975381" w:rsidP="00F72A46">
            <w:pPr>
              <w:spacing w:line="312" w:lineRule="auto"/>
              <w:jc w:val="both"/>
              <w:rPr>
                <w:b/>
                <w:szCs w:val="20"/>
              </w:rPr>
            </w:pPr>
            <w:r w:rsidRPr="00613366">
              <w:rPr>
                <w:szCs w:val="20"/>
              </w:rPr>
              <w:t>Corrugated A.C. Sheets and accessories</w:t>
            </w:r>
          </w:p>
        </w:tc>
        <w:tc>
          <w:tcPr>
            <w:tcW w:w="1465" w:type="dxa"/>
            <w:shd w:val="clear" w:color="auto" w:fill="auto"/>
            <w:vAlign w:val="center"/>
          </w:tcPr>
          <w:p w14:paraId="49AA2290" w14:textId="77777777" w:rsidR="00975381" w:rsidRPr="00613366" w:rsidRDefault="00975381" w:rsidP="00F72A46">
            <w:pPr>
              <w:spacing w:line="312" w:lineRule="auto"/>
              <w:jc w:val="center"/>
              <w:rPr>
                <w:szCs w:val="20"/>
              </w:rPr>
            </w:pPr>
            <w:r w:rsidRPr="00613366">
              <w:rPr>
                <w:szCs w:val="20"/>
              </w:rPr>
              <w:t>1.2</w:t>
            </w:r>
          </w:p>
        </w:tc>
        <w:tc>
          <w:tcPr>
            <w:tcW w:w="2229" w:type="dxa"/>
            <w:shd w:val="clear" w:color="auto" w:fill="auto"/>
            <w:vAlign w:val="center"/>
          </w:tcPr>
          <w:p w14:paraId="1EFCC1C9" w14:textId="77777777" w:rsidR="00975381" w:rsidRPr="00613366" w:rsidRDefault="00975381" w:rsidP="00F72A46">
            <w:pPr>
              <w:spacing w:line="312" w:lineRule="auto"/>
              <w:jc w:val="center"/>
              <w:rPr>
                <w:szCs w:val="20"/>
              </w:rPr>
            </w:pPr>
            <w:r w:rsidRPr="00613366">
              <w:rPr>
                <w:szCs w:val="20"/>
              </w:rPr>
              <w:t>For each side</w:t>
            </w:r>
          </w:p>
        </w:tc>
      </w:tr>
      <w:tr w:rsidR="00975381" w:rsidRPr="00613366" w14:paraId="478176ED" w14:textId="77777777" w:rsidTr="0093705D">
        <w:tc>
          <w:tcPr>
            <w:tcW w:w="567" w:type="dxa"/>
            <w:shd w:val="clear" w:color="auto" w:fill="auto"/>
            <w:vAlign w:val="center"/>
          </w:tcPr>
          <w:p w14:paraId="44CA55CA" w14:textId="77777777" w:rsidR="00975381" w:rsidRPr="00613366" w:rsidRDefault="00975381" w:rsidP="00F72A46">
            <w:pPr>
              <w:spacing w:line="312" w:lineRule="auto"/>
              <w:jc w:val="center"/>
              <w:rPr>
                <w:szCs w:val="20"/>
              </w:rPr>
            </w:pPr>
            <w:r w:rsidRPr="00613366">
              <w:rPr>
                <w:szCs w:val="20"/>
              </w:rPr>
              <w:t>13</w:t>
            </w:r>
          </w:p>
        </w:tc>
        <w:tc>
          <w:tcPr>
            <w:tcW w:w="4961" w:type="dxa"/>
            <w:shd w:val="clear" w:color="auto" w:fill="auto"/>
            <w:vAlign w:val="center"/>
          </w:tcPr>
          <w:p w14:paraId="2149FB21" w14:textId="77777777" w:rsidR="00975381" w:rsidRPr="00613366" w:rsidRDefault="00975381" w:rsidP="00F72A46">
            <w:pPr>
              <w:spacing w:line="312" w:lineRule="auto"/>
              <w:jc w:val="both"/>
              <w:rPr>
                <w:szCs w:val="20"/>
              </w:rPr>
            </w:pPr>
            <w:r w:rsidRPr="00613366">
              <w:rPr>
                <w:szCs w:val="20"/>
              </w:rPr>
              <w:t>Semi-corrugated A.C.  sheets</w:t>
            </w:r>
          </w:p>
        </w:tc>
        <w:tc>
          <w:tcPr>
            <w:tcW w:w="1465" w:type="dxa"/>
            <w:shd w:val="clear" w:color="auto" w:fill="auto"/>
            <w:vAlign w:val="center"/>
          </w:tcPr>
          <w:p w14:paraId="2E33E52D" w14:textId="77777777" w:rsidR="00975381" w:rsidRPr="00613366" w:rsidRDefault="00975381" w:rsidP="00F72A46">
            <w:pPr>
              <w:spacing w:line="312" w:lineRule="auto"/>
              <w:jc w:val="center"/>
              <w:rPr>
                <w:szCs w:val="20"/>
              </w:rPr>
            </w:pPr>
            <w:r w:rsidRPr="00613366">
              <w:rPr>
                <w:szCs w:val="20"/>
              </w:rPr>
              <w:t>1.1</w:t>
            </w:r>
          </w:p>
        </w:tc>
        <w:tc>
          <w:tcPr>
            <w:tcW w:w="2229" w:type="dxa"/>
            <w:shd w:val="clear" w:color="auto" w:fill="auto"/>
            <w:vAlign w:val="center"/>
          </w:tcPr>
          <w:p w14:paraId="17EBAE11" w14:textId="77777777" w:rsidR="00975381" w:rsidRPr="00613366" w:rsidRDefault="00975381" w:rsidP="00F72A46">
            <w:pPr>
              <w:spacing w:line="312" w:lineRule="auto"/>
              <w:jc w:val="center"/>
              <w:rPr>
                <w:szCs w:val="20"/>
              </w:rPr>
            </w:pPr>
            <w:r w:rsidRPr="00613366">
              <w:rPr>
                <w:szCs w:val="20"/>
              </w:rPr>
              <w:t>“</w:t>
            </w:r>
          </w:p>
        </w:tc>
      </w:tr>
      <w:tr w:rsidR="00975381" w:rsidRPr="00613366" w14:paraId="4FEBD5E4" w14:textId="77777777" w:rsidTr="0093705D">
        <w:tc>
          <w:tcPr>
            <w:tcW w:w="567" w:type="dxa"/>
            <w:shd w:val="clear" w:color="auto" w:fill="auto"/>
            <w:vAlign w:val="center"/>
          </w:tcPr>
          <w:p w14:paraId="4CBC3724" w14:textId="77777777" w:rsidR="00975381" w:rsidRPr="00613366" w:rsidRDefault="00975381" w:rsidP="00F72A46">
            <w:pPr>
              <w:spacing w:line="312" w:lineRule="auto"/>
              <w:jc w:val="center"/>
              <w:rPr>
                <w:b/>
                <w:szCs w:val="20"/>
              </w:rPr>
            </w:pPr>
          </w:p>
        </w:tc>
        <w:tc>
          <w:tcPr>
            <w:tcW w:w="4961" w:type="dxa"/>
            <w:shd w:val="clear" w:color="auto" w:fill="auto"/>
            <w:vAlign w:val="center"/>
          </w:tcPr>
          <w:p w14:paraId="6B9C4022" w14:textId="77777777" w:rsidR="00975381" w:rsidRPr="00613366" w:rsidRDefault="00975381" w:rsidP="00F72A46">
            <w:pPr>
              <w:spacing w:line="312" w:lineRule="auto"/>
              <w:jc w:val="both"/>
              <w:rPr>
                <w:b/>
                <w:szCs w:val="20"/>
              </w:rPr>
            </w:pPr>
            <w:r w:rsidRPr="00613366">
              <w:rPr>
                <w:b/>
                <w:szCs w:val="20"/>
              </w:rPr>
              <w:t>Concrete Surfaces</w:t>
            </w:r>
          </w:p>
        </w:tc>
        <w:tc>
          <w:tcPr>
            <w:tcW w:w="1465" w:type="dxa"/>
            <w:shd w:val="clear" w:color="auto" w:fill="auto"/>
            <w:vAlign w:val="center"/>
          </w:tcPr>
          <w:p w14:paraId="6455534F" w14:textId="77777777" w:rsidR="00975381" w:rsidRPr="00613366" w:rsidRDefault="00975381" w:rsidP="00F72A46">
            <w:pPr>
              <w:spacing w:line="312" w:lineRule="auto"/>
              <w:jc w:val="center"/>
              <w:rPr>
                <w:szCs w:val="20"/>
              </w:rPr>
            </w:pPr>
          </w:p>
        </w:tc>
        <w:tc>
          <w:tcPr>
            <w:tcW w:w="2229" w:type="dxa"/>
            <w:shd w:val="clear" w:color="auto" w:fill="auto"/>
            <w:vAlign w:val="center"/>
          </w:tcPr>
          <w:p w14:paraId="3869DA63" w14:textId="77777777" w:rsidR="00975381" w:rsidRPr="00613366" w:rsidRDefault="00975381" w:rsidP="00F72A46">
            <w:pPr>
              <w:spacing w:line="312" w:lineRule="auto"/>
              <w:jc w:val="center"/>
              <w:rPr>
                <w:szCs w:val="20"/>
              </w:rPr>
            </w:pPr>
          </w:p>
        </w:tc>
      </w:tr>
      <w:tr w:rsidR="00975381" w:rsidRPr="00613366" w14:paraId="650FBA97" w14:textId="77777777" w:rsidTr="0093705D">
        <w:tc>
          <w:tcPr>
            <w:tcW w:w="567" w:type="dxa"/>
            <w:shd w:val="clear" w:color="auto" w:fill="auto"/>
            <w:vAlign w:val="center"/>
          </w:tcPr>
          <w:p w14:paraId="25796213" w14:textId="77777777" w:rsidR="00975381" w:rsidRPr="00613366" w:rsidRDefault="00975381" w:rsidP="00F72A46">
            <w:pPr>
              <w:spacing w:line="312" w:lineRule="auto"/>
              <w:jc w:val="center"/>
              <w:rPr>
                <w:szCs w:val="20"/>
              </w:rPr>
            </w:pPr>
            <w:r w:rsidRPr="00613366">
              <w:rPr>
                <w:szCs w:val="20"/>
              </w:rPr>
              <w:t>14</w:t>
            </w:r>
          </w:p>
        </w:tc>
        <w:tc>
          <w:tcPr>
            <w:tcW w:w="4961" w:type="dxa"/>
            <w:shd w:val="clear" w:color="auto" w:fill="auto"/>
            <w:vAlign w:val="center"/>
          </w:tcPr>
          <w:p w14:paraId="3CB42900" w14:textId="77777777" w:rsidR="00975381" w:rsidRPr="00613366" w:rsidRDefault="00975381" w:rsidP="00F72A46">
            <w:pPr>
              <w:spacing w:line="312" w:lineRule="auto"/>
              <w:jc w:val="both"/>
              <w:rPr>
                <w:szCs w:val="20"/>
              </w:rPr>
            </w:pPr>
            <w:r w:rsidRPr="00613366">
              <w:rPr>
                <w:szCs w:val="20"/>
              </w:rPr>
              <w:t>Concrete Jali Work</w:t>
            </w:r>
          </w:p>
        </w:tc>
        <w:tc>
          <w:tcPr>
            <w:tcW w:w="1465" w:type="dxa"/>
            <w:shd w:val="clear" w:color="auto" w:fill="auto"/>
            <w:vAlign w:val="center"/>
          </w:tcPr>
          <w:p w14:paraId="6695C462" w14:textId="77777777" w:rsidR="00975381" w:rsidRPr="00613366" w:rsidRDefault="00975381" w:rsidP="00F72A46">
            <w:pPr>
              <w:spacing w:line="312" w:lineRule="auto"/>
              <w:jc w:val="center"/>
              <w:rPr>
                <w:szCs w:val="20"/>
              </w:rPr>
            </w:pPr>
            <w:r w:rsidRPr="00613366">
              <w:rPr>
                <w:szCs w:val="20"/>
              </w:rPr>
              <w:t>1.2</w:t>
            </w:r>
          </w:p>
        </w:tc>
        <w:tc>
          <w:tcPr>
            <w:tcW w:w="2229" w:type="dxa"/>
            <w:shd w:val="clear" w:color="auto" w:fill="auto"/>
            <w:vAlign w:val="center"/>
          </w:tcPr>
          <w:p w14:paraId="1A9BC636" w14:textId="77777777" w:rsidR="00975381" w:rsidRPr="00613366" w:rsidRDefault="00975381" w:rsidP="00F72A46">
            <w:pPr>
              <w:spacing w:line="312" w:lineRule="auto"/>
              <w:jc w:val="center"/>
              <w:rPr>
                <w:szCs w:val="20"/>
              </w:rPr>
            </w:pPr>
            <w:r w:rsidRPr="00613366">
              <w:rPr>
                <w:szCs w:val="20"/>
              </w:rPr>
              <w:t>For each side</w:t>
            </w:r>
          </w:p>
        </w:tc>
      </w:tr>
    </w:tbl>
    <w:p w14:paraId="27761CCE" w14:textId="77777777" w:rsidR="00975381" w:rsidRPr="00613366" w:rsidRDefault="00975381" w:rsidP="00975381">
      <w:pPr>
        <w:spacing w:line="312" w:lineRule="auto"/>
        <w:ind w:left="720" w:hanging="720"/>
        <w:jc w:val="both"/>
        <w:rPr>
          <w:szCs w:val="20"/>
        </w:rPr>
      </w:pPr>
    </w:p>
    <w:p w14:paraId="793BDE87" w14:textId="77777777" w:rsidR="00975381" w:rsidRPr="00613366" w:rsidRDefault="00975381" w:rsidP="00975381">
      <w:pPr>
        <w:spacing w:line="312" w:lineRule="auto"/>
        <w:ind w:left="720" w:hanging="720"/>
        <w:jc w:val="both"/>
        <w:rPr>
          <w:szCs w:val="20"/>
        </w:rPr>
      </w:pPr>
    </w:p>
    <w:p w14:paraId="08D4DD21" w14:textId="77777777" w:rsidR="00975381" w:rsidRPr="00613366" w:rsidRDefault="00975381" w:rsidP="00975381">
      <w:pPr>
        <w:spacing w:line="312" w:lineRule="auto"/>
        <w:ind w:left="720" w:hanging="720"/>
        <w:jc w:val="both"/>
        <w:rPr>
          <w:b/>
          <w:szCs w:val="20"/>
        </w:rPr>
      </w:pPr>
      <w:r w:rsidRPr="00613366">
        <w:rPr>
          <w:szCs w:val="20"/>
        </w:rPr>
        <w:t xml:space="preserve">         </w:t>
      </w:r>
      <w:r w:rsidRPr="00613366">
        <w:rPr>
          <w:szCs w:val="20"/>
        </w:rPr>
        <w:tab/>
      </w:r>
    </w:p>
    <w:p w14:paraId="6933E6AB" w14:textId="77777777" w:rsidR="00975381" w:rsidRPr="00613366" w:rsidRDefault="00975381" w:rsidP="00975381">
      <w:pPr>
        <w:spacing w:line="312" w:lineRule="auto"/>
        <w:ind w:left="720" w:hanging="720"/>
        <w:jc w:val="center"/>
        <w:rPr>
          <w:b/>
          <w:szCs w:val="20"/>
        </w:rPr>
      </w:pPr>
      <w:r w:rsidRPr="00613366">
        <w:rPr>
          <w:rFonts w:cs="Arial"/>
          <w:szCs w:val="20"/>
        </w:rPr>
        <w:br w:type="page"/>
      </w:r>
      <w:r w:rsidRPr="00613366">
        <w:rPr>
          <w:b/>
          <w:szCs w:val="20"/>
        </w:rPr>
        <w:lastRenderedPageBreak/>
        <w:t>SECTION - I</w:t>
      </w:r>
    </w:p>
    <w:p w14:paraId="07252A5B" w14:textId="77777777" w:rsidR="00975381" w:rsidRPr="00613366" w:rsidRDefault="00975381" w:rsidP="00975381">
      <w:pPr>
        <w:spacing w:line="312" w:lineRule="auto"/>
        <w:ind w:left="720" w:hanging="720"/>
        <w:jc w:val="center"/>
        <w:rPr>
          <w:szCs w:val="20"/>
        </w:rPr>
      </w:pPr>
      <w:r w:rsidRPr="00613366">
        <w:rPr>
          <w:b/>
          <w:szCs w:val="20"/>
        </w:rPr>
        <w:t xml:space="preserve">SPECIFICATION FOR PLUMBING </w:t>
      </w:r>
    </w:p>
    <w:p w14:paraId="37D69EAE" w14:textId="77777777" w:rsidR="00975381" w:rsidRPr="00613366" w:rsidRDefault="00975381" w:rsidP="00975381">
      <w:pPr>
        <w:autoSpaceDE w:val="0"/>
        <w:autoSpaceDN w:val="0"/>
        <w:adjustRightInd w:val="0"/>
        <w:spacing w:line="312" w:lineRule="auto"/>
        <w:jc w:val="both"/>
        <w:rPr>
          <w:rFonts w:cs="Arial"/>
          <w:szCs w:val="20"/>
        </w:rPr>
      </w:pPr>
    </w:p>
    <w:p w14:paraId="3F9246D6" w14:textId="77777777" w:rsidR="00975381" w:rsidRPr="00613366" w:rsidRDefault="00975381">
      <w:pPr>
        <w:numPr>
          <w:ilvl w:val="0"/>
          <w:numId w:val="29"/>
        </w:numPr>
        <w:autoSpaceDE w:val="0"/>
        <w:autoSpaceDN w:val="0"/>
        <w:adjustRightInd w:val="0"/>
        <w:ind w:left="426" w:hanging="426"/>
        <w:jc w:val="both"/>
        <w:rPr>
          <w:b/>
          <w:bCs/>
          <w:szCs w:val="20"/>
          <w:lang w:val="en-IN" w:eastAsia="en-IN"/>
        </w:rPr>
      </w:pPr>
      <w:r w:rsidRPr="00613366">
        <w:rPr>
          <w:b/>
          <w:bCs/>
          <w:szCs w:val="20"/>
          <w:lang w:val="en-IN" w:eastAsia="en-IN"/>
        </w:rPr>
        <w:t>WATER SUPPLY</w:t>
      </w:r>
    </w:p>
    <w:p w14:paraId="69B46079" w14:textId="77777777" w:rsidR="00975381" w:rsidRPr="00613366" w:rsidRDefault="00975381">
      <w:pPr>
        <w:numPr>
          <w:ilvl w:val="1"/>
          <w:numId w:val="29"/>
        </w:numPr>
        <w:tabs>
          <w:tab w:val="left" w:pos="993"/>
        </w:tabs>
        <w:autoSpaceDE w:val="0"/>
        <w:autoSpaceDN w:val="0"/>
        <w:adjustRightInd w:val="0"/>
        <w:ind w:left="993" w:hanging="567"/>
        <w:jc w:val="both"/>
        <w:rPr>
          <w:b/>
          <w:szCs w:val="20"/>
          <w:lang w:val="en-IN" w:eastAsia="en-IN"/>
        </w:rPr>
      </w:pPr>
      <w:r w:rsidRPr="00613366">
        <w:rPr>
          <w:b/>
          <w:szCs w:val="20"/>
          <w:lang w:val="en-IN" w:eastAsia="en-IN"/>
        </w:rPr>
        <w:t>Materials</w:t>
      </w:r>
    </w:p>
    <w:p w14:paraId="47E5EEE7"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The pipes shall be galvanized mild steel `C' class Factory welded pipes and seamless, screwed and socket tubes conforming to the requirement of IS 1239- 1964 for Heavy grade. They shall be of the dia. (nominal bore) specified in the description of the item. The sockets shall be designated by the respective nominal bores of the pipes for which they are intended.</w:t>
      </w:r>
    </w:p>
    <w:p w14:paraId="5B0AF1CD" w14:textId="77777777" w:rsidR="00975381" w:rsidRPr="00613366" w:rsidRDefault="00975381" w:rsidP="00975381">
      <w:pPr>
        <w:autoSpaceDE w:val="0"/>
        <w:autoSpaceDN w:val="0"/>
        <w:adjustRightInd w:val="0"/>
        <w:ind w:left="273" w:firstLine="720"/>
        <w:jc w:val="both"/>
        <w:rPr>
          <w:szCs w:val="20"/>
          <w:lang w:val="en-IN" w:eastAsia="en-IN"/>
        </w:rPr>
      </w:pPr>
    </w:p>
    <w:p w14:paraId="4DEB362A"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The pipes and sockets shall be clearly finished, well galvanized in and out and free from cracks, surface flows, laminations and other defects. All screw threads shall be clean and well cut. The ends shall be cut cleanly and square with axis of the tube.</w:t>
      </w:r>
    </w:p>
    <w:p w14:paraId="5389CA4A" w14:textId="77777777" w:rsidR="00975381" w:rsidRPr="00613366" w:rsidRDefault="00975381" w:rsidP="00975381">
      <w:pPr>
        <w:autoSpaceDE w:val="0"/>
        <w:autoSpaceDN w:val="0"/>
        <w:adjustRightInd w:val="0"/>
        <w:jc w:val="both"/>
        <w:rPr>
          <w:szCs w:val="20"/>
          <w:lang w:val="en-IN" w:eastAsia="en-IN"/>
        </w:rPr>
      </w:pPr>
    </w:p>
    <w:p w14:paraId="68225B56"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All screw tubes &amp; sockets shall have pipe threads conforming to the requirements of IS: 544-1955 (or revised) screwed tubes shall have threads while the sockets shall have parallel threads.</w:t>
      </w:r>
    </w:p>
    <w:p w14:paraId="0916E603" w14:textId="77777777" w:rsidR="00975381" w:rsidRPr="00613366" w:rsidRDefault="00975381" w:rsidP="00975381">
      <w:pPr>
        <w:autoSpaceDE w:val="0"/>
        <w:autoSpaceDN w:val="0"/>
        <w:adjustRightInd w:val="0"/>
        <w:jc w:val="both"/>
        <w:rPr>
          <w:szCs w:val="20"/>
          <w:lang w:val="en-IN" w:eastAsia="en-IN"/>
        </w:rPr>
      </w:pPr>
    </w:p>
    <w:p w14:paraId="4E82A68E" w14:textId="77777777" w:rsidR="00975381" w:rsidRPr="00613366" w:rsidRDefault="00975381">
      <w:pPr>
        <w:numPr>
          <w:ilvl w:val="1"/>
          <w:numId w:val="29"/>
        </w:numPr>
        <w:tabs>
          <w:tab w:val="left" w:pos="993"/>
        </w:tabs>
        <w:autoSpaceDE w:val="0"/>
        <w:autoSpaceDN w:val="0"/>
        <w:adjustRightInd w:val="0"/>
        <w:ind w:hanging="1014"/>
        <w:jc w:val="both"/>
        <w:rPr>
          <w:b/>
          <w:szCs w:val="20"/>
          <w:lang w:val="en-IN" w:eastAsia="en-IN"/>
        </w:rPr>
      </w:pPr>
      <w:r w:rsidRPr="00613366">
        <w:rPr>
          <w:b/>
          <w:szCs w:val="20"/>
          <w:lang w:val="en-IN" w:eastAsia="en-IN"/>
        </w:rPr>
        <w:t>Pipe fittings</w:t>
      </w:r>
    </w:p>
    <w:p w14:paraId="053C6889" w14:textId="77777777" w:rsidR="00975381" w:rsidRPr="00613366" w:rsidRDefault="00975381" w:rsidP="00975381">
      <w:pPr>
        <w:tabs>
          <w:tab w:val="left" w:pos="993"/>
        </w:tabs>
        <w:autoSpaceDE w:val="0"/>
        <w:autoSpaceDN w:val="0"/>
        <w:adjustRightInd w:val="0"/>
        <w:ind w:left="993"/>
        <w:jc w:val="both"/>
        <w:rPr>
          <w:b/>
          <w:szCs w:val="20"/>
          <w:lang w:val="en-IN" w:eastAsia="en-IN"/>
        </w:rPr>
      </w:pPr>
      <w:r w:rsidRPr="00613366">
        <w:rPr>
          <w:szCs w:val="20"/>
          <w:lang w:val="en-IN" w:eastAsia="en-IN"/>
        </w:rPr>
        <w:t>The fitting shall be of malleable cast iron or MS. tubes complying with all the</w:t>
      </w:r>
      <w:r w:rsidRPr="00613366">
        <w:rPr>
          <w:b/>
          <w:szCs w:val="20"/>
          <w:lang w:val="en-IN" w:eastAsia="en-IN"/>
        </w:rPr>
        <w:t xml:space="preserve"> </w:t>
      </w:r>
      <w:r w:rsidRPr="00613366">
        <w:rPr>
          <w:szCs w:val="20"/>
          <w:lang w:val="en-IN" w:eastAsia="en-IN"/>
        </w:rPr>
        <w:t>appropriate requirements given in para 1.1.1 or as specified the fittings shall be</w:t>
      </w:r>
      <w:r w:rsidRPr="00613366">
        <w:rPr>
          <w:b/>
          <w:szCs w:val="20"/>
          <w:lang w:val="en-IN" w:eastAsia="en-IN"/>
        </w:rPr>
        <w:t xml:space="preserve"> </w:t>
      </w:r>
      <w:r w:rsidRPr="00613366">
        <w:rPr>
          <w:szCs w:val="20"/>
          <w:lang w:val="en-IN" w:eastAsia="en-IN"/>
        </w:rPr>
        <w:t>designated by the respective nominal bore of the pipes for which they are intended.</w:t>
      </w:r>
      <w:r w:rsidRPr="00613366">
        <w:rPr>
          <w:b/>
          <w:szCs w:val="20"/>
          <w:lang w:val="en-IN" w:eastAsia="en-IN"/>
        </w:rPr>
        <w:t xml:space="preserve"> </w:t>
      </w:r>
    </w:p>
    <w:p w14:paraId="7983062A"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32907484" w14:textId="77777777" w:rsidR="00975381" w:rsidRPr="00613366" w:rsidRDefault="00975381" w:rsidP="00975381">
      <w:pPr>
        <w:tabs>
          <w:tab w:val="left" w:pos="993"/>
        </w:tabs>
        <w:autoSpaceDE w:val="0"/>
        <w:autoSpaceDN w:val="0"/>
        <w:adjustRightInd w:val="0"/>
        <w:ind w:left="993"/>
        <w:jc w:val="both"/>
        <w:rPr>
          <w:szCs w:val="20"/>
          <w:lang w:val="en-IN" w:eastAsia="en-IN"/>
        </w:rPr>
      </w:pPr>
      <w:r w:rsidRPr="00613366">
        <w:rPr>
          <w:szCs w:val="20"/>
          <w:lang w:val="en-IN" w:eastAsia="en-IN"/>
        </w:rPr>
        <w:t>The fittings shall have screw threads at the ends conforming to the requirements</w:t>
      </w:r>
      <w:r w:rsidRPr="00613366">
        <w:rPr>
          <w:b/>
          <w:szCs w:val="20"/>
          <w:lang w:val="en-IN" w:eastAsia="en-IN"/>
        </w:rPr>
        <w:t xml:space="preserve"> </w:t>
      </w:r>
      <w:r w:rsidRPr="00613366">
        <w:rPr>
          <w:szCs w:val="20"/>
          <w:lang w:val="en-IN" w:eastAsia="en-IN"/>
        </w:rPr>
        <w:t>of IS: 544-1955(or revised). Female threads on fitting shall be parallel &amp;</w:t>
      </w:r>
      <w:r w:rsidRPr="00613366">
        <w:rPr>
          <w:b/>
          <w:szCs w:val="20"/>
          <w:lang w:val="en-IN" w:eastAsia="en-IN"/>
        </w:rPr>
        <w:t xml:space="preserve"> </w:t>
      </w:r>
      <w:r w:rsidRPr="00613366">
        <w:rPr>
          <w:szCs w:val="20"/>
          <w:lang w:val="en-IN" w:eastAsia="en-IN"/>
        </w:rPr>
        <w:t>male threads (except on running nipples &amp; collars of unions) shall be taper.</w:t>
      </w:r>
    </w:p>
    <w:p w14:paraId="6AD2BE26" w14:textId="77777777" w:rsidR="00975381" w:rsidRPr="00613366" w:rsidRDefault="00975381" w:rsidP="00975381">
      <w:pPr>
        <w:tabs>
          <w:tab w:val="left" w:pos="993"/>
        </w:tabs>
        <w:autoSpaceDE w:val="0"/>
        <w:autoSpaceDN w:val="0"/>
        <w:adjustRightInd w:val="0"/>
        <w:ind w:left="1440"/>
        <w:jc w:val="both"/>
        <w:rPr>
          <w:szCs w:val="20"/>
          <w:lang w:val="en-IN" w:eastAsia="en-IN"/>
        </w:rPr>
      </w:pPr>
    </w:p>
    <w:p w14:paraId="31D59B9C" w14:textId="77777777" w:rsidR="00975381" w:rsidRPr="00613366" w:rsidRDefault="00975381">
      <w:pPr>
        <w:numPr>
          <w:ilvl w:val="1"/>
          <w:numId w:val="29"/>
        </w:numPr>
        <w:tabs>
          <w:tab w:val="left" w:pos="993"/>
        </w:tabs>
        <w:autoSpaceDE w:val="0"/>
        <w:autoSpaceDN w:val="0"/>
        <w:adjustRightInd w:val="0"/>
        <w:ind w:hanging="1014"/>
        <w:jc w:val="both"/>
        <w:rPr>
          <w:b/>
          <w:szCs w:val="20"/>
          <w:lang w:val="en-IN" w:eastAsia="en-IN"/>
        </w:rPr>
      </w:pPr>
      <w:r w:rsidRPr="00613366">
        <w:rPr>
          <w:b/>
          <w:szCs w:val="20"/>
          <w:lang w:val="en-IN" w:eastAsia="en-IN"/>
        </w:rPr>
        <w:t>Cutting, Laying &amp; Jointing</w:t>
      </w:r>
    </w:p>
    <w:p w14:paraId="6ABF8769" w14:textId="77777777" w:rsidR="00975381" w:rsidRPr="00613366" w:rsidRDefault="00975381" w:rsidP="00975381">
      <w:pPr>
        <w:autoSpaceDE w:val="0"/>
        <w:autoSpaceDN w:val="0"/>
        <w:adjustRightInd w:val="0"/>
        <w:ind w:left="993"/>
        <w:jc w:val="both"/>
        <w:rPr>
          <w:b/>
          <w:szCs w:val="20"/>
          <w:lang w:val="en-IN" w:eastAsia="en-IN"/>
        </w:rPr>
      </w:pPr>
      <w:r w:rsidRPr="00613366">
        <w:rPr>
          <w:szCs w:val="20"/>
          <w:lang w:val="en-IN" w:eastAsia="en-IN"/>
        </w:rPr>
        <w:t>The pipes &amp; fittings shall be inspected at site before use to ascertain that they</w:t>
      </w:r>
      <w:r w:rsidRPr="00613366">
        <w:rPr>
          <w:b/>
          <w:szCs w:val="20"/>
          <w:lang w:val="en-IN" w:eastAsia="en-IN"/>
        </w:rPr>
        <w:t xml:space="preserve"> </w:t>
      </w:r>
      <w:r w:rsidRPr="00613366">
        <w:rPr>
          <w:szCs w:val="20"/>
          <w:lang w:val="en-IN" w:eastAsia="en-IN"/>
        </w:rPr>
        <w:t>confirm the specification given in para 1.1.1 above. The defective pipes shall be</w:t>
      </w:r>
      <w:r w:rsidRPr="00613366">
        <w:rPr>
          <w:b/>
          <w:szCs w:val="20"/>
          <w:lang w:val="en-IN" w:eastAsia="en-IN"/>
        </w:rPr>
        <w:t xml:space="preserve"> </w:t>
      </w:r>
      <w:r w:rsidRPr="00613366">
        <w:rPr>
          <w:szCs w:val="20"/>
          <w:lang w:val="en-IN" w:eastAsia="en-IN"/>
        </w:rPr>
        <w:t>rejected. Where the pipes have to be cut or rethreaded, the ends shall be carefully</w:t>
      </w:r>
      <w:r w:rsidRPr="00613366">
        <w:rPr>
          <w:b/>
          <w:szCs w:val="20"/>
          <w:lang w:val="en-IN" w:eastAsia="en-IN"/>
        </w:rPr>
        <w:t xml:space="preserve"> </w:t>
      </w:r>
      <w:r w:rsidRPr="00613366">
        <w:rPr>
          <w:szCs w:val="20"/>
          <w:lang w:val="en-IN" w:eastAsia="en-IN"/>
        </w:rPr>
        <w:t>filed out so that no obstruction to bore is offered. The end of the pipes shall then</w:t>
      </w:r>
      <w:r w:rsidRPr="00613366">
        <w:rPr>
          <w:b/>
          <w:szCs w:val="20"/>
          <w:lang w:val="en-IN" w:eastAsia="en-IN"/>
        </w:rPr>
        <w:t xml:space="preserve"> </w:t>
      </w:r>
      <w:r w:rsidRPr="00613366">
        <w:rPr>
          <w:szCs w:val="20"/>
          <w:lang w:val="en-IN" w:eastAsia="en-IN"/>
        </w:rPr>
        <w:t>be threaded conforming to the requirements of IS544-1955 with pipe dies &amp; taps</w:t>
      </w:r>
      <w:r w:rsidRPr="00613366">
        <w:rPr>
          <w:b/>
          <w:szCs w:val="20"/>
          <w:lang w:val="en-IN" w:eastAsia="en-IN"/>
        </w:rPr>
        <w:t xml:space="preserve"> </w:t>
      </w:r>
      <w:r w:rsidRPr="00613366">
        <w:rPr>
          <w:szCs w:val="20"/>
          <w:lang w:val="en-IN" w:eastAsia="en-IN"/>
        </w:rPr>
        <w:t>carefully in such a manner as will not result in slackness of joints when the two</w:t>
      </w:r>
      <w:r w:rsidRPr="00613366">
        <w:rPr>
          <w:b/>
          <w:szCs w:val="20"/>
          <w:lang w:val="en-IN" w:eastAsia="en-IN"/>
        </w:rPr>
        <w:t xml:space="preserve"> </w:t>
      </w:r>
      <w:r w:rsidRPr="00613366">
        <w:rPr>
          <w:szCs w:val="20"/>
          <w:lang w:val="en-IN" w:eastAsia="en-IN"/>
        </w:rPr>
        <w:t>pieces are screwed together. The taps &amp; dies shall be used only for straightening</w:t>
      </w:r>
      <w:r w:rsidRPr="00613366">
        <w:rPr>
          <w:b/>
          <w:szCs w:val="20"/>
          <w:lang w:val="en-IN" w:eastAsia="en-IN"/>
        </w:rPr>
        <w:t xml:space="preserve"> </w:t>
      </w:r>
      <w:r w:rsidRPr="00613366">
        <w:rPr>
          <w:szCs w:val="20"/>
          <w:lang w:val="en-IN" w:eastAsia="en-IN"/>
        </w:rPr>
        <w:t>screw threads which have become bent or damaged &amp; shall not be used for turning</w:t>
      </w:r>
      <w:r w:rsidRPr="00613366">
        <w:rPr>
          <w:b/>
          <w:szCs w:val="20"/>
          <w:lang w:val="en-IN" w:eastAsia="en-IN"/>
        </w:rPr>
        <w:t xml:space="preserve"> </w:t>
      </w:r>
      <w:r w:rsidRPr="00613366">
        <w:rPr>
          <w:szCs w:val="20"/>
          <w:lang w:val="en-IN" w:eastAsia="en-IN"/>
        </w:rPr>
        <w:t>of the threads so as to make them slack, as the latter procedure may not result in</w:t>
      </w:r>
      <w:r w:rsidRPr="00613366">
        <w:rPr>
          <w:b/>
          <w:szCs w:val="20"/>
          <w:lang w:val="en-IN" w:eastAsia="en-IN"/>
        </w:rPr>
        <w:t xml:space="preserve"> </w:t>
      </w:r>
      <w:r w:rsidRPr="00613366">
        <w:rPr>
          <w:szCs w:val="20"/>
          <w:lang w:val="en-IN" w:eastAsia="en-IN"/>
        </w:rPr>
        <w:t>water tight joint. The screw threads of pipes &amp; fittings shall be protected form</w:t>
      </w:r>
      <w:r w:rsidRPr="00613366">
        <w:rPr>
          <w:b/>
          <w:szCs w:val="20"/>
          <w:lang w:val="en-IN" w:eastAsia="en-IN"/>
        </w:rPr>
        <w:t xml:space="preserve"> </w:t>
      </w:r>
      <w:r w:rsidRPr="00613366">
        <w:rPr>
          <w:szCs w:val="20"/>
          <w:lang w:val="en-IN" w:eastAsia="en-IN"/>
        </w:rPr>
        <w:t>damage until they are fitted.</w:t>
      </w:r>
    </w:p>
    <w:p w14:paraId="50BABBE2" w14:textId="77777777" w:rsidR="00975381" w:rsidRPr="00613366" w:rsidRDefault="00975381" w:rsidP="00975381">
      <w:pPr>
        <w:autoSpaceDE w:val="0"/>
        <w:autoSpaceDN w:val="0"/>
        <w:adjustRightInd w:val="0"/>
        <w:ind w:left="273" w:firstLine="720"/>
        <w:jc w:val="both"/>
        <w:rPr>
          <w:szCs w:val="20"/>
          <w:lang w:val="en-IN" w:eastAsia="en-IN"/>
        </w:rPr>
      </w:pPr>
    </w:p>
    <w:p w14:paraId="26C6A6CB"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The pipes shall be cleaned &amp; cleared of all foreign matter before being laid. In jointing the pipes, the inside of the socket &amp; the screwed end of the pipes shall be oiled &amp; rubbed over with white lead &amp; a few turns of spun yarn wrapped round the screwed end of the pipe. The end shall then be screwed in the socket, Care should be taken that all pipes &amp; fitting are properly jointed so as to make the joints completely water tight &amp; pipes are kept at all time free form dust &amp; dirt during the fixing. Burr from the joint shall be removed after laying the open ends of the pipes shall be temporarily plugged to prevent access of water, solid or any other foreign matter.</w:t>
      </w:r>
    </w:p>
    <w:p w14:paraId="2DF97D7C" w14:textId="77777777" w:rsidR="00975381" w:rsidRPr="00613366" w:rsidRDefault="00975381" w:rsidP="00975381">
      <w:pPr>
        <w:autoSpaceDE w:val="0"/>
        <w:autoSpaceDN w:val="0"/>
        <w:adjustRightInd w:val="0"/>
        <w:ind w:left="273" w:firstLine="720"/>
        <w:jc w:val="both"/>
        <w:rPr>
          <w:szCs w:val="20"/>
          <w:lang w:val="en-IN" w:eastAsia="en-IN"/>
        </w:rPr>
      </w:pPr>
    </w:p>
    <w:p w14:paraId="574FB950"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Any threads exposed after jointing shall be painted or in the case of under ground piping thickly coated with approved anticorrosive paint to prevent corrosion.</w:t>
      </w:r>
    </w:p>
    <w:p w14:paraId="288525E7" w14:textId="77777777" w:rsidR="00975381" w:rsidRPr="00613366" w:rsidRDefault="00975381" w:rsidP="00975381">
      <w:pPr>
        <w:autoSpaceDE w:val="0"/>
        <w:autoSpaceDN w:val="0"/>
        <w:adjustRightInd w:val="0"/>
        <w:ind w:left="993"/>
        <w:jc w:val="both"/>
        <w:rPr>
          <w:szCs w:val="20"/>
          <w:lang w:val="en-IN" w:eastAsia="en-IN"/>
        </w:rPr>
      </w:pPr>
    </w:p>
    <w:p w14:paraId="170BE1B7" w14:textId="77777777" w:rsidR="00975381" w:rsidRPr="00613366" w:rsidRDefault="00975381">
      <w:pPr>
        <w:numPr>
          <w:ilvl w:val="1"/>
          <w:numId w:val="29"/>
        </w:numPr>
        <w:tabs>
          <w:tab w:val="left" w:pos="993"/>
        </w:tabs>
        <w:autoSpaceDE w:val="0"/>
        <w:autoSpaceDN w:val="0"/>
        <w:adjustRightInd w:val="0"/>
        <w:ind w:left="993" w:hanging="567"/>
        <w:jc w:val="both"/>
        <w:rPr>
          <w:b/>
          <w:szCs w:val="20"/>
          <w:lang w:val="en-IN" w:eastAsia="en-IN"/>
        </w:rPr>
      </w:pPr>
      <w:r w:rsidRPr="00613366">
        <w:rPr>
          <w:b/>
          <w:szCs w:val="20"/>
          <w:lang w:val="en-IN" w:eastAsia="en-IN"/>
        </w:rPr>
        <w:t>Internal work</w:t>
      </w:r>
    </w:p>
    <w:p w14:paraId="3DDEF84E"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 xml:space="preserve">For internal work the galvanized iron pipes &amp; fittings shall run on the surface of the walls or ceiling unless otherwise specified. The fixing shall be done by means of standard pattern holder bat clamps, keeping the pipes about 1.5 cm clear of the wall. </w:t>
      </w:r>
    </w:p>
    <w:p w14:paraId="2DE8A579" w14:textId="77777777" w:rsidR="00975381" w:rsidRPr="00613366" w:rsidRDefault="00975381" w:rsidP="00975381">
      <w:pPr>
        <w:autoSpaceDE w:val="0"/>
        <w:autoSpaceDN w:val="0"/>
        <w:adjustRightInd w:val="0"/>
        <w:ind w:left="993"/>
        <w:jc w:val="both"/>
        <w:rPr>
          <w:szCs w:val="20"/>
          <w:lang w:val="en-IN" w:eastAsia="en-IN"/>
        </w:rPr>
      </w:pPr>
    </w:p>
    <w:p w14:paraId="5120E454"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lastRenderedPageBreak/>
        <w:t>When it is found necessary to conceal the pipes chasing may be adopted or pipes fixed in the ducts or recess etc. provided there is sufficient space to work on the pipes with standard tools. The pipes shall not be ordinarily be burried in walls or solid floors, where unavoidable pipes may be buried for short distance provided adequate protection is given against damage &amp; where so required joints are not to be burried. Where directed by the Engineer-in-charge, a MS. tube sleeve shall be fixed at a place a pipe is passing through a wall of floor for reception of the pipe &amp; allow freedom for expansion &amp; contraction &amp; other movements. In case the pipe is embedded in walls or floors it should be covered with hessian cloth dipped in coal tar / Japan black (for cold water pipes) and heat insulation to be provided for hot water pipes as per specification. The pipe should not come in contact with lime mortar or lime concrete as the pipe is affected by lime. Under the floors the pipe shall be laid in layer of sand filling done over concrete floors.</w:t>
      </w:r>
    </w:p>
    <w:p w14:paraId="75E44E64" w14:textId="77777777" w:rsidR="00975381" w:rsidRPr="00613366" w:rsidRDefault="00975381" w:rsidP="00975381">
      <w:pPr>
        <w:autoSpaceDE w:val="0"/>
        <w:autoSpaceDN w:val="0"/>
        <w:adjustRightInd w:val="0"/>
        <w:ind w:left="993"/>
        <w:jc w:val="both"/>
        <w:rPr>
          <w:szCs w:val="20"/>
          <w:lang w:val="en-IN" w:eastAsia="en-IN"/>
        </w:rPr>
      </w:pPr>
    </w:p>
    <w:p w14:paraId="52A05766"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 xml:space="preserve">All pipes &amp; fittings shall be fixed truly vertical &amp; horizontal unless unavoidable. The pipes shall be fixed to walls with standard pattern holder bat clamps of required shapes &amp; size so as to fit tightly on the pipes when tightened with screwed bolts. These clamps shall be embedded in brickwork in cement mortar 1:3 (1 cement: 3 coarse sand) &amp; shall be spaced at regular intervals in straight lengths as shown in the table given below. </w:t>
      </w:r>
    </w:p>
    <w:p w14:paraId="6C45D4AB" w14:textId="77777777" w:rsidR="00975381" w:rsidRPr="00613366" w:rsidRDefault="00975381" w:rsidP="00975381">
      <w:pPr>
        <w:autoSpaceDE w:val="0"/>
        <w:autoSpaceDN w:val="0"/>
        <w:adjustRightInd w:val="0"/>
        <w:ind w:left="993"/>
        <w:jc w:val="both"/>
        <w:rPr>
          <w:szCs w:val="20"/>
          <w:lang w:val="en-IN" w:eastAsia="en-IN"/>
        </w:rPr>
      </w:pPr>
    </w:p>
    <w:p w14:paraId="4DFCA48C"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Concrete walls / floors at no time shall be chiseled out or reinforcement exposed to lay the pipes. The contractor shall use masonry drill to drill the hole and use anchor bolts to fix the pipe.</w:t>
      </w:r>
    </w:p>
    <w:p w14:paraId="70417595" w14:textId="77777777" w:rsidR="00975381" w:rsidRPr="00613366" w:rsidRDefault="00975381" w:rsidP="00975381">
      <w:pPr>
        <w:autoSpaceDE w:val="0"/>
        <w:autoSpaceDN w:val="0"/>
        <w:adjustRightInd w:val="0"/>
        <w:ind w:left="273" w:firstLine="720"/>
        <w:jc w:val="both"/>
        <w:rPr>
          <w:b/>
          <w:szCs w:val="20"/>
          <w:lang w:val="en-IN" w:eastAsia="en-IN"/>
        </w:rPr>
      </w:pPr>
      <w:r w:rsidRPr="00613366">
        <w:rPr>
          <w:b/>
          <w:szCs w:val="20"/>
          <w:lang w:val="en-IN" w:eastAsia="en-IN"/>
        </w:rPr>
        <w:t>Size of Pipe (mm)</w:t>
      </w:r>
      <w:r w:rsidRPr="00613366">
        <w:rPr>
          <w:b/>
          <w:szCs w:val="20"/>
          <w:lang w:val="en-IN" w:eastAsia="en-IN"/>
        </w:rPr>
        <w:tab/>
      </w:r>
      <w:r w:rsidRPr="00613366">
        <w:rPr>
          <w:b/>
          <w:szCs w:val="20"/>
          <w:lang w:val="en-IN" w:eastAsia="en-IN"/>
        </w:rPr>
        <w:tab/>
        <w:t>lengths horizontal runs (m)</w:t>
      </w:r>
      <w:r w:rsidRPr="00613366">
        <w:rPr>
          <w:b/>
          <w:szCs w:val="20"/>
          <w:lang w:val="en-IN" w:eastAsia="en-IN"/>
        </w:rPr>
        <w:tab/>
      </w:r>
      <w:r w:rsidRPr="00613366">
        <w:rPr>
          <w:b/>
          <w:szCs w:val="20"/>
          <w:lang w:val="en-IN" w:eastAsia="en-IN"/>
        </w:rPr>
        <w:tab/>
        <w:t>VERTICAL RUNS (m)</w:t>
      </w:r>
    </w:p>
    <w:p w14:paraId="1A48D675"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15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2.5</w:t>
      </w:r>
    </w:p>
    <w:p w14:paraId="77580DC2" w14:textId="77777777" w:rsidR="00975381" w:rsidRPr="00613366" w:rsidRDefault="00975381" w:rsidP="00975381">
      <w:pPr>
        <w:autoSpaceDE w:val="0"/>
        <w:autoSpaceDN w:val="0"/>
        <w:adjustRightInd w:val="0"/>
        <w:ind w:left="1440"/>
        <w:jc w:val="both"/>
        <w:rPr>
          <w:szCs w:val="20"/>
          <w:lang w:val="en-IN" w:eastAsia="en-IN"/>
        </w:rPr>
      </w:pPr>
      <w:r w:rsidRPr="00613366">
        <w:rPr>
          <w:szCs w:val="20"/>
          <w:lang w:val="en-IN" w:eastAsia="en-IN"/>
        </w:rPr>
        <w:t xml:space="preserve">20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2.5</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3</w:t>
      </w:r>
    </w:p>
    <w:p w14:paraId="0814C1B8"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25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2.5</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3</w:t>
      </w:r>
    </w:p>
    <w:p w14:paraId="1F58553C"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32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2.5</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3</w:t>
      </w:r>
    </w:p>
    <w:p w14:paraId="1ACAAAC7"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40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3 3.</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5</w:t>
      </w:r>
    </w:p>
    <w:p w14:paraId="6C064ECF"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50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3 3.</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5</w:t>
      </w:r>
    </w:p>
    <w:p w14:paraId="490A5615"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65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3.5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5</w:t>
      </w:r>
    </w:p>
    <w:p w14:paraId="2C953946"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75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3.5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5</w:t>
      </w:r>
    </w:p>
    <w:p w14:paraId="73C2FD81" w14:textId="77777777" w:rsidR="00975381" w:rsidRPr="00613366" w:rsidRDefault="00975381" w:rsidP="00975381">
      <w:pPr>
        <w:autoSpaceDE w:val="0"/>
        <w:autoSpaceDN w:val="0"/>
        <w:adjustRightInd w:val="0"/>
        <w:ind w:firstLine="993"/>
        <w:jc w:val="both"/>
        <w:rPr>
          <w:szCs w:val="20"/>
          <w:lang w:val="en-IN" w:eastAsia="en-IN"/>
        </w:rPr>
      </w:pPr>
    </w:p>
    <w:p w14:paraId="1A843E38"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The clamps shall be fixed at shorter lengths near the fittings as directed by the Engineer-in-charge. for G.I. pipes 15mm to 25 mm dia. the holes in the walls &amp; floors shall be made by drilling drill bits &amp; not by dismantling the brickwork on concrete. However, for bigger dimension pipes the holes shall be carefully made of the smallest size as directed by the Engineer-in-charge. After fixing the pipes the holes shall be made good with cement mortar 1:3 (1 cement: 3 coarse sand) &amp;  properly finished to match the adjacent surface.</w:t>
      </w:r>
    </w:p>
    <w:p w14:paraId="5E53A3AA" w14:textId="77777777" w:rsidR="00975381" w:rsidRPr="00613366" w:rsidRDefault="00975381" w:rsidP="00975381">
      <w:pPr>
        <w:autoSpaceDE w:val="0"/>
        <w:autoSpaceDN w:val="0"/>
        <w:adjustRightInd w:val="0"/>
        <w:jc w:val="both"/>
        <w:rPr>
          <w:szCs w:val="20"/>
          <w:lang w:val="en-IN" w:eastAsia="en-IN"/>
        </w:rPr>
      </w:pPr>
    </w:p>
    <w:p w14:paraId="49BA88E0" w14:textId="77777777" w:rsidR="00975381" w:rsidRPr="00613366" w:rsidRDefault="00975381">
      <w:pPr>
        <w:numPr>
          <w:ilvl w:val="1"/>
          <w:numId w:val="29"/>
        </w:numPr>
        <w:tabs>
          <w:tab w:val="left" w:pos="993"/>
        </w:tabs>
        <w:autoSpaceDE w:val="0"/>
        <w:autoSpaceDN w:val="0"/>
        <w:adjustRightInd w:val="0"/>
        <w:ind w:left="993" w:hanging="567"/>
        <w:jc w:val="both"/>
        <w:rPr>
          <w:b/>
          <w:szCs w:val="20"/>
          <w:lang w:val="en-IN" w:eastAsia="en-IN"/>
        </w:rPr>
      </w:pPr>
      <w:r w:rsidRPr="00613366">
        <w:rPr>
          <w:b/>
          <w:szCs w:val="20"/>
          <w:lang w:val="en-IN" w:eastAsia="en-IN"/>
        </w:rPr>
        <w:t>External Work</w:t>
      </w:r>
    </w:p>
    <w:p w14:paraId="1421C43B" w14:textId="77777777" w:rsidR="00975381" w:rsidRPr="00613366" w:rsidRDefault="00975381" w:rsidP="00975381">
      <w:pPr>
        <w:tabs>
          <w:tab w:val="left" w:pos="993"/>
        </w:tabs>
        <w:autoSpaceDE w:val="0"/>
        <w:autoSpaceDN w:val="0"/>
        <w:adjustRightInd w:val="0"/>
        <w:ind w:left="993"/>
        <w:jc w:val="both"/>
        <w:rPr>
          <w:b/>
          <w:szCs w:val="20"/>
          <w:lang w:val="en-IN" w:eastAsia="en-IN"/>
        </w:rPr>
      </w:pPr>
      <w:r w:rsidRPr="00613366">
        <w:rPr>
          <w:szCs w:val="20"/>
          <w:lang w:val="en-IN" w:eastAsia="en-IN"/>
        </w:rPr>
        <w:t>The galvanized iron pipes &amp; fittings shall be laid in</w:t>
      </w:r>
      <w:r w:rsidRPr="00613366">
        <w:rPr>
          <w:b/>
          <w:szCs w:val="20"/>
          <w:lang w:val="en-IN" w:eastAsia="en-IN"/>
        </w:rPr>
        <w:t xml:space="preserve"> </w:t>
      </w:r>
      <w:r w:rsidRPr="00613366">
        <w:rPr>
          <w:szCs w:val="20"/>
          <w:lang w:val="en-IN" w:eastAsia="en-IN"/>
        </w:rPr>
        <w:t>trenches. The widths &amp; depths of the trenches for different diameters of the pipes</w:t>
      </w:r>
      <w:r w:rsidRPr="00613366">
        <w:rPr>
          <w:b/>
          <w:szCs w:val="20"/>
          <w:lang w:val="en-IN" w:eastAsia="en-IN"/>
        </w:rPr>
        <w:t xml:space="preserve"> </w:t>
      </w:r>
      <w:r w:rsidRPr="00613366">
        <w:rPr>
          <w:szCs w:val="20"/>
          <w:lang w:val="en-IN" w:eastAsia="en-IN"/>
        </w:rPr>
        <w:t>shall be as in the table given below:</w:t>
      </w:r>
    </w:p>
    <w:p w14:paraId="6E71D084" w14:textId="77777777" w:rsidR="00975381" w:rsidRPr="00613366" w:rsidRDefault="00975381" w:rsidP="00975381">
      <w:pPr>
        <w:autoSpaceDE w:val="0"/>
        <w:autoSpaceDN w:val="0"/>
        <w:adjustRightInd w:val="0"/>
        <w:ind w:left="273" w:firstLine="720"/>
        <w:jc w:val="both"/>
        <w:rPr>
          <w:szCs w:val="20"/>
          <w:lang w:val="en-IN" w:eastAsia="en-IN"/>
        </w:rPr>
      </w:pPr>
    </w:p>
    <w:p w14:paraId="1F5943ED" w14:textId="77777777" w:rsidR="00975381" w:rsidRPr="00613366" w:rsidRDefault="00975381" w:rsidP="00975381">
      <w:pPr>
        <w:autoSpaceDE w:val="0"/>
        <w:autoSpaceDN w:val="0"/>
        <w:adjustRightInd w:val="0"/>
        <w:ind w:left="273" w:firstLine="720"/>
        <w:jc w:val="both"/>
        <w:rPr>
          <w:b/>
          <w:szCs w:val="20"/>
          <w:lang w:val="en-IN" w:eastAsia="en-IN"/>
        </w:rPr>
      </w:pPr>
      <w:r w:rsidRPr="00613366">
        <w:rPr>
          <w:b/>
          <w:szCs w:val="20"/>
          <w:lang w:val="en-IN" w:eastAsia="en-IN"/>
        </w:rPr>
        <w:t>Dia of Pipe</w:t>
      </w:r>
      <w:r w:rsidRPr="00613366">
        <w:rPr>
          <w:b/>
          <w:szCs w:val="20"/>
          <w:lang w:val="en-IN" w:eastAsia="en-IN"/>
        </w:rPr>
        <w:tab/>
      </w:r>
      <w:r w:rsidRPr="00613366">
        <w:rPr>
          <w:b/>
          <w:szCs w:val="20"/>
          <w:lang w:val="en-IN" w:eastAsia="en-IN"/>
        </w:rPr>
        <w:tab/>
      </w:r>
      <w:r w:rsidRPr="00613366">
        <w:rPr>
          <w:b/>
          <w:szCs w:val="20"/>
          <w:lang w:val="en-IN" w:eastAsia="en-IN"/>
        </w:rPr>
        <w:tab/>
        <w:t>Width of Trench</w:t>
      </w:r>
      <w:r w:rsidRPr="00613366">
        <w:rPr>
          <w:b/>
          <w:szCs w:val="20"/>
          <w:lang w:val="en-IN" w:eastAsia="en-IN"/>
        </w:rPr>
        <w:tab/>
      </w:r>
      <w:r w:rsidRPr="00613366">
        <w:rPr>
          <w:b/>
          <w:szCs w:val="20"/>
          <w:lang w:val="en-IN" w:eastAsia="en-IN"/>
        </w:rPr>
        <w:tab/>
        <w:t>Depth of Trench</w:t>
      </w:r>
    </w:p>
    <w:p w14:paraId="3E8FAB32"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t xml:space="preserve">15 mm TO 50 mm </w:t>
      </w:r>
      <w:r w:rsidRPr="00613366">
        <w:rPr>
          <w:szCs w:val="20"/>
          <w:lang w:val="en-IN" w:eastAsia="en-IN"/>
        </w:rPr>
        <w:tab/>
      </w:r>
      <w:r w:rsidRPr="00613366">
        <w:rPr>
          <w:szCs w:val="20"/>
          <w:lang w:val="en-IN" w:eastAsia="en-IN"/>
        </w:rPr>
        <w:tab/>
        <w:t xml:space="preserve">300 mm </w:t>
      </w:r>
      <w:r w:rsidRPr="00613366">
        <w:rPr>
          <w:szCs w:val="20"/>
          <w:lang w:val="en-IN" w:eastAsia="en-IN"/>
        </w:rPr>
        <w:tab/>
      </w:r>
      <w:r w:rsidRPr="00613366">
        <w:rPr>
          <w:szCs w:val="20"/>
          <w:lang w:val="en-IN" w:eastAsia="en-IN"/>
        </w:rPr>
        <w:tab/>
      </w:r>
      <w:r w:rsidRPr="00613366">
        <w:rPr>
          <w:szCs w:val="20"/>
          <w:lang w:val="en-IN" w:eastAsia="en-IN"/>
        </w:rPr>
        <w:tab/>
        <w:t>60 cm</w:t>
      </w:r>
    </w:p>
    <w:p w14:paraId="28A77DAC"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t xml:space="preserve">65 mm TO 100 mm </w:t>
      </w:r>
      <w:r w:rsidRPr="00613366">
        <w:rPr>
          <w:szCs w:val="20"/>
          <w:lang w:val="en-IN" w:eastAsia="en-IN"/>
        </w:rPr>
        <w:tab/>
      </w:r>
      <w:r w:rsidRPr="00613366">
        <w:rPr>
          <w:szCs w:val="20"/>
          <w:lang w:val="en-IN" w:eastAsia="en-IN"/>
        </w:rPr>
        <w:tab/>
        <w:t xml:space="preserve">450 mm </w:t>
      </w:r>
      <w:r w:rsidRPr="00613366">
        <w:rPr>
          <w:szCs w:val="20"/>
          <w:lang w:val="en-IN" w:eastAsia="en-IN"/>
        </w:rPr>
        <w:tab/>
      </w:r>
      <w:r w:rsidRPr="00613366">
        <w:rPr>
          <w:szCs w:val="20"/>
          <w:lang w:val="en-IN" w:eastAsia="en-IN"/>
        </w:rPr>
        <w:tab/>
      </w:r>
      <w:r w:rsidRPr="00613366">
        <w:rPr>
          <w:szCs w:val="20"/>
          <w:lang w:val="en-IN" w:eastAsia="en-IN"/>
        </w:rPr>
        <w:tab/>
        <w:t>75 cm</w:t>
      </w:r>
    </w:p>
    <w:p w14:paraId="3C8D0787"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t xml:space="preserve">150 mm TO 300 mm </w:t>
      </w:r>
      <w:r w:rsidRPr="00613366">
        <w:rPr>
          <w:szCs w:val="20"/>
          <w:lang w:val="en-IN" w:eastAsia="en-IN"/>
        </w:rPr>
        <w:tab/>
      </w:r>
      <w:r w:rsidRPr="00613366">
        <w:rPr>
          <w:szCs w:val="20"/>
          <w:lang w:val="en-IN" w:eastAsia="en-IN"/>
        </w:rPr>
        <w:tab/>
        <w:t xml:space="preserve">600 mm </w:t>
      </w:r>
      <w:r w:rsidRPr="00613366">
        <w:rPr>
          <w:szCs w:val="20"/>
          <w:lang w:val="en-IN" w:eastAsia="en-IN"/>
        </w:rPr>
        <w:tab/>
      </w:r>
      <w:r w:rsidRPr="00613366">
        <w:rPr>
          <w:szCs w:val="20"/>
          <w:lang w:val="en-IN" w:eastAsia="en-IN"/>
        </w:rPr>
        <w:tab/>
      </w:r>
      <w:r w:rsidRPr="00613366">
        <w:rPr>
          <w:szCs w:val="20"/>
          <w:lang w:val="en-IN" w:eastAsia="en-IN"/>
        </w:rPr>
        <w:tab/>
        <w:t>100 cm</w:t>
      </w:r>
    </w:p>
    <w:p w14:paraId="096689EF" w14:textId="77777777" w:rsidR="00975381" w:rsidRPr="00613366" w:rsidRDefault="00975381" w:rsidP="00975381">
      <w:pPr>
        <w:autoSpaceDE w:val="0"/>
        <w:autoSpaceDN w:val="0"/>
        <w:adjustRightInd w:val="0"/>
        <w:ind w:left="273" w:firstLine="720"/>
        <w:jc w:val="both"/>
        <w:rPr>
          <w:szCs w:val="20"/>
          <w:lang w:val="en-IN" w:eastAsia="en-IN"/>
        </w:rPr>
      </w:pPr>
    </w:p>
    <w:p w14:paraId="3DC638AB"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At joints the trench width shall be widened wherever necessary. The work of excavation &amp; refilling shall be done true to line &amp; gradient.</w:t>
      </w:r>
    </w:p>
    <w:p w14:paraId="7878BD5A" w14:textId="77777777" w:rsidR="00975381" w:rsidRPr="00613366" w:rsidRDefault="00975381" w:rsidP="00975381">
      <w:pPr>
        <w:autoSpaceDE w:val="0"/>
        <w:autoSpaceDN w:val="0"/>
        <w:adjustRightInd w:val="0"/>
        <w:ind w:left="993"/>
        <w:jc w:val="both"/>
        <w:rPr>
          <w:szCs w:val="20"/>
          <w:lang w:val="en-IN" w:eastAsia="en-IN"/>
        </w:rPr>
      </w:pPr>
    </w:p>
    <w:p w14:paraId="4B051F9A"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 xml:space="preserve">The pipes shall be painted with two coats of Anti-corrosive bitumastic paint of approved quality. The pipe shall be laid on a layer of 7.5 cm sand &amp; filled upto 15 cm above the </w:t>
      </w:r>
      <w:r w:rsidRPr="00613366">
        <w:rPr>
          <w:szCs w:val="20"/>
          <w:lang w:val="en-IN" w:eastAsia="en-IN"/>
        </w:rPr>
        <w:lastRenderedPageBreak/>
        <w:t xml:space="preserve">pipes. The remaining portion of the trench shall then be filled with excavated earth. The surplus earth shall be disposed off as directed. </w:t>
      </w:r>
    </w:p>
    <w:p w14:paraId="1E9A452B" w14:textId="77777777" w:rsidR="00975381" w:rsidRPr="00613366" w:rsidRDefault="00975381" w:rsidP="00975381">
      <w:pPr>
        <w:autoSpaceDE w:val="0"/>
        <w:autoSpaceDN w:val="0"/>
        <w:adjustRightInd w:val="0"/>
        <w:ind w:left="993"/>
        <w:jc w:val="both"/>
        <w:rPr>
          <w:szCs w:val="20"/>
          <w:lang w:val="en-IN" w:eastAsia="en-IN"/>
        </w:rPr>
      </w:pPr>
    </w:p>
    <w:p w14:paraId="1F5C3D84"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In case of bigger diameter (65mm &amp; above) pipes where the pressure is very high thrust blocks of cement concrete 1:2:4: (1 cement: 2 coarse sand: 4 grade stone aggregate of 20 mm nominal size) shall be constructed on all bends to transmit the hydraulic thrust without impairing the ground &amp; spreading it over a sufficient area.</w:t>
      </w:r>
    </w:p>
    <w:p w14:paraId="30B0C1F4" w14:textId="77777777" w:rsidR="00975381" w:rsidRPr="00613366" w:rsidRDefault="00975381" w:rsidP="00975381">
      <w:pPr>
        <w:autoSpaceDE w:val="0"/>
        <w:autoSpaceDN w:val="0"/>
        <w:adjustRightInd w:val="0"/>
        <w:ind w:left="993"/>
        <w:jc w:val="both"/>
        <w:rPr>
          <w:szCs w:val="20"/>
          <w:lang w:val="en-IN" w:eastAsia="en-IN"/>
        </w:rPr>
      </w:pPr>
    </w:p>
    <w:p w14:paraId="080D6EAF" w14:textId="77777777" w:rsidR="00975381" w:rsidRPr="00613366" w:rsidRDefault="00975381">
      <w:pPr>
        <w:numPr>
          <w:ilvl w:val="1"/>
          <w:numId w:val="29"/>
        </w:numPr>
        <w:tabs>
          <w:tab w:val="left" w:pos="993"/>
        </w:tabs>
        <w:autoSpaceDE w:val="0"/>
        <w:autoSpaceDN w:val="0"/>
        <w:adjustRightInd w:val="0"/>
        <w:ind w:left="993" w:hanging="567"/>
        <w:jc w:val="both"/>
        <w:rPr>
          <w:b/>
          <w:szCs w:val="20"/>
          <w:lang w:val="en-IN" w:eastAsia="en-IN"/>
        </w:rPr>
      </w:pPr>
      <w:r w:rsidRPr="00613366">
        <w:rPr>
          <w:b/>
          <w:szCs w:val="20"/>
          <w:lang w:val="en-IN" w:eastAsia="en-IN"/>
        </w:rPr>
        <w:t>Testing the Joints</w:t>
      </w:r>
    </w:p>
    <w:p w14:paraId="065BD62B" w14:textId="77777777" w:rsidR="00975381" w:rsidRPr="00613366" w:rsidRDefault="00975381" w:rsidP="00975381">
      <w:pPr>
        <w:tabs>
          <w:tab w:val="left" w:pos="993"/>
        </w:tabs>
        <w:autoSpaceDE w:val="0"/>
        <w:autoSpaceDN w:val="0"/>
        <w:adjustRightInd w:val="0"/>
        <w:ind w:left="993"/>
        <w:jc w:val="both"/>
        <w:rPr>
          <w:b/>
          <w:szCs w:val="20"/>
          <w:lang w:val="en-IN" w:eastAsia="en-IN"/>
        </w:rPr>
      </w:pPr>
      <w:r w:rsidRPr="00613366">
        <w:rPr>
          <w:szCs w:val="20"/>
          <w:lang w:val="en-IN" w:eastAsia="en-IN"/>
        </w:rPr>
        <w:t>After jointing, the pipes &amp; the fittings shall be inspected</w:t>
      </w:r>
      <w:r w:rsidRPr="00613366">
        <w:rPr>
          <w:b/>
          <w:szCs w:val="20"/>
          <w:lang w:val="en-IN" w:eastAsia="en-IN"/>
        </w:rPr>
        <w:t xml:space="preserve"> </w:t>
      </w:r>
      <w:r w:rsidRPr="00613366">
        <w:rPr>
          <w:szCs w:val="20"/>
          <w:lang w:val="en-IN" w:eastAsia="en-IN"/>
        </w:rPr>
        <w:t>under working conditions of pressure &amp; flow. Any joint found leaking shall be</w:t>
      </w:r>
      <w:r w:rsidRPr="00613366">
        <w:rPr>
          <w:b/>
          <w:szCs w:val="20"/>
          <w:lang w:val="en-IN" w:eastAsia="en-IN"/>
        </w:rPr>
        <w:t xml:space="preserve"> </w:t>
      </w:r>
      <w:r w:rsidRPr="00613366">
        <w:rPr>
          <w:szCs w:val="20"/>
          <w:lang w:val="en-IN" w:eastAsia="en-IN"/>
        </w:rPr>
        <w:t>redone &amp; all leaking pipe removed &amp; replaced without extra cost.</w:t>
      </w:r>
      <w:r w:rsidRPr="00613366">
        <w:rPr>
          <w:b/>
          <w:szCs w:val="20"/>
          <w:lang w:val="en-IN" w:eastAsia="en-IN"/>
        </w:rPr>
        <w:t xml:space="preserve"> </w:t>
      </w:r>
    </w:p>
    <w:p w14:paraId="0C33D1A4"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3AFE45E3" w14:textId="77777777" w:rsidR="00975381" w:rsidRPr="00613366" w:rsidRDefault="00975381" w:rsidP="00975381">
      <w:pPr>
        <w:tabs>
          <w:tab w:val="left" w:pos="993"/>
        </w:tabs>
        <w:autoSpaceDE w:val="0"/>
        <w:autoSpaceDN w:val="0"/>
        <w:adjustRightInd w:val="0"/>
        <w:ind w:left="993"/>
        <w:jc w:val="both"/>
        <w:rPr>
          <w:szCs w:val="20"/>
          <w:lang w:val="en-IN" w:eastAsia="en-IN"/>
        </w:rPr>
      </w:pPr>
      <w:r w:rsidRPr="00613366">
        <w:rPr>
          <w:szCs w:val="20"/>
          <w:lang w:val="en-IN" w:eastAsia="en-IN"/>
        </w:rPr>
        <w:t>The pipe &amp; fittings after they are laid shall be tested to hydraulic pressure of 6</w:t>
      </w:r>
      <w:r w:rsidRPr="00613366">
        <w:rPr>
          <w:b/>
          <w:szCs w:val="20"/>
          <w:lang w:val="en-IN" w:eastAsia="en-IN"/>
        </w:rPr>
        <w:t xml:space="preserve"> </w:t>
      </w:r>
      <w:r w:rsidRPr="00613366">
        <w:rPr>
          <w:szCs w:val="20"/>
          <w:lang w:val="en-IN" w:eastAsia="en-IN"/>
        </w:rPr>
        <w:t>Kg/cm2 (60 meter) The pipes shall be slowly &amp; carefully charged with water</w:t>
      </w:r>
      <w:r w:rsidRPr="00613366">
        <w:rPr>
          <w:b/>
          <w:szCs w:val="20"/>
          <w:lang w:val="en-IN" w:eastAsia="en-IN"/>
        </w:rPr>
        <w:t xml:space="preserve"> </w:t>
      </w:r>
      <w:r w:rsidRPr="00613366">
        <w:rPr>
          <w:szCs w:val="20"/>
          <w:lang w:val="en-IN" w:eastAsia="en-IN"/>
        </w:rPr>
        <w:t>allowing all air to escape &amp; avoiding all shocks of water hammer. The draw of taps</w:t>
      </w:r>
      <w:r w:rsidRPr="00613366">
        <w:rPr>
          <w:b/>
          <w:szCs w:val="20"/>
          <w:lang w:val="en-IN" w:eastAsia="en-IN"/>
        </w:rPr>
        <w:t xml:space="preserve"> </w:t>
      </w:r>
      <w:r w:rsidRPr="00613366">
        <w:rPr>
          <w:szCs w:val="20"/>
          <w:lang w:val="en-IN" w:eastAsia="en-IN"/>
        </w:rPr>
        <w:t>&amp; stopcocks shall then be closed &amp; specified hydraulic pressure shall be</w:t>
      </w:r>
      <w:r w:rsidRPr="00613366">
        <w:rPr>
          <w:b/>
          <w:szCs w:val="20"/>
          <w:lang w:val="en-IN" w:eastAsia="en-IN"/>
        </w:rPr>
        <w:t xml:space="preserve"> </w:t>
      </w:r>
      <w:r w:rsidRPr="00613366">
        <w:rPr>
          <w:szCs w:val="20"/>
          <w:lang w:val="en-IN" w:eastAsia="en-IN"/>
        </w:rPr>
        <w:t>applicable gradually. Pressure gauge must be accurate &amp; preferably should have</w:t>
      </w:r>
      <w:r w:rsidRPr="00613366">
        <w:rPr>
          <w:b/>
          <w:szCs w:val="20"/>
          <w:lang w:val="en-IN" w:eastAsia="en-IN"/>
        </w:rPr>
        <w:t xml:space="preserve"> </w:t>
      </w:r>
      <w:r w:rsidRPr="00613366">
        <w:rPr>
          <w:szCs w:val="20"/>
          <w:lang w:val="en-IN" w:eastAsia="en-IN"/>
        </w:rPr>
        <w:t>been recalibrated before the test. The test pump having been stopped the test</w:t>
      </w:r>
      <w:r w:rsidRPr="00613366">
        <w:rPr>
          <w:b/>
          <w:szCs w:val="20"/>
          <w:lang w:val="en-IN" w:eastAsia="en-IN"/>
        </w:rPr>
        <w:t xml:space="preserve"> </w:t>
      </w:r>
      <w:r w:rsidRPr="00613366">
        <w:rPr>
          <w:szCs w:val="20"/>
          <w:lang w:val="en-IN" w:eastAsia="en-IN"/>
        </w:rPr>
        <w:t>pressure should be maintained without loss for at least half an hour. The pipes &amp;</w:t>
      </w:r>
      <w:r w:rsidRPr="00613366">
        <w:rPr>
          <w:b/>
          <w:szCs w:val="20"/>
          <w:lang w:val="en-IN" w:eastAsia="en-IN"/>
        </w:rPr>
        <w:t xml:space="preserve"> </w:t>
      </w:r>
      <w:r w:rsidRPr="00613366">
        <w:rPr>
          <w:szCs w:val="20"/>
          <w:lang w:val="en-IN" w:eastAsia="en-IN"/>
        </w:rPr>
        <w:t>fitting shall be tested in section as the work of laying proceeds, keeping the joints</w:t>
      </w:r>
      <w:r w:rsidRPr="00613366">
        <w:rPr>
          <w:b/>
          <w:szCs w:val="20"/>
          <w:lang w:val="en-IN" w:eastAsia="en-IN"/>
        </w:rPr>
        <w:t xml:space="preserve"> </w:t>
      </w:r>
      <w:r w:rsidRPr="00613366">
        <w:rPr>
          <w:szCs w:val="20"/>
          <w:lang w:val="en-IN" w:eastAsia="en-IN"/>
        </w:rPr>
        <w:t>exposed for inspection during the testing.</w:t>
      </w:r>
    </w:p>
    <w:p w14:paraId="47CBEFFA"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75C233D7" w14:textId="77777777" w:rsidR="00975381" w:rsidRPr="00613366" w:rsidRDefault="00975381">
      <w:pPr>
        <w:numPr>
          <w:ilvl w:val="1"/>
          <w:numId w:val="29"/>
        </w:numPr>
        <w:tabs>
          <w:tab w:val="left" w:pos="993"/>
        </w:tabs>
        <w:autoSpaceDE w:val="0"/>
        <w:autoSpaceDN w:val="0"/>
        <w:adjustRightInd w:val="0"/>
        <w:ind w:hanging="1014"/>
        <w:jc w:val="both"/>
        <w:rPr>
          <w:b/>
          <w:szCs w:val="20"/>
          <w:lang w:val="en-IN" w:eastAsia="en-IN"/>
        </w:rPr>
      </w:pPr>
      <w:r w:rsidRPr="00613366">
        <w:rPr>
          <w:b/>
          <w:szCs w:val="20"/>
          <w:lang w:val="en-IN" w:eastAsia="en-IN"/>
        </w:rPr>
        <w:t>Measurement</w:t>
      </w:r>
    </w:p>
    <w:p w14:paraId="364BC022" w14:textId="77777777" w:rsidR="00975381" w:rsidRPr="00613366" w:rsidRDefault="00975381" w:rsidP="00975381">
      <w:pPr>
        <w:tabs>
          <w:tab w:val="left" w:pos="993"/>
        </w:tabs>
        <w:autoSpaceDE w:val="0"/>
        <w:autoSpaceDN w:val="0"/>
        <w:adjustRightInd w:val="0"/>
        <w:ind w:left="993"/>
        <w:jc w:val="both"/>
        <w:rPr>
          <w:b/>
          <w:szCs w:val="20"/>
          <w:lang w:val="en-IN" w:eastAsia="en-IN"/>
        </w:rPr>
      </w:pPr>
      <w:r w:rsidRPr="00613366">
        <w:rPr>
          <w:szCs w:val="20"/>
          <w:lang w:val="en-IN" w:eastAsia="en-IN"/>
        </w:rPr>
        <w:t>The lengths shall be measured in running meters correct to a</w:t>
      </w:r>
      <w:r w:rsidRPr="00613366">
        <w:rPr>
          <w:b/>
          <w:szCs w:val="20"/>
          <w:lang w:val="en-IN" w:eastAsia="en-IN"/>
        </w:rPr>
        <w:t xml:space="preserve"> </w:t>
      </w:r>
      <w:r w:rsidRPr="00613366">
        <w:rPr>
          <w:szCs w:val="20"/>
          <w:lang w:val="en-IN" w:eastAsia="en-IN"/>
        </w:rPr>
        <w:t>cm. For the finished work, which shall include G.I. pipes &amp; G.I. fittings such as</w:t>
      </w:r>
      <w:r w:rsidRPr="00613366">
        <w:rPr>
          <w:b/>
          <w:szCs w:val="20"/>
          <w:lang w:val="en-IN" w:eastAsia="en-IN"/>
        </w:rPr>
        <w:t xml:space="preserve"> </w:t>
      </w:r>
      <w:r w:rsidRPr="00613366">
        <w:rPr>
          <w:szCs w:val="20"/>
          <w:lang w:val="en-IN" w:eastAsia="en-IN"/>
        </w:rPr>
        <w:t>bends, tees, elbows, reducers, crosses, plugs, sockets, nipples &amp; nuts, but excludes</w:t>
      </w:r>
      <w:r w:rsidRPr="00613366">
        <w:rPr>
          <w:b/>
          <w:szCs w:val="20"/>
          <w:lang w:val="en-IN" w:eastAsia="en-IN"/>
        </w:rPr>
        <w:t xml:space="preserve"> </w:t>
      </w:r>
      <w:r w:rsidRPr="00613366">
        <w:rPr>
          <w:szCs w:val="20"/>
          <w:lang w:val="en-IN" w:eastAsia="en-IN"/>
        </w:rPr>
        <w:t>brass or gun metal taps (cocks), valves, lead Connection pipes &amp; shower rose. The</w:t>
      </w:r>
      <w:r w:rsidRPr="00613366">
        <w:rPr>
          <w:b/>
          <w:szCs w:val="20"/>
          <w:lang w:val="en-IN" w:eastAsia="en-IN"/>
        </w:rPr>
        <w:t xml:space="preserve"> </w:t>
      </w:r>
      <w:r w:rsidRPr="00613366">
        <w:rPr>
          <w:szCs w:val="20"/>
          <w:lang w:val="en-IN" w:eastAsia="en-IN"/>
        </w:rPr>
        <w:t>measurements shall be taken separately for internal &amp; external work. The length</w:t>
      </w:r>
      <w:r w:rsidRPr="00613366">
        <w:rPr>
          <w:b/>
          <w:szCs w:val="20"/>
          <w:lang w:val="en-IN" w:eastAsia="en-IN"/>
        </w:rPr>
        <w:t xml:space="preserve"> </w:t>
      </w:r>
      <w:r w:rsidRPr="00613366">
        <w:rPr>
          <w:szCs w:val="20"/>
          <w:lang w:val="en-IN" w:eastAsia="en-IN"/>
        </w:rPr>
        <w:t>shall be taken along the central line of the pipe &amp; fittings. All pipes &amp;</w:t>
      </w:r>
      <w:r w:rsidRPr="00613366">
        <w:rPr>
          <w:b/>
          <w:szCs w:val="20"/>
          <w:lang w:val="en-IN" w:eastAsia="en-IN"/>
        </w:rPr>
        <w:t xml:space="preserve"> </w:t>
      </w:r>
      <w:r w:rsidRPr="00613366">
        <w:rPr>
          <w:szCs w:val="20"/>
          <w:lang w:val="en-IN" w:eastAsia="en-IN"/>
        </w:rPr>
        <w:t>fittings shall be classified according to their diameters, method of jointing &amp;</w:t>
      </w:r>
      <w:r w:rsidRPr="00613366">
        <w:rPr>
          <w:b/>
          <w:szCs w:val="20"/>
          <w:lang w:val="en-IN" w:eastAsia="en-IN"/>
        </w:rPr>
        <w:t xml:space="preserve"> </w:t>
      </w:r>
      <w:r w:rsidRPr="00613366">
        <w:rPr>
          <w:szCs w:val="20"/>
          <w:lang w:val="en-IN" w:eastAsia="en-IN"/>
        </w:rPr>
        <w:t>fixing substance, quality &amp; finish. The diameter shall be the nominal diameter of</w:t>
      </w:r>
      <w:r w:rsidRPr="00613366">
        <w:rPr>
          <w:b/>
          <w:szCs w:val="20"/>
          <w:lang w:val="en-IN" w:eastAsia="en-IN"/>
        </w:rPr>
        <w:t xml:space="preserve"> </w:t>
      </w:r>
      <w:r w:rsidRPr="00613366">
        <w:rPr>
          <w:szCs w:val="20"/>
          <w:lang w:val="en-IN" w:eastAsia="en-IN"/>
        </w:rPr>
        <w:t>the internal bore. The pipes shall be described as including all cuttings &amp; waste.</w:t>
      </w:r>
      <w:r w:rsidRPr="00613366">
        <w:rPr>
          <w:b/>
          <w:szCs w:val="20"/>
          <w:lang w:val="en-IN" w:eastAsia="en-IN"/>
        </w:rPr>
        <w:t xml:space="preserve"> </w:t>
      </w:r>
      <w:r w:rsidRPr="00613366">
        <w:rPr>
          <w:szCs w:val="20"/>
          <w:lang w:val="en-IN" w:eastAsia="en-IN"/>
        </w:rPr>
        <w:t>In case of fittings of unequal bore, the largest bore shall be measured.</w:t>
      </w:r>
    </w:p>
    <w:p w14:paraId="1316AA1A" w14:textId="77777777" w:rsidR="00975381" w:rsidRPr="00613366" w:rsidRDefault="00975381" w:rsidP="00975381">
      <w:pPr>
        <w:tabs>
          <w:tab w:val="left" w:pos="993"/>
        </w:tabs>
        <w:autoSpaceDE w:val="0"/>
        <w:autoSpaceDN w:val="0"/>
        <w:adjustRightInd w:val="0"/>
        <w:ind w:left="993"/>
        <w:jc w:val="both"/>
        <w:rPr>
          <w:szCs w:val="20"/>
          <w:lang w:val="en-IN" w:eastAsia="en-IN"/>
        </w:rPr>
      </w:pPr>
    </w:p>
    <w:p w14:paraId="67886170" w14:textId="77777777" w:rsidR="00975381" w:rsidRPr="00613366" w:rsidRDefault="00975381" w:rsidP="00975381">
      <w:pPr>
        <w:tabs>
          <w:tab w:val="left" w:pos="993"/>
        </w:tabs>
        <w:autoSpaceDE w:val="0"/>
        <w:autoSpaceDN w:val="0"/>
        <w:adjustRightInd w:val="0"/>
        <w:ind w:left="993"/>
        <w:jc w:val="both"/>
        <w:rPr>
          <w:szCs w:val="20"/>
          <w:lang w:val="en-IN" w:eastAsia="en-IN"/>
        </w:rPr>
      </w:pPr>
      <w:r w:rsidRPr="00613366">
        <w:rPr>
          <w:szCs w:val="20"/>
          <w:lang w:val="en-IN" w:eastAsia="en-IN"/>
        </w:rPr>
        <w:t>INTERNAL WORK: The rate for internal work shall include the cost of labour &amp;</w:t>
      </w:r>
      <w:r w:rsidRPr="00613366">
        <w:rPr>
          <w:b/>
          <w:szCs w:val="20"/>
          <w:lang w:val="en-IN" w:eastAsia="en-IN"/>
        </w:rPr>
        <w:t xml:space="preserve"> </w:t>
      </w:r>
      <w:r w:rsidRPr="00613366">
        <w:rPr>
          <w:szCs w:val="20"/>
          <w:lang w:val="en-IN" w:eastAsia="en-IN"/>
        </w:rPr>
        <w:t>Astitv Design Plumbing Tech. Specification</w:t>
      </w:r>
      <w:r w:rsidRPr="00613366">
        <w:rPr>
          <w:b/>
          <w:szCs w:val="20"/>
          <w:lang w:val="en-IN" w:eastAsia="en-IN"/>
        </w:rPr>
        <w:t xml:space="preserve"> </w:t>
      </w:r>
      <w:r w:rsidRPr="00613366">
        <w:rPr>
          <w:szCs w:val="20"/>
          <w:lang w:val="en-IN" w:eastAsia="en-IN"/>
        </w:rPr>
        <w:t>material involved in all the operations described above except in para 1.5 unless otherwise specified. The rate shall include the cost of cutting holes in walls &amp; floors &amp; making good the same. This shall not however include concealed pipe work.</w:t>
      </w:r>
    </w:p>
    <w:p w14:paraId="760EF627" w14:textId="77777777" w:rsidR="00975381" w:rsidRPr="00613366" w:rsidRDefault="00975381" w:rsidP="00975381">
      <w:pPr>
        <w:tabs>
          <w:tab w:val="left" w:pos="993"/>
        </w:tabs>
        <w:autoSpaceDE w:val="0"/>
        <w:autoSpaceDN w:val="0"/>
        <w:adjustRightInd w:val="0"/>
        <w:ind w:left="993"/>
        <w:jc w:val="both"/>
        <w:rPr>
          <w:szCs w:val="20"/>
          <w:lang w:val="en-IN" w:eastAsia="en-IN"/>
        </w:rPr>
      </w:pPr>
    </w:p>
    <w:p w14:paraId="370628A9" w14:textId="77777777" w:rsidR="00975381" w:rsidRPr="00613366" w:rsidRDefault="00975381">
      <w:pPr>
        <w:numPr>
          <w:ilvl w:val="1"/>
          <w:numId w:val="29"/>
        </w:numPr>
        <w:tabs>
          <w:tab w:val="left" w:pos="993"/>
        </w:tabs>
        <w:autoSpaceDE w:val="0"/>
        <w:autoSpaceDN w:val="0"/>
        <w:adjustRightInd w:val="0"/>
        <w:ind w:left="993" w:hanging="567"/>
        <w:jc w:val="both"/>
        <w:rPr>
          <w:b/>
          <w:szCs w:val="20"/>
          <w:lang w:val="en-IN" w:eastAsia="en-IN"/>
        </w:rPr>
      </w:pPr>
      <w:r w:rsidRPr="00613366">
        <w:rPr>
          <w:b/>
          <w:szCs w:val="20"/>
          <w:lang w:val="en-IN" w:eastAsia="en-IN"/>
        </w:rPr>
        <w:t>GI Pipes &amp; Fittings</w:t>
      </w:r>
    </w:p>
    <w:p w14:paraId="0252A3DB" w14:textId="77777777" w:rsidR="00975381" w:rsidRPr="00613366" w:rsidRDefault="00975381" w:rsidP="00975381">
      <w:pPr>
        <w:tabs>
          <w:tab w:val="left" w:pos="993"/>
        </w:tabs>
        <w:autoSpaceDE w:val="0"/>
        <w:autoSpaceDN w:val="0"/>
        <w:adjustRightInd w:val="0"/>
        <w:ind w:left="993"/>
        <w:jc w:val="both"/>
        <w:rPr>
          <w:szCs w:val="20"/>
          <w:lang w:val="en-IN" w:eastAsia="en-IN"/>
        </w:rPr>
      </w:pPr>
      <w:r w:rsidRPr="00613366">
        <w:rPr>
          <w:szCs w:val="20"/>
          <w:lang w:val="en-IN" w:eastAsia="en-IN"/>
        </w:rPr>
        <w:t>The pipes shall be of the class specified in the Schedule of Quantities &amp; shall be of galvanized steel, welded or seamless, screwed &amp; socketed shall conform to IS: 1239. &amp; they shall be manufactured by a firm of repute. All fittings shall be malleable iron galvanized fittings of approved best Indian make. The detail of the pipes regarding nominal bore thickness &amp; weight are given below:</w:t>
      </w:r>
    </w:p>
    <w:p w14:paraId="3764AE79" w14:textId="77777777" w:rsidR="00975381" w:rsidRPr="00613366" w:rsidRDefault="00975381" w:rsidP="00975381">
      <w:pPr>
        <w:tabs>
          <w:tab w:val="left" w:pos="993"/>
        </w:tabs>
        <w:autoSpaceDE w:val="0"/>
        <w:autoSpaceDN w:val="0"/>
        <w:adjustRightInd w:val="0"/>
        <w:jc w:val="both"/>
        <w:rPr>
          <w:szCs w:val="20"/>
          <w:lang w:val="en-IN" w:eastAsia="en-IN"/>
        </w:rPr>
      </w:pPr>
    </w:p>
    <w:p w14:paraId="31475A6A" w14:textId="77777777" w:rsidR="00975381" w:rsidRPr="00613366" w:rsidRDefault="00975381" w:rsidP="00975381">
      <w:pPr>
        <w:autoSpaceDE w:val="0"/>
        <w:autoSpaceDN w:val="0"/>
        <w:adjustRightInd w:val="0"/>
        <w:jc w:val="both"/>
        <w:rPr>
          <w:szCs w:val="20"/>
          <w:lang w:val="en-IN" w:eastAsia="en-IN"/>
        </w:rPr>
      </w:pPr>
    </w:p>
    <w:tbl>
      <w:tblPr>
        <w:tblW w:w="8370" w:type="dxa"/>
        <w:tblInd w:w="10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
        <w:gridCol w:w="710"/>
        <w:gridCol w:w="991"/>
        <w:gridCol w:w="850"/>
        <w:gridCol w:w="992"/>
        <w:gridCol w:w="993"/>
        <w:gridCol w:w="850"/>
        <w:gridCol w:w="992"/>
        <w:gridCol w:w="1077"/>
        <w:gridCol w:w="12"/>
      </w:tblGrid>
      <w:tr w:rsidR="00975381" w:rsidRPr="00613366" w14:paraId="04774D09" w14:textId="77777777" w:rsidTr="0093705D">
        <w:tc>
          <w:tcPr>
            <w:tcW w:w="903" w:type="dxa"/>
            <w:vMerge w:val="restart"/>
            <w:shd w:val="clear" w:color="auto" w:fill="auto"/>
            <w:vAlign w:val="center"/>
          </w:tcPr>
          <w:p w14:paraId="196473F8"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App Out Side Dia</w:t>
            </w:r>
          </w:p>
        </w:tc>
        <w:tc>
          <w:tcPr>
            <w:tcW w:w="1701" w:type="dxa"/>
            <w:gridSpan w:val="2"/>
            <w:shd w:val="clear" w:color="auto" w:fill="auto"/>
            <w:vAlign w:val="center"/>
          </w:tcPr>
          <w:p w14:paraId="3DC1B44E"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Nominal Bore</w:t>
            </w:r>
          </w:p>
        </w:tc>
        <w:tc>
          <w:tcPr>
            <w:tcW w:w="1842" w:type="dxa"/>
            <w:gridSpan w:val="2"/>
            <w:tcBorders>
              <w:right w:val="single" w:sz="4" w:space="0" w:color="auto"/>
            </w:tcBorders>
            <w:shd w:val="clear" w:color="auto" w:fill="auto"/>
            <w:vAlign w:val="center"/>
          </w:tcPr>
          <w:p w14:paraId="4B2EEB8D"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Screwed &amp; Socketed Wt/mtr</w:t>
            </w:r>
          </w:p>
        </w:tc>
        <w:tc>
          <w:tcPr>
            <w:tcW w:w="3924" w:type="dxa"/>
            <w:gridSpan w:val="5"/>
            <w:tcBorders>
              <w:left w:val="single" w:sz="4" w:space="0" w:color="auto"/>
            </w:tcBorders>
            <w:shd w:val="clear" w:color="auto" w:fill="auto"/>
            <w:vAlign w:val="center"/>
          </w:tcPr>
          <w:p w14:paraId="620F6A8B" w14:textId="77777777" w:rsidR="00975381" w:rsidRPr="00613366" w:rsidRDefault="00975381" w:rsidP="00F72A46">
            <w:pPr>
              <w:autoSpaceDE w:val="0"/>
              <w:autoSpaceDN w:val="0"/>
              <w:adjustRightInd w:val="0"/>
              <w:rPr>
                <w:b/>
                <w:szCs w:val="20"/>
                <w:lang w:val="en-IN" w:eastAsia="en-IN"/>
              </w:rPr>
            </w:pPr>
            <w:r w:rsidRPr="00613366">
              <w:rPr>
                <w:b/>
                <w:szCs w:val="20"/>
                <w:lang w:val="en-IN" w:eastAsia="en-IN"/>
              </w:rPr>
              <w:t>Screwed &amp; socketed Meters / 1000 kg.</w:t>
            </w:r>
          </w:p>
        </w:tc>
      </w:tr>
      <w:tr w:rsidR="00975381" w:rsidRPr="00613366" w14:paraId="59911A2A" w14:textId="77777777" w:rsidTr="0093705D">
        <w:trPr>
          <w:gridAfter w:val="1"/>
          <w:wAfter w:w="12" w:type="dxa"/>
        </w:trPr>
        <w:tc>
          <w:tcPr>
            <w:tcW w:w="903" w:type="dxa"/>
            <w:vMerge/>
            <w:shd w:val="clear" w:color="auto" w:fill="auto"/>
            <w:vAlign w:val="center"/>
          </w:tcPr>
          <w:p w14:paraId="6FD31361" w14:textId="77777777" w:rsidR="00975381" w:rsidRPr="00613366" w:rsidRDefault="00975381" w:rsidP="00F72A46">
            <w:pPr>
              <w:autoSpaceDE w:val="0"/>
              <w:autoSpaceDN w:val="0"/>
              <w:adjustRightInd w:val="0"/>
              <w:jc w:val="center"/>
              <w:rPr>
                <w:b/>
                <w:szCs w:val="20"/>
                <w:lang w:val="en-IN" w:eastAsia="en-IN"/>
              </w:rPr>
            </w:pPr>
          </w:p>
        </w:tc>
        <w:tc>
          <w:tcPr>
            <w:tcW w:w="710" w:type="dxa"/>
            <w:shd w:val="clear" w:color="auto" w:fill="auto"/>
            <w:vAlign w:val="center"/>
          </w:tcPr>
          <w:p w14:paraId="0F9B6A86"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mm</w:t>
            </w:r>
          </w:p>
        </w:tc>
        <w:tc>
          <w:tcPr>
            <w:tcW w:w="991" w:type="dxa"/>
            <w:shd w:val="clear" w:color="auto" w:fill="auto"/>
            <w:vAlign w:val="center"/>
          </w:tcPr>
          <w:p w14:paraId="58525AF0"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Nearest</w:t>
            </w:r>
          </w:p>
          <w:p w14:paraId="6A77953B"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inch</w:t>
            </w:r>
          </w:p>
        </w:tc>
        <w:tc>
          <w:tcPr>
            <w:tcW w:w="850" w:type="dxa"/>
            <w:shd w:val="clear" w:color="auto" w:fill="auto"/>
            <w:vAlign w:val="center"/>
          </w:tcPr>
          <w:p w14:paraId="08A4F5CB"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Light Kg</w:t>
            </w:r>
          </w:p>
        </w:tc>
        <w:tc>
          <w:tcPr>
            <w:tcW w:w="992" w:type="dxa"/>
            <w:tcBorders>
              <w:right w:val="single" w:sz="4" w:space="0" w:color="auto"/>
            </w:tcBorders>
            <w:shd w:val="clear" w:color="auto" w:fill="auto"/>
            <w:vAlign w:val="center"/>
          </w:tcPr>
          <w:p w14:paraId="3B761BCD"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Medium Kg</w:t>
            </w:r>
          </w:p>
        </w:tc>
        <w:tc>
          <w:tcPr>
            <w:tcW w:w="993" w:type="dxa"/>
            <w:tcBorders>
              <w:left w:val="single" w:sz="4" w:space="0" w:color="auto"/>
            </w:tcBorders>
            <w:shd w:val="clear" w:color="auto" w:fill="auto"/>
            <w:vAlign w:val="center"/>
          </w:tcPr>
          <w:p w14:paraId="3D156402"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Heavy Kg</w:t>
            </w:r>
          </w:p>
        </w:tc>
        <w:tc>
          <w:tcPr>
            <w:tcW w:w="850" w:type="dxa"/>
            <w:shd w:val="clear" w:color="auto" w:fill="auto"/>
            <w:vAlign w:val="center"/>
          </w:tcPr>
          <w:p w14:paraId="78AA8713"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Heavy Kg</w:t>
            </w:r>
          </w:p>
        </w:tc>
        <w:tc>
          <w:tcPr>
            <w:tcW w:w="992" w:type="dxa"/>
            <w:shd w:val="clear" w:color="auto" w:fill="auto"/>
            <w:vAlign w:val="center"/>
          </w:tcPr>
          <w:p w14:paraId="410CE8C0"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Medium Kg</w:t>
            </w:r>
          </w:p>
        </w:tc>
        <w:tc>
          <w:tcPr>
            <w:tcW w:w="1077" w:type="dxa"/>
            <w:shd w:val="clear" w:color="auto" w:fill="auto"/>
            <w:vAlign w:val="center"/>
          </w:tcPr>
          <w:p w14:paraId="2749E98A"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Light Kg</w:t>
            </w:r>
          </w:p>
        </w:tc>
      </w:tr>
      <w:tr w:rsidR="00975381" w:rsidRPr="00613366" w14:paraId="1D4119B5" w14:textId="77777777" w:rsidTr="0093705D">
        <w:trPr>
          <w:gridAfter w:val="1"/>
          <w:wAfter w:w="12" w:type="dxa"/>
          <w:trHeight w:val="340"/>
        </w:trPr>
        <w:tc>
          <w:tcPr>
            <w:tcW w:w="903" w:type="dxa"/>
            <w:shd w:val="clear" w:color="auto" w:fill="auto"/>
            <w:vAlign w:val="center"/>
          </w:tcPr>
          <w:p w14:paraId="2EA59E9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10.2</w:t>
            </w:r>
          </w:p>
        </w:tc>
        <w:tc>
          <w:tcPr>
            <w:tcW w:w="710" w:type="dxa"/>
            <w:shd w:val="clear" w:color="auto" w:fill="auto"/>
            <w:vAlign w:val="center"/>
          </w:tcPr>
          <w:p w14:paraId="22C1DED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w:t>
            </w:r>
          </w:p>
        </w:tc>
        <w:tc>
          <w:tcPr>
            <w:tcW w:w="991" w:type="dxa"/>
            <w:shd w:val="clear" w:color="auto" w:fill="auto"/>
            <w:vAlign w:val="center"/>
          </w:tcPr>
          <w:p w14:paraId="028E019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1/8</w:t>
            </w:r>
          </w:p>
        </w:tc>
        <w:tc>
          <w:tcPr>
            <w:tcW w:w="850" w:type="dxa"/>
            <w:shd w:val="clear" w:color="auto" w:fill="auto"/>
            <w:vAlign w:val="center"/>
          </w:tcPr>
          <w:p w14:paraId="1CDF0B5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0.364</w:t>
            </w:r>
          </w:p>
        </w:tc>
        <w:tc>
          <w:tcPr>
            <w:tcW w:w="992" w:type="dxa"/>
            <w:shd w:val="clear" w:color="auto" w:fill="auto"/>
            <w:vAlign w:val="center"/>
          </w:tcPr>
          <w:p w14:paraId="33C3DA0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0.41</w:t>
            </w:r>
          </w:p>
        </w:tc>
        <w:tc>
          <w:tcPr>
            <w:tcW w:w="993" w:type="dxa"/>
            <w:shd w:val="clear" w:color="auto" w:fill="auto"/>
            <w:vAlign w:val="center"/>
          </w:tcPr>
          <w:p w14:paraId="7B8F6CC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0.496</w:t>
            </w:r>
          </w:p>
        </w:tc>
        <w:tc>
          <w:tcPr>
            <w:tcW w:w="850" w:type="dxa"/>
            <w:shd w:val="clear" w:color="auto" w:fill="auto"/>
            <w:vAlign w:val="center"/>
          </w:tcPr>
          <w:p w14:paraId="484DA16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2747</w:t>
            </w:r>
          </w:p>
        </w:tc>
        <w:tc>
          <w:tcPr>
            <w:tcW w:w="992" w:type="dxa"/>
            <w:shd w:val="clear" w:color="auto" w:fill="auto"/>
            <w:vAlign w:val="center"/>
          </w:tcPr>
          <w:p w14:paraId="6536D23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2439</w:t>
            </w:r>
          </w:p>
        </w:tc>
        <w:tc>
          <w:tcPr>
            <w:tcW w:w="1077" w:type="dxa"/>
            <w:shd w:val="clear" w:color="auto" w:fill="auto"/>
            <w:vAlign w:val="center"/>
          </w:tcPr>
          <w:p w14:paraId="032AD52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2016</w:t>
            </w:r>
          </w:p>
        </w:tc>
      </w:tr>
      <w:tr w:rsidR="00975381" w:rsidRPr="00613366" w14:paraId="79C68832" w14:textId="77777777" w:rsidTr="0093705D">
        <w:trPr>
          <w:gridAfter w:val="1"/>
          <w:wAfter w:w="12" w:type="dxa"/>
          <w:trHeight w:val="340"/>
        </w:trPr>
        <w:tc>
          <w:tcPr>
            <w:tcW w:w="903" w:type="dxa"/>
            <w:shd w:val="clear" w:color="auto" w:fill="auto"/>
            <w:vAlign w:val="center"/>
          </w:tcPr>
          <w:p w14:paraId="6583FFF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13.5</w:t>
            </w:r>
          </w:p>
        </w:tc>
        <w:tc>
          <w:tcPr>
            <w:tcW w:w="710" w:type="dxa"/>
            <w:shd w:val="clear" w:color="auto" w:fill="auto"/>
            <w:vAlign w:val="center"/>
          </w:tcPr>
          <w:p w14:paraId="14003F1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w:t>
            </w:r>
          </w:p>
        </w:tc>
        <w:tc>
          <w:tcPr>
            <w:tcW w:w="991" w:type="dxa"/>
            <w:shd w:val="clear" w:color="auto" w:fill="auto"/>
            <w:vAlign w:val="center"/>
          </w:tcPr>
          <w:p w14:paraId="688209D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1/4</w:t>
            </w:r>
          </w:p>
        </w:tc>
        <w:tc>
          <w:tcPr>
            <w:tcW w:w="850" w:type="dxa"/>
            <w:shd w:val="clear" w:color="auto" w:fill="auto"/>
            <w:vAlign w:val="center"/>
          </w:tcPr>
          <w:p w14:paraId="5FC0297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0.521</w:t>
            </w:r>
          </w:p>
        </w:tc>
        <w:tc>
          <w:tcPr>
            <w:tcW w:w="992" w:type="dxa"/>
            <w:shd w:val="clear" w:color="auto" w:fill="auto"/>
            <w:vAlign w:val="center"/>
          </w:tcPr>
          <w:p w14:paraId="6A03821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0.65</w:t>
            </w:r>
          </w:p>
        </w:tc>
        <w:tc>
          <w:tcPr>
            <w:tcW w:w="993" w:type="dxa"/>
            <w:shd w:val="clear" w:color="auto" w:fill="auto"/>
            <w:vAlign w:val="center"/>
          </w:tcPr>
          <w:p w14:paraId="23A2674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0.773</w:t>
            </w:r>
          </w:p>
        </w:tc>
        <w:tc>
          <w:tcPr>
            <w:tcW w:w="850" w:type="dxa"/>
            <w:shd w:val="clear" w:color="auto" w:fill="auto"/>
            <w:vAlign w:val="center"/>
          </w:tcPr>
          <w:p w14:paraId="285FD34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1919</w:t>
            </w:r>
          </w:p>
        </w:tc>
        <w:tc>
          <w:tcPr>
            <w:tcW w:w="992" w:type="dxa"/>
            <w:shd w:val="clear" w:color="auto" w:fill="auto"/>
            <w:vAlign w:val="center"/>
          </w:tcPr>
          <w:p w14:paraId="7F37FF4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1529</w:t>
            </w:r>
          </w:p>
        </w:tc>
        <w:tc>
          <w:tcPr>
            <w:tcW w:w="1077" w:type="dxa"/>
            <w:shd w:val="clear" w:color="auto" w:fill="auto"/>
            <w:vAlign w:val="center"/>
          </w:tcPr>
          <w:p w14:paraId="224986D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1294</w:t>
            </w:r>
          </w:p>
        </w:tc>
      </w:tr>
      <w:tr w:rsidR="00975381" w:rsidRPr="00613366" w14:paraId="673686EA" w14:textId="77777777" w:rsidTr="0093705D">
        <w:trPr>
          <w:gridAfter w:val="1"/>
          <w:wAfter w:w="12" w:type="dxa"/>
          <w:trHeight w:val="340"/>
        </w:trPr>
        <w:tc>
          <w:tcPr>
            <w:tcW w:w="903" w:type="dxa"/>
            <w:shd w:val="clear" w:color="auto" w:fill="auto"/>
            <w:vAlign w:val="center"/>
          </w:tcPr>
          <w:p w14:paraId="5063D8C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17.2</w:t>
            </w:r>
          </w:p>
        </w:tc>
        <w:tc>
          <w:tcPr>
            <w:tcW w:w="710" w:type="dxa"/>
            <w:shd w:val="clear" w:color="auto" w:fill="auto"/>
            <w:vAlign w:val="center"/>
          </w:tcPr>
          <w:p w14:paraId="21812D6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w:t>
            </w:r>
          </w:p>
        </w:tc>
        <w:tc>
          <w:tcPr>
            <w:tcW w:w="991" w:type="dxa"/>
            <w:shd w:val="clear" w:color="auto" w:fill="auto"/>
            <w:vAlign w:val="center"/>
          </w:tcPr>
          <w:p w14:paraId="73B6B43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3/8</w:t>
            </w:r>
          </w:p>
        </w:tc>
        <w:tc>
          <w:tcPr>
            <w:tcW w:w="850" w:type="dxa"/>
            <w:shd w:val="clear" w:color="auto" w:fill="auto"/>
            <w:vAlign w:val="center"/>
          </w:tcPr>
          <w:p w14:paraId="432C4A8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0.680</w:t>
            </w:r>
          </w:p>
        </w:tc>
        <w:tc>
          <w:tcPr>
            <w:tcW w:w="992" w:type="dxa"/>
            <w:shd w:val="clear" w:color="auto" w:fill="auto"/>
            <w:vAlign w:val="center"/>
          </w:tcPr>
          <w:p w14:paraId="15338E2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0.85</w:t>
            </w:r>
          </w:p>
        </w:tc>
        <w:tc>
          <w:tcPr>
            <w:tcW w:w="993" w:type="dxa"/>
            <w:shd w:val="clear" w:color="auto" w:fill="auto"/>
            <w:vAlign w:val="center"/>
          </w:tcPr>
          <w:p w14:paraId="75E0829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1.030</w:t>
            </w:r>
          </w:p>
        </w:tc>
        <w:tc>
          <w:tcPr>
            <w:tcW w:w="850" w:type="dxa"/>
            <w:shd w:val="clear" w:color="auto" w:fill="auto"/>
            <w:vAlign w:val="center"/>
          </w:tcPr>
          <w:p w14:paraId="40FDFB2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1470</w:t>
            </w:r>
          </w:p>
        </w:tc>
        <w:tc>
          <w:tcPr>
            <w:tcW w:w="992" w:type="dxa"/>
            <w:shd w:val="clear" w:color="auto" w:fill="auto"/>
            <w:vAlign w:val="center"/>
          </w:tcPr>
          <w:p w14:paraId="6A99A29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1166</w:t>
            </w:r>
          </w:p>
        </w:tc>
        <w:tc>
          <w:tcPr>
            <w:tcW w:w="1077" w:type="dxa"/>
            <w:shd w:val="clear" w:color="auto" w:fill="auto"/>
            <w:vAlign w:val="center"/>
          </w:tcPr>
          <w:p w14:paraId="23008D3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971</w:t>
            </w:r>
          </w:p>
        </w:tc>
      </w:tr>
      <w:tr w:rsidR="00975381" w:rsidRPr="00613366" w14:paraId="6A22CD67" w14:textId="77777777" w:rsidTr="0093705D">
        <w:trPr>
          <w:gridAfter w:val="1"/>
          <w:wAfter w:w="12" w:type="dxa"/>
          <w:trHeight w:val="340"/>
        </w:trPr>
        <w:tc>
          <w:tcPr>
            <w:tcW w:w="903" w:type="dxa"/>
            <w:shd w:val="clear" w:color="auto" w:fill="auto"/>
            <w:vAlign w:val="center"/>
          </w:tcPr>
          <w:p w14:paraId="31E2BC9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lastRenderedPageBreak/>
              <w:t>17.3</w:t>
            </w:r>
          </w:p>
        </w:tc>
        <w:tc>
          <w:tcPr>
            <w:tcW w:w="710" w:type="dxa"/>
            <w:shd w:val="clear" w:color="auto" w:fill="auto"/>
            <w:vAlign w:val="center"/>
          </w:tcPr>
          <w:p w14:paraId="6269B0D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w:t>
            </w:r>
          </w:p>
        </w:tc>
        <w:tc>
          <w:tcPr>
            <w:tcW w:w="991" w:type="dxa"/>
            <w:shd w:val="clear" w:color="auto" w:fill="auto"/>
            <w:vAlign w:val="center"/>
          </w:tcPr>
          <w:p w14:paraId="0BB1121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w:t>
            </w:r>
          </w:p>
        </w:tc>
        <w:tc>
          <w:tcPr>
            <w:tcW w:w="850" w:type="dxa"/>
            <w:shd w:val="clear" w:color="auto" w:fill="auto"/>
            <w:vAlign w:val="center"/>
          </w:tcPr>
          <w:p w14:paraId="2310308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0.961</w:t>
            </w:r>
          </w:p>
        </w:tc>
        <w:tc>
          <w:tcPr>
            <w:tcW w:w="992" w:type="dxa"/>
            <w:shd w:val="clear" w:color="auto" w:fill="auto"/>
            <w:vAlign w:val="center"/>
          </w:tcPr>
          <w:p w14:paraId="3F23B1D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1.23</w:t>
            </w:r>
          </w:p>
        </w:tc>
        <w:tc>
          <w:tcPr>
            <w:tcW w:w="993" w:type="dxa"/>
            <w:shd w:val="clear" w:color="auto" w:fill="auto"/>
            <w:vAlign w:val="center"/>
          </w:tcPr>
          <w:p w14:paraId="576B7C4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1.460</w:t>
            </w:r>
          </w:p>
        </w:tc>
        <w:tc>
          <w:tcPr>
            <w:tcW w:w="850" w:type="dxa"/>
            <w:shd w:val="clear" w:color="auto" w:fill="auto"/>
            <w:vAlign w:val="center"/>
          </w:tcPr>
          <w:p w14:paraId="518B4F1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1040</w:t>
            </w:r>
          </w:p>
        </w:tc>
        <w:tc>
          <w:tcPr>
            <w:tcW w:w="992" w:type="dxa"/>
            <w:shd w:val="clear" w:color="auto" w:fill="auto"/>
            <w:vAlign w:val="center"/>
          </w:tcPr>
          <w:p w14:paraId="6866E28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813</w:t>
            </w:r>
          </w:p>
        </w:tc>
        <w:tc>
          <w:tcPr>
            <w:tcW w:w="1077" w:type="dxa"/>
            <w:shd w:val="clear" w:color="auto" w:fill="auto"/>
            <w:vAlign w:val="center"/>
          </w:tcPr>
          <w:p w14:paraId="4E0D2A7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685</w:t>
            </w:r>
          </w:p>
        </w:tc>
      </w:tr>
      <w:tr w:rsidR="00975381" w:rsidRPr="00613366" w14:paraId="2D02C24C" w14:textId="77777777" w:rsidTr="0093705D">
        <w:trPr>
          <w:gridAfter w:val="1"/>
          <w:wAfter w:w="12" w:type="dxa"/>
          <w:trHeight w:val="340"/>
        </w:trPr>
        <w:tc>
          <w:tcPr>
            <w:tcW w:w="903" w:type="dxa"/>
            <w:shd w:val="clear" w:color="auto" w:fill="auto"/>
            <w:vAlign w:val="center"/>
          </w:tcPr>
          <w:p w14:paraId="542ECEC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26.9</w:t>
            </w:r>
          </w:p>
        </w:tc>
        <w:tc>
          <w:tcPr>
            <w:tcW w:w="710" w:type="dxa"/>
            <w:shd w:val="clear" w:color="auto" w:fill="auto"/>
            <w:vAlign w:val="center"/>
          </w:tcPr>
          <w:p w14:paraId="22BF3A0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w:t>
            </w:r>
          </w:p>
        </w:tc>
        <w:tc>
          <w:tcPr>
            <w:tcW w:w="991" w:type="dxa"/>
            <w:shd w:val="clear" w:color="auto" w:fill="auto"/>
            <w:vAlign w:val="center"/>
          </w:tcPr>
          <w:p w14:paraId="1D22E07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3/4</w:t>
            </w:r>
          </w:p>
        </w:tc>
        <w:tc>
          <w:tcPr>
            <w:tcW w:w="850" w:type="dxa"/>
            <w:shd w:val="clear" w:color="auto" w:fill="auto"/>
            <w:vAlign w:val="center"/>
          </w:tcPr>
          <w:p w14:paraId="5E08E8C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1.42</w:t>
            </w:r>
          </w:p>
        </w:tc>
        <w:tc>
          <w:tcPr>
            <w:tcW w:w="992" w:type="dxa"/>
            <w:shd w:val="clear" w:color="auto" w:fill="auto"/>
            <w:vAlign w:val="center"/>
          </w:tcPr>
          <w:p w14:paraId="16D5F33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1.59</w:t>
            </w:r>
          </w:p>
        </w:tc>
        <w:tc>
          <w:tcPr>
            <w:tcW w:w="993" w:type="dxa"/>
            <w:shd w:val="clear" w:color="auto" w:fill="auto"/>
            <w:vAlign w:val="center"/>
          </w:tcPr>
          <w:p w14:paraId="28DFE97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1.910</w:t>
            </w:r>
          </w:p>
        </w:tc>
        <w:tc>
          <w:tcPr>
            <w:tcW w:w="850" w:type="dxa"/>
            <w:shd w:val="clear" w:color="auto" w:fill="auto"/>
            <w:vAlign w:val="center"/>
          </w:tcPr>
          <w:p w14:paraId="310CFA7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704</w:t>
            </w:r>
          </w:p>
        </w:tc>
        <w:tc>
          <w:tcPr>
            <w:tcW w:w="992" w:type="dxa"/>
            <w:shd w:val="clear" w:color="auto" w:fill="auto"/>
            <w:vAlign w:val="center"/>
          </w:tcPr>
          <w:p w14:paraId="59F248F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629</w:t>
            </w:r>
          </w:p>
        </w:tc>
        <w:tc>
          <w:tcPr>
            <w:tcW w:w="1077" w:type="dxa"/>
            <w:shd w:val="clear" w:color="auto" w:fill="auto"/>
            <w:vAlign w:val="center"/>
          </w:tcPr>
          <w:p w14:paraId="3EE6882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524</w:t>
            </w:r>
          </w:p>
        </w:tc>
      </w:tr>
      <w:tr w:rsidR="00975381" w:rsidRPr="00613366" w14:paraId="202B0FA8" w14:textId="77777777" w:rsidTr="0093705D">
        <w:trPr>
          <w:gridAfter w:val="1"/>
          <w:wAfter w:w="12" w:type="dxa"/>
          <w:trHeight w:val="340"/>
        </w:trPr>
        <w:tc>
          <w:tcPr>
            <w:tcW w:w="903" w:type="dxa"/>
            <w:shd w:val="clear" w:color="auto" w:fill="auto"/>
            <w:vAlign w:val="center"/>
          </w:tcPr>
          <w:p w14:paraId="5DE4ADE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33.7</w:t>
            </w:r>
          </w:p>
        </w:tc>
        <w:tc>
          <w:tcPr>
            <w:tcW w:w="710" w:type="dxa"/>
            <w:shd w:val="clear" w:color="auto" w:fill="auto"/>
            <w:vAlign w:val="center"/>
          </w:tcPr>
          <w:p w14:paraId="28F178E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w:t>
            </w:r>
          </w:p>
        </w:tc>
        <w:tc>
          <w:tcPr>
            <w:tcW w:w="991" w:type="dxa"/>
            <w:shd w:val="clear" w:color="auto" w:fill="auto"/>
            <w:vAlign w:val="center"/>
          </w:tcPr>
          <w:p w14:paraId="52B6F50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w:t>
            </w:r>
          </w:p>
        </w:tc>
        <w:tc>
          <w:tcPr>
            <w:tcW w:w="850" w:type="dxa"/>
            <w:shd w:val="clear" w:color="auto" w:fill="auto"/>
            <w:vAlign w:val="center"/>
          </w:tcPr>
          <w:p w14:paraId="4FE3DF1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2.03</w:t>
            </w:r>
          </w:p>
        </w:tc>
        <w:tc>
          <w:tcPr>
            <w:tcW w:w="992" w:type="dxa"/>
            <w:shd w:val="clear" w:color="auto" w:fill="auto"/>
            <w:vAlign w:val="center"/>
          </w:tcPr>
          <w:p w14:paraId="73F280B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2.46</w:t>
            </w:r>
          </w:p>
        </w:tc>
        <w:tc>
          <w:tcPr>
            <w:tcW w:w="993" w:type="dxa"/>
            <w:shd w:val="clear" w:color="auto" w:fill="auto"/>
            <w:vAlign w:val="center"/>
          </w:tcPr>
          <w:p w14:paraId="39410D5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2.990</w:t>
            </w:r>
          </w:p>
        </w:tc>
        <w:tc>
          <w:tcPr>
            <w:tcW w:w="850" w:type="dxa"/>
            <w:shd w:val="clear" w:color="auto" w:fill="auto"/>
            <w:vAlign w:val="center"/>
          </w:tcPr>
          <w:p w14:paraId="0FAA0EF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493</w:t>
            </w:r>
          </w:p>
        </w:tc>
        <w:tc>
          <w:tcPr>
            <w:tcW w:w="992" w:type="dxa"/>
            <w:shd w:val="clear" w:color="auto" w:fill="auto"/>
            <w:vAlign w:val="center"/>
          </w:tcPr>
          <w:p w14:paraId="0A0BCD7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407</w:t>
            </w:r>
          </w:p>
        </w:tc>
        <w:tc>
          <w:tcPr>
            <w:tcW w:w="1077" w:type="dxa"/>
            <w:shd w:val="clear" w:color="auto" w:fill="auto"/>
            <w:vAlign w:val="center"/>
          </w:tcPr>
          <w:p w14:paraId="01D6955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334</w:t>
            </w:r>
          </w:p>
        </w:tc>
      </w:tr>
      <w:tr w:rsidR="00975381" w:rsidRPr="00613366" w14:paraId="5D4DA26D" w14:textId="77777777" w:rsidTr="0093705D">
        <w:trPr>
          <w:gridAfter w:val="1"/>
          <w:wAfter w:w="12" w:type="dxa"/>
          <w:trHeight w:val="340"/>
        </w:trPr>
        <w:tc>
          <w:tcPr>
            <w:tcW w:w="903" w:type="dxa"/>
            <w:shd w:val="clear" w:color="auto" w:fill="auto"/>
            <w:vAlign w:val="center"/>
          </w:tcPr>
          <w:p w14:paraId="2F04619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42.4</w:t>
            </w:r>
          </w:p>
        </w:tc>
        <w:tc>
          <w:tcPr>
            <w:tcW w:w="710" w:type="dxa"/>
            <w:shd w:val="clear" w:color="auto" w:fill="auto"/>
            <w:vAlign w:val="center"/>
          </w:tcPr>
          <w:p w14:paraId="5620F29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32</w:t>
            </w:r>
          </w:p>
        </w:tc>
        <w:tc>
          <w:tcPr>
            <w:tcW w:w="991" w:type="dxa"/>
            <w:shd w:val="clear" w:color="auto" w:fill="auto"/>
            <w:vAlign w:val="center"/>
          </w:tcPr>
          <w:p w14:paraId="490753A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  1/4</w:t>
            </w:r>
          </w:p>
        </w:tc>
        <w:tc>
          <w:tcPr>
            <w:tcW w:w="850" w:type="dxa"/>
            <w:shd w:val="clear" w:color="auto" w:fill="auto"/>
            <w:vAlign w:val="center"/>
          </w:tcPr>
          <w:p w14:paraId="39224FB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2.61</w:t>
            </w:r>
          </w:p>
        </w:tc>
        <w:tc>
          <w:tcPr>
            <w:tcW w:w="992" w:type="dxa"/>
            <w:shd w:val="clear" w:color="auto" w:fill="auto"/>
            <w:vAlign w:val="center"/>
          </w:tcPr>
          <w:p w14:paraId="7458217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3.17</w:t>
            </w:r>
          </w:p>
        </w:tc>
        <w:tc>
          <w:tcPr>
            <w:tcW w:w="993" w:type="dxa"/>
            <w:shd w:val="clear" w:color="auto" w:fill="auto"/>
            <w:vAlign w:val="center"/>
          </w:tcPr>
          <w:p w14:paraId="7408250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3.870</w:t>
            </w:r>
          </w:p>
        </w:tc>
        <w:tc>
          <w:tcPr>
            <w:tcW w:w="850" w:type="dxa"/>
            <w:shd w:val="clear" w:color="auto" w:fill="auto"/>
            <w:vAlign w:val="center"/>
          </w:tcPr>
          <w:p w14:paraId="7782295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383</w:t>
            </w:r>
          </w:p>
        </w:tc>
        <w:tc>
          <w:tcPr>
            <w:tcW w:w="992" w:type="dxa"/>
            <w:shd w:val="clear" w:color="auto" w:fill="auto"/>
            <w:vAlign w:val="center"/>
          </w:tcPr>
          <w:p w14:paraId="577871F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316</w:t>
            </w:r>
          </w:p>
        </w:tc>
        <w:tc>
          <w:tcPr>
            <w:tcW w:w="1077" w:type="dxa"/>
            <w:shd w:val="clear" w:color="auto" w:fill="auto"/>
            <w:vAlign w:val="center"/>
          </w:tcPr>
          <w:p w14:paraId="42B9646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258</w:t>
            </w:r>
          </w:p>
        </w:tc>
      </w:tr>
      <w:tr w:rsidR="00975381" w:rsidRPr="00613366" w14:paraId="6BC56E54" w14:textId="77777777" w:rsidTr="0093705D">
        <w:trPr>
          <w:gridAfter w:val="1"/>
          <w:wAfter w:w="12" w:type="dxa"/>
          <w:trHeight w:val="340"/>
        </w:trPr>
        <w:tc>
          <w:tcPr>
            <w:tcW w:w="903" w:type="dxa"/>
            <w:shd w:val="clear" w:color="auto" w:fill="auto"/>
            <w:vAlign w:val="center"/>
          </w:tcPr>
          <w:p w14:paraId="065D15B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48.3</w:t>
            </w:r>
          </w:p>
        </w:tc>
        <w:tc>
          <w:tcPr>
            <w:tcW w:w="710" w:type="dxa"/>
            <w:shd w:val="clear" w:color="auto" w:fill="auto"/>
            <w:vAlign w:val="center"/>
          </w:tcPr>
          <w:p w14:paraId="3C174A2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40</w:t>
            </w:r>
          </w:p>
        </w:tc>
        <w:tc>
          <w:tcPr>
            <w:tcW w:w="991" w:type="dxa"/>
            <w:shd w:val="clear" w:color="auto" w:fill="auto"/>
            <w:vAlign w:val="center"/>
          </w:tcPr>
          <w:p w14:paraId="64847BE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 1/2</w:t>
            </w:r>
          </w:p>
        </w:tc>
        <w:tc>
          <w:tcPr>
            <w:tcW w:w="850" w:type="dxa"/>
            <w:shd w:val="clear" w:color="auto" w:fill="auto"/>
            <w:vAlign w:val="center"/>
          </w:tcPr>
          <w:p w14:paraId="49914C0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3.21</w:t>
            </w:r>
          </w:p>
        </w:tc>
        <w:tc>
          <w:tcPr>
            <w:tcW w:w="992" w:type="dxa"/>
            <w:shd w:val="clear" w:color="auto" w:fill="auto"/>
            <w:vAlign w:val="center"/>
          </w:tcPr>
          <w:p w14:paraId="661F0BA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3.65</w:t>
            </w:r>
          </w:p>
        </w:tc>
        <w:tc>
          <w:tcPr>
            <w:tcW w:w="993" w:type="dxa"/>
            <w:shd w:val="clear" w:color="auto" w:fill="auto"/>
            <w:vAlign w:val="center"/>
          </w:tcPr>
          <w:p w14:paraId="500ECE5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4.470</w:t>
            </w:r>
          </w:p>
        </w:tc>
        <w:tc>
          <w:tcPr>
            <w:tcW w:w="850" w:type="dxa"/>
            <w:shd w:val="clear" w:color="auto" w:fill="auto"/>
            <w:vAlign w:val="center"/>
          </w:tcPr>
          <w:p w14:paraId="630F0D8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304</w:t>
            </w:r>
          </w:p>
        </w:tc>
        <w:tc>
          <w:tcPr>
            <w:tcW w:w="992" w:type="dxa"/>
            <w:shd w:val="clear" w:color="auto" w:fill="auto"/>
            <w:vAlign w:val="center"/>
          </w:tcPr>
          <w:p w14:paraId="53864AF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274</w:t>
            </w:r>
          </w:p>
        </w:tc>
        <w:tc>
          <w:tcPr>
            <w:tcW w:w="1077" w:type="dxa"/>
            <w:shd w:val="clear" w:color="auto" w:fill="auto"/>
            <w:vAlign w:val="center"/>
          </w:tcPr>
          <w:p w14:paraId="61F76AB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224</w:t>
            </w:r>
          </w:p>
        </w:tc>
      </w:tr>
      <w:tr w:rsidR="00975381" w:rsidRPr="00613366" w14:paraId="5576E2CC" w14:textId="77777777" w:rsidTr="0093705D">
        <w:trPr>
          <w:gridAfter w:val="1"/>
          <w:wAfter w:w="12" w:type="dxa"/>
          <w:trHeight w:val="340"/>
        </w:trPr>
        <w:tc>
          <w:tcPr>
            <w:tcW w:w="903" w:type="dxa"/>
            <w:shd w:val="clear" w:color="auto" w:fill="auto"/>
            <w:vAlign w:val="center"/>
          </w:tcPr>
          <w:p w14:paraId="10267EC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60.3</w:t>
            </w:r>
          </w:p>
        </w:tc>
        <w:tc>
          <w:tcPr>
            <w:tcW w:w="710" w:type="dxa"/>
            <w:shd w:val="clear" w:color="auto" w:fill="auto"/>
            <w:vAlign w:val="center"/>
          </w:tcPr>
          <w:p w14:paraId="2FDA98A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50</w:t>
            </w:r>
          </w:p>
        </w:tc>
        <w:tc>
          <w:tcPr>
            <w:tcW w:w="991" w:type="dxa"/>
            <w:shd w:val="clear" w:color="auto" w:fill="auto"/>
            <w:vAlign w:val="center"/>
          </w:tcPr>
          <w:p w14:paraId="701ED18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w:t>
            </w:r>
          </w:p>
        </w:tc>
        <w:tc>
          <w:tcPr>
            <w:tcW w:w="850" w:type="dxa"/>
            <w:shd w:val="clear" w:color="auto" w:fill="auto"/>
            <w:vAlign w:val="center"/>
          </w:tcPr>
          <w:p w14:paraId="6959DF5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4.18</w:t>
            </w:r>
          </w:p>
        </w:tc>
        <w:tc>
          <w:tcPr>
            <w:tcW w:w="992" w:type="dxa"/>
            <w:shd w:val="clear" w:color="auto" w:fill="auto"/>
            <w:vAlign w:val="center"/>
          </w:tcPr>
          <w:p w14:paraId="37DB0E9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5.17</w:t>
            </w:r>
          </w:p>
        </w:tc>
        <w:tc>
          <w:tcPr>
            <w:tcW w:w="993" w:type="dxa"/>
            <w:shd w:val="clear" w:color="auto" w:fill="auto"/>
            <w:vAlign w:val="center"/>
          </w:tcPr>
          <w:p w14:paraId="69CA75F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6.240</w:t>
            </w:r>
          </w:p>
        </w:tc>
        <w:tc>
          <w:tcPr>
            <w:tcW w:w="850" w:type="dxa"/>
            <w:shd w:val="clear" w:color="auto" w:fill="auto"/>
            <w:vAlign w:val="center"/>
          </w:tcPr>
          <w:p w14:paraId="171D564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239</w:t>
            </w:r>
          </w:p>
        </w:tc>
        <w:tc>
          <w:tcPr>
            <w:tcW w:w="992" w:type="dxa"/>
            <w:shd w:val="clear" w:color="auto" w:fill="auto"/>
            <w:vAlign w:val="center"/>
          </w:tcPr>
          <w:p w14:paraId="5B83ED2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193</w:t>
            </w:r>
          </w:p>
        </w:tc>
        <w:tc>
          <w:tcPr>
            <w:tcW w:w="1077" w:type="dxa"/>
            <w:shd w:val="clear" w:color="auto" w:fill="auto"/>
            <w:vAlign w:val="center"/>
          </w:tcPr>
          <w:p w14:paraId="6F2E120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160</w:t>
            </w:r>
          </w:p>
        </w:tc>
      </w:tr>
      <w:tr w:rsidR="00975381" w:rsidRPr="00613366" w14:paraId="285D3433" w14:textId="77777777" w:rsidTr="0093705D">
        <w:trPr>
          <w:gridAfter w:val="1"/>
          <w:wAfter w:w="12" w:type="dxa"/>
          <w:trHeight w:val="340"/>
        </w:trPr>
        <w:tc>
          <w:tcPr>
            <w:tcW w:w="903" w:type="dxa"/>
            <w:shd w:val="clear" w:color="auto" w:fill="auto"/>
            <w:vAlign w:val="center"/>
          </w:tcPr>
          <w:p w14:paraId="4CE78BF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76.1</w:t>
            </w:r>
          </w:p>
        </w:tc>
        <w:tc>
          <w:tcPr>
            <w:tcW w:w="710" w:type="dxa"/>
            <w:shd w:val="clear" w:color="auto" w:fill="auto"/>
            <w:vAlign w:val="center"/>
          </w:tcPr>
          <w:p w14:paraId="69F0829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65</w:t>
            </w:r>
          </w:p>
        </w:tc>
        <w:tc>
          <w:tcPr>
            <w:tcW w:w="991" w:type="dxa"/>
            <w:shd w:val="clear" w:color="auto" w:fill="auto"/>
            <w:vAlign w:val="center"/>
          </w:tcPr>
          <w:p w14:paraId="4ACF36E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 xml:space="preserve">2 1/2 </w:t>
            </w:r>
          </w:p>
        </w:tc>
        <w:tc>
          <w:tcPr>
            <w:tcW w:w="850" w:type="dxa"/>
            <w:shd w:val="clear" w:color="auto" w:fill="auto"/>
            <w:vAlign w:val="center"/>
          </w:tcPr>
          <w:p w14:paraId="0A7AC19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5.92</w:t>
            </w:r>
          </w:p>
        </w:tc>
        <w:tc>
          <w:tcPr>
            <w:tcW w:w="992" w:type="dxa"/>
            <w:shd w:val="clear" w:color="auto" w:fill="auto"/>
            <w:vAlign w:val="center"/>
          </w:tcPr>
          <w:p w14:paraId="2260BC9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6.63</w:t>
            </w:r>
          </w:p>
        </w:tc>
        <w:tc>
          <w:tcPr>
            <w:tcW w:w="993" w:type="dxa"/>
            <w:shd w:val="clear" w:color="auto" w:fill="auto"/>
            <w:vAlign w:val="center"/>
          </w:tcPr>
          <w:p w14:paraId="7430537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8.020</w:t>
            </w:r>
          </w:p>
        </w:tc>
        <w:tc>
          <w:tcPr>
            <w:tcW w:w="850" w:type="dxa"/>
            <w:shd w:val="clear" w:color="auto" w:fill="auto"/>
            <w:vAlign w:val="center"/>
          </w:tcPr>
          <w:p w14:paraId="7CFF995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169</w:t>
            </w:r>
          </w:p>
        </w:tc>
        <w:tc>
          <w:tcPr>
            <w:tcW w:w="992" w:type="dxa"/>
            <w:shd w:val="clear" w:color="auto" w:fill="auto"/>
            <w:vAlign w:val="center"/>
          </w:tcPr>
          <w:p w14:paraId="74AA314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151</w:t>
            </w:r>
          </w:p>
        </w:tc>
        <w:tc>
          <w:tcPr>
            <w:tcW w:w="1077" w:type="dxa"/>
            <w:shd w:val="clear" w:color="auto" w:fill="auto"/>
            <w:vAlign w:val="center"/>
          </w:tcPr>
          <w:p w14:paraId="4030BA0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125</w:t>
            </w:r>
          </w:p>
        </w:tc>
      </w:tr>
      <w:tr w:rsidR="00975381" w:rsidRPr="00613366" w14:paraId="53E84D71" w14:textId="77777777" w:rsidTr="0093705D">
        <w:trPr>
          <w:gridAfter w:val="1"/>
          <w:wAfter w:w="12" w:type="dxa"/>
          <w:trHeight w:val="340"/>
        </w:trPr>
        <w:tc>
          <w:tcPr>
            <w:tcW w:w="903" w:type="dxa"/>
            <w:shd w:val="clear" w:color="auto" w:fill="auto"/>
            <w:vAlign w:val="center"/>
          </w:tcPr>
          <w:p w14:paraId="1AA84EF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88.1</w:t>
            </w:r>
          </w:p>
        </w:tc>
        <w:tc>
          <w:tcPr>
            <w:tcW w:w="710" w:type="dxa"/>
            <w:shd w:val="clear" w:color="auto" w:fill="auto"/>
            <w:vAlign w:val="center"/>
          </w:tcPr>
          <w:p w14:paraId="45EA035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75</w:t>
            </w:r>
          </w:p>
        </w:tc>
        <w:tc>
          <w:tcPr>
            <w:tcW w:w="991" w:type="dxa"/>
            <w:shd w:val="clear" w:color="auto" w:fill="auto"/>
            <w:vAlign w:val="center"/>
          </w:tcPr>
          <w:p w14:paraId="3D8E0CF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w:t>
            </w:r>
          </w:p>
        </w:tc>
        <w:tc>
          <w:tcPr>
            <w:tcW w:w="850" w:type="dxa"/>
            <w:shd w:val="clear" w:color="auto" w:fill="auto"/>
            <w:vAlign w:val="center"/>
          </w:tcPr>
          <w:p w14:paraId="0D9572E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6.98</w:t>
            </w:r>
          </w:p>
        </w:tc>
        <w:tc>
          <w:tcPr>
            <w:tcW w:w="992" w:type="dxa"/>
            <w:shd w:val="clear" w:color="auto" w:fill="auto"/>
            <w:vAlign w:val="center"/>
          </w:tcPr>
          <w:p w14:paraId="39668AD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8.64</w:t>
            </w:r>
          </w:p>
        </w:tc>
        <w:tc>
          <w:tcPr>
            <w:tcW w:w="993" w:type="dxa"/>
            <w:shd w:val="clear" w:color="auto" w:fill="auto"/>
            <w:vAlign w:val="center"/>
          </w:tcPr>
          <w:p w14:paraId="2DEA5D4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10.300</w:t>
            </w:r>
          </w:p>
        </w:tc>
        <w:tc>
          <w:tcPr>
            <w:tcW w:w="850" w:type="dxa"/>
            <w:shd w:val="clear" w:color="auto" w:fill="auto"/>
            <w:vAlign w:val="center"/>
          </w:tcPr>
          <w:p w14:paraId="13089B6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143</w:t>
            </w:r>
          </w:p>
        </w:tc>
        <w:tc>
          <w:tcPr>
            <w:tcW w:w="992" w:type="dxa"/>
            <w:shd w:val="clear" w:color="auto" w:fill="auto"/>
            <w:vAlign w:val="center"/>
          </w:tcPr>
          <w:p w14:paraId="4C3F4E0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116</w:t>
            </w:r>
          </w:p>
        </w:tc>
        <w:tc>
          <w:tcPr>
            <w:tcW w:w="1077" w:type="dxa"/>
            <w:shd w:val="clear" w:color="auto" w:fill="auto"/>
            <w:vAlign w:val="center"/>
          </w:tcPr>
          <w:p w14:paraId="33A173E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98</w:t>
            </w:r>
          </w:p>
        </w:tc>
      </w:tr>
      <w:tr w:rsidR="00975381" w:rsidRPr="00613366" w14:paraId="208A0DB5" w14:textId="77777777" w:rsidTr="0093705D">
        <w:trPr>
          <w:gridAfter w:val="1"/>
          <w:wAfter w:w="12" w:type="dxa"/>
          <w:trHeight w:val="340"/>
        </w:trPr>
        <w:tc>
          <w:tcPr>
            <w:tcW w:w="903" w:type="dxa"/>
            <w:shd w:val="clear" w:color="auto" w:fill="auto"/>
            <w:vAlign w:val="center"/>
          </w:tcPr>
          <w:p w14:paraId="11EFD0C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101.6</w:t>
            </w:r>
          </w:p>
        </w:tc>
        <w:tc>
          <w:tcPr>
            <w:tcW w:w="710" w:type="dxa"/>
            <w:shd w:val="clear" w:color="auto" w:fill="auto"/>
            <w:vAlign w:val="center"/>
          </w:tcPr>
          <w:p w14:paraId="382A1FC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90</w:t>
            </w:r>
          </w:p>
        </w:tc>
        <w:tc>
          <w:tcPr>
            <w:tcW w:w="991" w:type="dxa"/>
            <w:shd w:val="clear" w:color="auto" w:fill="auto"/>
            <w:vAlign w:val="center"/>
          </w:tcPr>
          <w:p w14:paraId="43116D2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 ½</w:t>
            </w:r>
          </w:p>
        </w:tc>
        <w:tc>
          <w:tcPr>
            <w:tcW w:w="850" w:type="dxa"/>
            <w:shd w:val="clear" w:color="auto" w:fill="auto"/>
            <w:vAlign w:val="center"/>
          </w:tcPr>
          <w:p w14:paraId="0E947D6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8.92</w:t>
            </w:r>
          </w:p>
        </w:tc>
        <w:tc>
          <w:tcPr>
            <w:tcW w:w="992" w:type="dxa"/>
            <w:shd w:val="clear" w:color="auto" w:fill="auto"/>
            <w:vAlign w:val="center"/>
          </w:tcPr>
          <w:p w14:paraId="719BC04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9.90</w:t>
            </w:r>
          </w:p>
        </w:tc>
        <w:tc>
          <w:tcPr>
            <w:tcW w:w="993" w:type="dxa"/>
            <w:shd w:val="clear" w:color="auto" w:fill="auto"/>
            <w:vAlign w:val="center"/>
          </w:tcPr>
          <w:p w14:paraId="7F2BE77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11.800</w:t>
            </w:r>
          </w:p>
        </w:tc>
        <w:tc>
          <w:tcPr>
            <w:tcW w:w="850" w:type="dxa"/>
            <w:shd w:val="clear" w:color="auto" w:fill="auto"/>
            <w:vAlign w:val="center"/>
          </w:tcPr>
          <w:p w14:paraId="525B965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112</w:t>
            </w:r>
          </w:p>
        </w:tc>
        <w:tc>
          <w:tcPr>
            <w:tcW w:w="992" w:type="dxa"/>
            <w:shd w:val="clear" w:color="auto" w:fill="auto"/>
            <w:vAlign w:val="center"/>
          </w:tcPr>
          <w:p w14:paraId="1EA2BCC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101</w:t>
            </w:r>
          </w:p>
        </w:tc>
        <w:tc>
          <w:tcPr>
            <w:tcW w:w="1077" w:type="dxa"/>
            <w:shd w:val="clear" w:color="auto" w:fill="auto"/>
            <w:vAlign w:val="center"/>
          </w:tcPr>
          <w:p w14:paraId="6430005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84.6</w:t>
            </w:r>
          </w:p>
        </w:tc>
      </w:tr>
      <w:tr w:rsidR="00975381" w:rsidRPr="00613366" w14:paraId="49F68EFB" w14:textId="77777777" w:rsidTr="0093705D">
        <w:trPr>
          <w:gridAfter w:val="1"/>
          <w:wAfter w:w="12" w:type="dxa"/>
          <w:trHeight w:val="340"/>
        </w:trPr>
        <w:tc>
          <w:tcPr>
            <w:tcW w:w="903" w:type="dxa"/>
            <w:shd w:val="clear" w:color="auto" w:fill="auto"/>
            <w:vAlign w:val="center"/>
          </w:tcPr>
          <w:p w14:paraId="6B3C952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114.3</w:t>
            </w:r>
          </w:p>
        </w:tc>
        <w:tc>
          <w:tcPr>
            <w:tcW w:w="710" w:type="dxa"/>
            <w:shd w:val="clear" w:color="auto" w:fill="auto"/>
            <w:vAlign w:val="center"/>
          </w:tcPr>
          <w:p w14:paraId="0E3295B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100</w:t>
            </w:r>
          </w:p>
        </w:tc>
        <w:tc>
          <w:tcPr>
            <w:tcW w:w="991" w:type="dxa"/>
            <w:shd w:val="clear" w:color="auto" w:fill="auto"/>
            <w:vAlign w:val="center"/>
          </w:tcPr>
          <w:p w14:paraId="45A66F4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w:t>
            </w:r>
          </w:p>
        </w:tc>
        <w:tc>
          <w:tcPr>
            <w:tcW w:w="850" w:type="dxa"/>
            <w:shd w:val="clear" w:color="auto" w:fill="auto"/>
            <w:vAlign w:val="center"/>
          </w:tcPr>
          <w:p w14:paraId="1D0738C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10.2</w:t>
            </w:r>
          </w:p>
        </w:tc>
        <w:tc>
          <w:tcPr>
            <w:tcW w:w="992" w:type="dxa"/>
            <w:shd w:val="clear" w:color="auto" w:fill="auto"/>
            <w:vAlign w:val="center"/>
          </w:tcPr>
          <w:p w14:paraId="39190EA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12.40</w:t>
            </w:r>
          </w:p>
        </w:tc>
        <w:tc>
          <w:tcPr>
            <w:tcW w:w="993" w:type="dxa"/>
            <w:shd w:val="clear" w:color="auto" w:fill="auto"/>
            <w:vAlign w:val="center"/>
          </w:tcPr>
          <w:p w14:paraId="115485B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14.700</w:t>
            </w:r>
          </w:p>
        </w:tc>
        <w:tc>
          <w:tcPr>
            <w:tcW w:w="850" w:type="dxa"/>
            <w:shd w:val="clear" w:color="auto" w:fill="auto"/>
            <w:vAlign w:val="center"/>
          </w:tcPr>
          <w:p w14:paraId="7299D3C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98</w:t>
            </w:r>
          </w:p>
        </w:tc>
        <w:tc>
          <w:tcPr>
            <w:tcW w:w="992" w:type="dxa"/>
            <w:shd w:val="clear" w:color="auto" w:fill="auto"/>
            <w:vAlign w:val="center"/>
          </w:tcPr>
          <w:p w14:paraId="125D880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80.6</w:t>
            </w:r>
          </w:p>
        </w:tc>
        <w:tc>
          <w:tcPr>
            <w:tcW w:w="1077" w:type="dxa"/>
            <w:shd w:val="clear" w:color="auto" w:fill="auto"/>
            <w:vAlign w:val="center"/>
          </w:tcPr>
          <w:p w14:paraId="29374FA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68</w:t>
            </w:r>
          </w:p>
        </w:tc>
      </w:tr>
      <w:tr w:rsidR="00975381" w:rsidRPr="00613366" w14:paraId="519C262C" w14:textId="77777777" w:rsidTr="0093705D">
        <w:trPr>
          <w:gridAfter w:val="1"/>
          <w:wAfter w:w="12" w:type="dxa"/>
          <w:trHeight w:val="340"/>
        </w:trPr>
        <w:tc>
          <w:tcPr>
            <w:tcW w:w="903" w:type="dxa"/>
            <w:shd w:val="clear" w:color="auto" w:fill="auto"/>
            <w:vAlign w:val="center"/>
          </w:tcPr>
          <w:p w14:paraId="12D8159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139.7</w:t>
            </w:r>
          </w:p>
        </w:tc>
        <w:tc>
          <w:tcPr>
            <w:tcW w:w="710" w:type="dxa"/>
            <w:shd w:val="clear" w:color="auto" w:fill="auto"/>
            <w:vAlign w:val="center"/>
          </w:tcPr>
          <w:p w14:paraId="06C0221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125</w:t>
            </w:r>
          </w:p>
        </w:tc>
        <w:tc>
          <w:tcPr>
            <w:tcW w:w="991" w:type="dxa"/>
            <w:shd w:val="clear" w:color="auto" w:fill="auto"/>
            <w:vAlign w:val="center"/>
          </w:tcPr>
          <w:p w14:paraId="13E95C2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w:t>
            </w:r>
          </w:p>
        </w:tc>
        <w:tc>
          <w:tcPr>
            <w:tcW w:w="850" w:type="dxa"/>
            <w:shd w:val="clear" w:color="auto" w:fill="auto"/>
            <w:vAlign w:val="center"/>
          </w:tcPr>
          <w:p w14:paraId="7A7FE3D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w:t>
            </w:r>
          </w:p>
        </w:tc>
        <w:tc>
          <w:tcPr>
            <w:tcW w:w="992" w:type="dxa"/>
            <w:shd w:val="clear" w:color="auto" w:fill="auto"/>
            <w:vAlign w:val="center"/>
          </w:tcPr>
          <w:p w14:paraId="175442A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16.70</w:t>
            </w:r>
          </w:p>
        </w:tc>
        <w:tc>
          <w:tcPr>
            <w:tcW w:w="993" w:type="dxa"/>
            <w:shd w:val="clear" w:color="auto" w:fill="auto"/>
            <w:vAlign w:val="center"/>
          </w:tcPr>
          <w:p w14:paraId="168E36F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18.300</w:t>
            </w:r>
          </w:p>
        </w:tc>
        <w:tc>
          <w:tcPr>
            <w:tcW w:w="850" w:type="dxa"/>
            <w:shd w:val="clear" w:color="auto" w:fill="auto"/>
            <w:vAlign w:val="center"/>
          </w:tcPr>
          <w:p w14:paraId="68DF9F4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w:t>
            </w:r>
          </w:p>
        </w:tc>
        <w:tc>
          <w:tcPr>
            <w:tcW w:w="992" w:type="dxa"/>
            <w:shd w:val="clear" w:color="auto" w:fill="auto"/>
            <w:vAlign w:val="center"/>
          </w:tcPr>
          <w:p w14:paraId="65EF840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59.9</w:t>
            </w:r>
          </w:p>
        </w:tc>
        <w:tc>
          <w:tcPr>
            <w:tcW w:w="1077" w:type="dxa"/>
            <w:shd w:val="clear" w:color="auto" w:fill="auto"/>
            <w:vAlign w:val="center"/>
          </w:tcPr>
          <w:p w14:paraId="30A8AA5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54.6</w:t>
            </w:r>
          </w:p>
        </w:tc>
      </w:tr>
      <w:tr w:rsidR="00975381" w:rsidRPr="00613366" w14:paraId="317D3170" w14:textId="77777777" w:rsidTr="0093705D">
        <w:trPr>
          <w:gridAfter w:val="1"/>
          <w:wAfter w:w="12" w:type="dxa"/>
          <w:trHeight w:val="340"/>
        </w:trPr>
        <w:tc>
          <w:tcPr>
            <w:tcW w:w="903" w:type="dxa"/>
            <w:shd w:val="clear" w:color="auto" w:fill="auto"/>
            <w:vAlign w:val="center"/>
          </w:tcPr>
          <w:p w14:paraId="6E7139E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165.1</w:t>
            </w:r>
          </w:p>
        </w:tc>
        <w:tc>
          <w:tcPr>
            <w:tcW w:w="710" w:type="dxa"/>
            <w:shd w:val="clear" w:color="auto" w:fill="auto"/>
            <w:vAlign w:val="center"/>
          </w:tcPr>
          <w:p w14:paraId="08C73D8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150</w:t>
            </w:r>
          </w:p>
        </w:tc>
        <w:tc>
          <w:tcPr>
            <w:tcW w:w="991" w:type="dxa"/>
            <w:shd w:val="clear" w:color="auto" w:fill="auto"/>
            <w:vAlign w:val="center"/>
          </w:tcPr>
          <w:p w14:paraId="5E90C34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w:t>
            </w:r>
          </w:p>
        </w:tc>
        <w:tc>
          <w:tcPr>
            <w:tcW w:w="850" w:type="dxa"/>
            <w:shd w:val="clear" w:color="auto" w:fill="auto"/>
            <w:vAlign w:val="center"/>
          </w:tcPr>
          <w:p w14:paraId="729F729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w:t>
            </w:r>
          </w:p>
        </w:tc>
        <w:tc>
          <w:tcPr>
            <w:tcW w:w="992" w:type="dxa"/>
            <w:shd w:val="clear" w:color="auto" w:fill="auto"/>
            <w:vAlign w:val="center"/>
          </w:tcPr>
          <w:p w14:paraId="69FB42B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19.80</w:t>
            </w:r>
          </w:p>
        </w:tc>
        <w:tc>
          <w:tcPr>
            <w:tcW w:w="993" w:type="dxa"/>
            <w:shd w:val="clear" w:color="auto" w:fill="auto"/>
            <w:vAlign w:val="center"/>
          </w:tcPr>
          <w:p w14:paraId="673AAA0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21.800</w:t>
            </w:r>
          </w:p>
        </w:tc>
        <w:tc>
          <w:tcPr>
            <w:tcW w:w="850" w:type="dxa"/>
            <w:shd w:val="clear" w:color="auto" w:fill="auto"/>
            <w:vAlign w:val="center"/>
          </w:tcPr>
          <w:p w14:paraId="50991EE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w:t>
            </w:r>
          </w:p>
        </w:tc>
        <w:tc>
          <w:tcPr>
            <w:tcW w:w="992" w:type="dxa"/>
            <w:shd w:val="clear" w:color="auto" w:fill="auto"/>
            <w:vAlign w:val="center"/>
          </w:tcPr>
          <w:p w14:paraId="1D42D69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50.5</w:t>
            </w:r>
          </w:p>
        </w:tc>
        <w:tc>
          <w:tcPr>
            <w:tcW w:w="1077" w:type="dxa"/>
            <w:shd w:val="clear" w:color="auto" w:fill="auto"/>
            <w:vAlign w:val="center"/>
          </w:tcPr>
          <w:p w14:paraId="282F167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45.9</w:t>
            </w:r>
          </w:p>
        </w:tc>
      </w:tr>
    </w:tbl>
    <w:p w14:paraId="2ADE729A" w14:textId="77777777" w:rsidR="00975381" w:rsidRPr="00613366" w:rsidRDefault="00975381" w:rsidP="00975381">
      <w:pPr>
        <w:autoSpaceDE w:val="0"/>
        <w:autoSpaceDN w:val="0"/>
        <w:adjustRightInd w:val="0"/>
        <w:jc w:val="both"/>
        <w:rPr>
          <w:szCs w:val="20"/>
          <w:lang w:val="en-IN" w:eastAsia="en-IN"/>
        </w:rPr>
      </w:pPr>
    </w:p>
    <w:p w14:paraId="32DF3A6A"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NOTE: The above weights are for black pipes &amp; theoretical weights of galvanized pipes are 6% higher.</w:t>
      </w:r>
    </w:p>
    <w:p w14:paraId="38D0BE63" w14:textId="77777777" w:rsidR="00975381" w:rsidRPr="00613366" w:rsidRDefault="00975381" w:rsidP="00975381">
      <w:pPr>
        <w:autoSpaceDE w:val="0"/>
        <w:autoSpaceDN w:val="0"/>
        <w:adjustRightInd w:val="0"/>
        <w:ind w:left="993"/>
        <w:jc w:val="both"/>
        <w:rPr>
          <w:szCs w:val="20"/>
          <w:lang w:val="en-IN" w:eastAsia="en-IN"/>
        </w:rPr>
      </w:pPr>
    </w:p>
    <w:p w14:paraId="3B24B98D" w14:textId="77777777" w:rsidR="00975381" w:rsidRPr="00613366" w:rsidRDefault="00975381">
      <w:pPr>
        <w:numPr>
          <w:ilvl w:val="1"/>
          <w:numId w:val="29"/>
        </w:numPr>
        <w:tabs>
          <w:tab w:val="left" w:pos="993"/>
        </w:tabs>
        <w:autoSpaceDE w:val="0"/>
        <w:autoSpaceDN w:val="0"/>
        <w:adjustRightInd w:val="0"/>
        <w:ind w:left="993" w:hanging="567"/>
        <w:jc w:val="both"/>
        <w:rPr>
          <w:b/>
          <w:szCs w:val="20"/>
          <w:lang w:val="en-IN" w:eastAsia="en-IN"/>
        </w:rPr>
      </w:pPr>
      <w:r w:rsidRPr="00613366">
        <w:rPr>
          <w:b/>
          <w:szCs w:val="20"/>
          <w:lang w:val="en-IN" w:eastAsia="en-IN"/>
        </w:rPr>
        <w:t>Water Pressure Mains</w:t>
      </w:r>
    </w:p>
    <w:p w14:paraId="0AEF2B0C" w14:textId="77777777" w:rsidR="00975381" w:rsidRPr="00613366" w:rsidRDefault="00975381" w:rsidP="00975381">
      <w:pPr>
        <w:tabs>
          <w:tab w:val="left" w:pos="993"/>
        </w:tabs>
        <w:autoSpaceDE w:val="0"/>
        <w:autoSpaceDN w:val="0"/>
        <w:adjustRightInd w:val="0"/>
        <w:ind w:left="993"/>
        <w:jc w:val="both"/>
        <w:rPr>
          <w:b/>
          <w:szCs w:val="20"/>
          <w:lang w:val="en-IN" w:eastAsia="en-IN"/>
        </w:rPr>
      </w:pPr>
      <w:r w:rsidRPr="00613366">
        <w:rPr>
          <w:szCs w:val="20"/>
          <w:lang w:val="en-IN" w:eastAsia="en-IN"/>
        </w:rPr>
        <w:t>Shall be conform to IS: 1536-11967 Class L A as</w:t>
      </w:r>
      <w:r w:rsidRPr="00613366">
        <w:rPr>
          <w:b/>
          <w:szCs w:val="20"/>
          <w:lang w:val="en-IN" w:eastAsia="en-IN"/>
        </w:rPr>
        <w:t xml:space="preserve"> </w:t>
      </w:r>
      <w:r w:rsidRPr="00613366">
        <w:rPr>
          <w:szCs w:val="20"/>
          <w:lang w:val="en-IN" w:eastAsia="en-IN"/>
        </w:rPr>
        <w:t>specified in the schedule. They shall be laid, jointed &amp; tested along with the</w:t>
      </w:r>
      <w:r w:rsidRPr="00613366">
        <w:rPr>
          <w:b/>
          <w:szCs w:val="20"/>
          <w:lang w:val="en-IN" w:eastAsia="en-IN"/>
        </w:rPr>
        <w:t xml:space="preserve"> </w:t>
      </w:r>
      <w:r w:rsidRPr="00613366">
        <w:rPr>
          <w:szCs w:val="20"/>
          <w:lang w:val="en-IN" w:eastAsia="en-IN"/>
        </w:rPr>
        <w:t>C.I pipes as described in the specification for C.I.S/S pipes.</w:t>
      </w:r>
    </w:p>
    <w:p w14:paraId="14531027"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519F62C3" w14:textId="77777777" w:rsidR="00975381" w:rsidRPr="00613366" w:rsidRDefault="00975381">
      <w:pPr>
        <w:numPr>
          <w:ilvl w:val="1"/>
          <w:numId w:val="29"/>
        </w:numPr>
        <w:tabs>
          <w:tab w:val="left" w:pos="993"/>
        </w:tabs>
        <w:autoSpaceDE w:val="0"/>
        <w:autoSpaceDN w:val="0"/>
        <w:adjustRightInd w:val="0"/>
        <w:ind w:left="993" w:hanging="567"/>
        <w:jc w:val="both"/>
        <w:rPr>
          <w:b/>
          <w:szCs w:val="20"/>
          <w:lang w:val="en-IN" w:eastAsia="en-IN"/>
        </w:rPr>
      </w:pPr>
      <w:r w:rsidRPr="00613366">
        <w:rPr>
          <w:b/>
          <w:szCs w:val="20"/>
          <w:lang w:val="en-IN" w:eastAsia="en-IN"/>
        </w:rPr>
        <w:t>Flanged pressure mains</w:t>
      </w:r>
    </w:p>
    <w:p w14:paraId="6A9CAE53" w14:textId="77777777" w:rsidR="00975381" w:rsidRPr="00613366" w:rsidRDefault="00975381" w:rsidP="00975381">
      <w:pPr>
        <w:tabs>
          <w:tab w:val="left" w:pos="993"/>
        </w:tabs>
        <w:autoSpaceDE w:val="0"/>
        <w:autoSpaceDN w:val="0"/>
        <w:adjustRightInd w:val="0"/>
        <w:ind w:left="993"/>
        <w:jc w:val="both"/>
        <w:rPr>
          <w:b/>
          <w:szCs w:val="20"/>
          <w:lang w:val="en-IN" w:eastAsia="en-IN"/>
        </w:rPr>
      </w:pPr>
      <w:r w:rsidRPr="00613366">
        <w:rPr>
          <w:szCs w:val="20"/>
          <w:lang w:val="en-IN" w:eastAsia="en-IN"/>
        </w:rPr>
        <w:t>Flanged joints to be made by painting the face</w:t>
      </w:r>
      <w:r w:rsidRPr="00613366">
        <w:rPr>
          <w:b/>
          <w:szCs w:val="20"/>
          <w:lang w:val="en-IN" w:eastAsia="en-IN"/>
        </w:rPr>
        <w:t xml:space="preserve"> </w:t>
      </w:r>
      <w:r w:rsidRPr="00613366">
        <w:rPr>
          <w:szCs w:val="20"/>
          <w:lang w:val="en-IN" w:eastAsia="en-IN"/>
        </w:rPr>
        <w:t>of the flanged with red lead freely &amp; bolting up evenly on all sides.</w:t>
      </w:r>
    </w:p>
    <w:p w14:paraId="17D89E0A"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6C33B115" w14:textId="77777777" w:rsidR="00975381" w:rsidRPr="00613366" w:rsidRDefault="00975381">
      <w:pPr>
        <w:numPr>
          <w:ilvl w:val="0"/>
          <w:numId w:val="30"/>
        </w:numPr>
        <w:tabs>
          <w:tab w:val="left" w:pos="993"/>
        </w:tabs>
        <w:autoSpaceDE w:val="0"/>
        <w:autoSpaceDN w:val="0"/>
        <w:adjustRightInd w:val="0"/>
        <w:jc w:val="both"/>
        <w:rPr>
          <w:b/>
          <w:szCs w:val="20"/>
          <w:lang w:val="en-IN" w:eastAsia="en-IN"/>
        </w:rPr>
      </w:pPr>
      <w:r w:rsidRPr="00613366">
        <w:rPr>
          <w:szCs w:val="20"/>
          <w:lang w:val="en-IN" w:eastAsia="en-IN"/>
        </w:rPr>
        <w:t>A thin fiber of lead wool shall be used in making the joints water tight where</w:t>
      </w:r>
      <w:r w:rsidRPr="00613366">
        <w:rPr>
          <w:b/>
          <w:szCs w:val="20"/>
          <w:lang w:val="en-IN" w:eastAsia="en-IN"/>
        </w:rPr>
        <w:t xml:space="preserve"> </w:t>
      </w:r>
      <w:r w:rsidRPr="00613366">
        <w:rPr>
          <w:szCs w:val="20"/>
          <w:lang w:val="en-IN" w:eastAsia="en-IN"/>
        </w:rPr>
        <w:t>facing of the pipes is not true.</w:t>
      </w:r>
      <w:r w:rsidRPr="00613366">
        <w:rPr>
          <w:b/>
          <w:szCs w:val="20"/>
          <w:lang w:val="en-IN" w:eastAsia="en-IN"/>
        </w:rPr>
        <w:t xml:space="preserve"> </w:t>
      </w:r>
    </w:p>
    <w:p w14:paraId="161D6F76" w14:textId="77777777" w:rsidR="00975381" w:rsidRPr="00613366" w:rsidRDefault="00975381" w:rsidP="00975381">
      <w:pPr>
        <w:tabs>
          <w:tab w:val="left" w:pos="993"/>
        </w:tabs>
        <w:autoSpaceDE w:val="0"/>
        <w:autoSpaceDN w:val="0"/>
        <w:adjustRightInd w:val="0"/>
        <w:ind w:left="1353"/>
        <w:jc w:val="both"/>
        <w:rPr>
          <w:b/>
          <w:szCs w:val="20"/>
          <w:lang w:val="en-IN" w:eastAsia="en-IN"/>
        </w:rPr>
      </w:pPr>
    </w:p>
    <w:p w14:paraId="0249CD06" w14:textId="77777777" w:rsidR="00975381" w:rsidRPr="00613366" w:rsidRDefault="00975381">
      <w:pPr>
        <w:numPr>
          <w:ilvl w:val="0"/>
          <w:numId w:val="30"/>
        </w:numPr>
        <w:tabs>
          <w:tab w:val="left" w:pos="993"/>
        </w:tabs>
        <w:autoSpaceDE w:val="0"/>
        <w:autoSpaceDN w:val="0"/>
        <w:adjustRightInd w:val="0"/>
        <w:jc w:val="both"/>
        <w:rPr>
          <w:b/>
          <w:szCs w:val="20"/>
          <w:lang w:val="en-IN" w:eastAsia="en-IN"/>
        </w:rPr>
      </w:pPr>
      <w:r w:rsidRPr="00613366">
        <w:rPr>
          <w:szCs w:val="20"/>
          <w:lang w:val="en-IN" w:eastAsia="en-IN"/>
        </w:rPr>
        <w:t>Where packing may be used, it shall be of rubber insertion cloth three ply &amp;</w:t>
      </w:r>
      <w:r w:rsidRPr="00613366">
        <w:rPr>
          <w:b/>
          <w:szCs w:val="20"/>
          <w:lang w:val="en-IN" w:eastAsia="en-IN"/>
        </w:rPr>
        <w:t xml:space="preserve"> </w:t>
      </w:r>
      <w:r w:rsidRPr="00613366">
        <w:rPr>
          <w:szCs w:val="20"/>
          <w:lang w:val="en-IN" w:eastAsia="en-IN"/>
        </w:rPr>
        <w:t>of approved thickness. The packing should be of full diameter of the flange</w:t>
      </w:r>
      <w:r w:rsidRPr="00613366">
        <w:rPr>
          <w:b/>
          <w:szCs w:val="20"/>
          <w:lang w:val="en-IN" w:eastAsia="en-IN"/>
        </w:rPr>
        <w:t xml:space="preserve"> </w:t>
      </w:r>
      <w:r w:rsidRPr="00613366">
        <w:rPr>
          <w:szCs w:val="20"/>
          <w:lang w:val="en-IN" w:eastAsia="en-IN"/>
        </w:rPr>
        <w:t>with proper pipe hole &amp; bolthole, neat &amp; even at both the inner &amp; outer</w:t>
      </w:r>
      <w:r w:rsidRPr="00613366">
        <w:rPr>
          <w:b/>
          <w:szCs w:val="20"/>
          <w:lang w:val="en-IN" w:eastAsia="en-IN"/>
        </w:rPr>
        <w:t xml:space="preserve"> </w:t>
      </w:r>
      <w:r w:rsidRPr="00613366">
        <w:rPr>
          <w:szCs w:val="20"/>
          <w:lang w:val="en-IN" w:eastAsia="en-IN"/>
        </w:rPr>
        <w:t>edges where the flange is not fully faced, the packing may be of the</w:t>
      </w:r>
      <w:r w:rsidRPr="00613366">
        <w:rPr>
          <w:b/>
          <w:szCs w:val="20"/>
          <w:lang w:val="en-IN" w:eastAsia="en-IN"/>
        </w:rPr>
        <w:t xml:space="preserve"> </w:t>
      </w:r>
      <w:r w:rsidRPr="00613366">
        <w:rPr>
          <w:szCs w:val="20"/>
          <w:lang w:val="en-IN" w:eastAsia="en-IN"/>
        </w:rPr>
        <w:t>dimension of the facing strip only. Its proper placing should be tested before</w:t>
      </w:r>
      <w:r w:rsidRPr="00613366">
        <w:rPr>
          <w:b/>
          <w:szCs w:val="20"/>
          <w:lang w:val="en-IN" w:eastAsia="en-IN"/>
        </w:rPr>
        <w:t xml:space="preserve"> </w:t>
      </w:r>
      <w:r w:rsidRPr="00613366">
        <w:rPr>
          <w:szCs w:val="20"/>
          <w:lang w:val="en-IN" w:eastAsia="en-IN"/>
        </w:rPr>
        <w:t>another pipe is jointed on.</w:t>
      </w:r>
    </w:p>
    <w:p w14:paraId="644B19C6" w14:textId="77777777" w:rsidR="00975381" w:rsidRPr="00613366" w:rsidRDefault="00975381" w:rsidP="00975381">
      <w:pPr>
        <w:pStyle w:val="ListParagraph"/>
        <w:rPr>
          <w:szCs w:val="20"/>
          <w:lang w:val="en-IN" w:eastAsia="en-IN"/>
        </w:rPr>
      </w:pPr>
    </w:p>
    <w:p w14:paraId="30289C6C" w14:textId="77777777" w:rsidR="00975381" w:rsidRPr="00613366" w:rsidRDefault="00975381" w:rsidP="00975381">
      <w:pPr>
        <w:tabs>
          <w:tab w:val="left" w:pos="993"/>
        </w:tabs>
        <w:autoSpaceDE w:val="0"/>
        <w:autoSpaceDN w:val="0"/>
        <w:adjustRightInd w:val="0"/>
        <w:ind w:left="1353"/>
        <w:jc w:val="both"/>
        <w:rPr>
          <w:b/>
          <w:szCs w:val="20"/>
          <w:lang w:val="en-IN" w:eastAsia="en-IN"/>
        </w:rPr>
      </w:pPr>
      <w:r w:rsidRPr="00613366">
        <w:rPr>
          <w:szCs w:val="20"/>
          <w:lang w:val="en-IN" w:eastAsia="en-IN"/>
        </w:rPr>
        <w:t>TESTING: After each section of the</w:t>
      </w:r>
      <w:r w:rsidRPr="00613366">
        <w:rPr>
          <w:b/>
          <w:szCs w:val="20"/>
          <w:lang w:val="en-IN" w:eastAsia="en-IN"/>
        </w:rPr>
        <w:t xml:space="preserve"> </w:t>
      </w:r>
      <w:r w:rsidRPr="00613366">
        <w:rPr>
          <w:szCs w:val="20"/>
          <w:lang w:val="en-IN" w:eastAsia="en-IN"/>
        </w:rPr>
        <w:t>pipeline has been completed it shall be tested for water tightness before</w:t>
      </w:r>
      <w:r w:rsidRPr="00613366">
        <w:rPr>
          <w:b/>
          <w:szCs w:val="20"/>
          <w:lang w:val="en-IN" w:eastAsia="en-IN"/>
        </w:rPr>
        <w:t xml:space="preserve"> </w:t>
      </w:r>
      <w:r w:rsidRPr="00613366">
        <w:rPr>
          <w:szCs w:val="20"/>
          <w:lang w:val="en-IN" w:eastAsia="en-IN"/>
        </w:rPr>
        <w:t>being covered in. This can be done by closing by means of a valve, blank</w:t>
      </w:r>
      <w:r w:rsidRPr="00613366">
        <w:rPr>
          <w:b/>
          <w:szCs w:val="20"/>
          <w:lang w:val="en-IN" w:eastAsia="en-IN"/>
        </w:rPr>
        <w:t xml:space="preserve"> </w:t>
      </w:r>
      <w:r w:rsidRPr="00613366">
        <w:rPr>
          <w:szCs w:val="20"/>
          <w:lang w:val="en-IN" w:eastAsia="en-IN"/>
        </w:rPr>
        <w:t>flange, cap or plug &amp; fill the pipe with water. The pressure should be raised</w:t>
      </w:r>
      <w:r w:rsidRPr="00613366">
        <w:rPr>
          <w:b/>
          <w:szCs w:val="20"/>
          <w:lang w:val="en-IN" w:eastAsia="en-IN"/>
        </w:rPr>
        <w:t xml:space="preserve"> </w:t>
      </w:r>
      <w:r w:rsidRPr="00613366">
        <w:rPr>
          <w:szCs w:val="20"/>
          <w:lang w:val="en-IN" w:eastAsia="en-IN"/>
        </w:rPr>
        <w:t>by means of a small hand operated pump till it registers 50% above the</w:t>
      </w:r>
      <w:r w:rsidRPr="00613366">
        <w:rPr>
          <w:b/>
          <w:szCs w:val="20"/>
          <w:lang w:val="en-IN" w:eastAsia="en-IN"/>
        </w:rPr>
        <w:t xml:space="preserve"> </w:t>
      </w:r>
      <w:r w:rsidRPr="00613366">
        <w:rPr>
          <w:szCs w:val="20"/>
          <w:lang w:val="en-IN" w:eastAsia="en-IN"/>
        </w:rPr>
        <w:t>highest working pressure in the section &amp; the test pressure should be</w:t>
      </w:r>
      <w:r w:rsidRPr="00613366">
        <w:rPr>
          <w:b/>
          <w:szCs w:val="20"/>
          <w:lang w:val="en-IN" w:eastAsia="en-IN"/>
        </w:rPr>
        <w:t xml:space="preserve"> </w:t>
      </w:r>
      <w:r w:rsidRPr="00613366">
        <w:rPr>
          <w:szCs w:val="20"/>
          <w:lang w:val="en-IN" w:eastAsia="en-IN"/>
        </w:rPr>
        <w:t>ascertained by means of a reliable gauge. When the pipe is laid on any</w:t>
      </w:r>
      <w:r w:rsidRPr="00613366">
        <w:rPr>
          <w:b/>
          <w:szCs w:val="20"/>
          <w:lang w:val="en-IN" w:eastAsia="en-IN"/>
        </w:rPr>
        <w:t xml:space="preserve"> </w:t>
      </w:r>
      <w:r w:rsidRPr="00613366">
        <w:rPr>
          <w:szCs w:val="20"/>
          <w:lang w:val="en-IN" w:eastAsia="en-IN"/>
        </w:rPr>
        <w:t>appreciable gradient, the test should be carried out at the lower end of the</w:t>
      </w:r>
      <w:r w:rsidRPr="00613366">
        <w:rPr>
          <w:b/>
          <w:szCs w:val="20"/>
          <w:lang w:val="en-IN" w:eastAsia="en-IN"/>
        </w:rPr>
        <w:t xml:space="preserve"> </w:t>
      </w:r>
      <w:r w:rsidRPr="00613366">
        <w:rPr>
          <w:szCs w:val="20"/>
          <w:lang w:val="en-IN" w:eastAsia="en-IN"/>
        </w:rPr>
        <w:t>section. Any leaking joints should be made good &amp; the above test reapplied</w:t>
      </w:r>
      <w:r w:rsidRPr="00613366">
        <w:rPr>
          <w:b/>
          <w:szCs w:val="20"/>
          <w:lang w:val="en-IN" w:eastAsia="en-IN"/>
        </w:rPr>
        <w:t xml:space="preserve"> </w:t>
      </w:r>
      <w:r w:rsidRPr="00613366">
        <w:rPr>
          <w:szCs w:val="20"/>
          <w:lang w:val="en-IN" w:eastAsia="en-IN"/>
        </w:rPr>
        <w:t>until no further leaks are apparent.</w:t>
      </w:r>
    </w:p>
    <w:p w14:paraId="21059D66" w14:textId="77777777" w:rsidR="00975381" w:rsidRPr="00613366" w:rsidRDefault="00975381" w:rsidP="00975381">
      <w:pPr>
        <w:pStyle w:val="ListParagraph"/>
        <w:rPr>
          <w:szCs w:val="20"/>
          <w:lang w:val="en-IN" w:eastAsia="en-IN"/>
        </w:rPr>
      </w:pPr>
    </w:p>
    <w:p w14:paraId="6F741470" w14:textId="77777777" w:rsidR="00975381" w:rsidRPr="00613366" w:rsidRDefault="00975381">
      <w:pPr>
        <w:numPr>
          <w:ilvl w:val="1"/>
          <w:numId w:val="29"/>
        </w:numPr>
        <w:tabs>
          <w:tab w:val="left" w:pos="993"/>
        </w:tabs>
        <w:autoSpaceDE w:val="0"/>
        <w:autoSpaceDN w:val="0"/>
        <w:adjustRightInd w:val="0"/>
        <w:ind w:left="993" w:hanging="567"/>
        <w:jc w:val="both"/>
        <w:rPr>
          <w:b/>
          <w:szCs w:val="20"/>
          <w:lang w:val="en-IN" w:eastAsia="en-IN"/>
        </w:rPr>
      </w:pPr>
      <w:r w:rsidRPr="00613366">
        <w:rPr>
          <w:b/>
          <w:szCs w:val="20"/>
          <w:lang w:val="en-IN" w:eastAsia="en-IN"/>
        </w:rPr>
        <w:t>External Work</w:t>
      </w:r>
    </w:p>
    <w:p w14:paraId="53410A57" w14:textId="77777777" w:rsidR="00975381" w:rsidRPr="00613366" w:rsidRDefault="00975381" w:rsidP="00975381">
      <w:pPr>
        <w:tabs>
          <w:tab w:val="left" w:pos="993"/>
        </w:tabs>
        <w:autoSpaceDE w:val="0"/>
        <w:autoSpaceDN w:val="0"/>
        <w:adjustRightInd w:val="0"/>
        <w:ind w:left="993"/>
        <w:jc w:val="both"/>
        <w:rPr>
          <w:b/>
          <w:szCs w:val="20"/>
          <w:lang w:val="en-IN" w:eastAsia="en-IN"/>
        </w:rPr>
      </w:pPr>
      <w:r w:rsidRPr="00613366">
        <w:rPr>
          <w:szCs w:val="20"/>
          <w:lang w:val="en-IN" w:eastAsia="en-IN"/>
        </w:rPr>
        <w:t>The rate for external work shall include the cost of labour &amp;</w:t>
      </w:r>
      <w:r w:rsidRPr="00613366">
        <w:rPr>
          <w:b/>
          <w:szCs w:val="20"/>
          <w:lang w:val="en-IN" w:eastAsia="en-IN"/>
        </w:rPr>
        <w:t xml:space="preserve"> </w:t>
      </w:r>
      <w:r w:rsidRPr="00613366">
        <w:rPr>
          <w:szCs w:val="20"/>
          <w:lang w:val="en-IN" w:eastAsia="en-IN"/>
        </w:rPr>
        <w:t>materials in all the operations described above except in para</w:t>
      </w:r>
      <w:r w:rsidRPr="00613366">
        <w:rPr>
          <w:b/>
          <w:szCs w:val="20"/>
          <w:lang w:val="en-IN" w:eastAsia="en-IN"/>
        </w:rPr>
        <w:t xml:space="preserve"> </w:t>
      </w:r>
      <w:r w:rsidRPr="00613366">
        <w:rPr>
          <w:szCs w:val="20"/>
          <w:lang w:val="en-IN" w:eastAsia="en-IN"/>
        </w:rPr>
        <w:t>1.4. The rate shall include excavation trenches, painting of pipes &amp; sand filling</w:t>
      </w:r>
      <w:r w:rsidRPr="00613366">
        <w:rPr>
          <w:b/>
          <w:szCs w:val="20"/>
          <w:lang w:val="en-IN" w:eastAsia="en-IN"/>
        </w:rPr>
        <w:t xml:space="preserve"> </w:t>
      </w:r>
      <w:r w:rsidRPr="00613366">
        <w:rPr>
          <w:szCs w:val="20"/>
          <w:lang w:val="en-IN" w:eastAsia="en-IN"/>
        </w:rPr>
        <w:t>all around the pipes, unless specified otherwise, for which separate payment shall</w:t>
      </w:r>
      <w:r w:rsidRPr="00613366">
        <w:rPr>
          <w:b/>
          <w:szCs w:val="20"/>
          <w:lang w:val="en-IN" w:eastAsia="en-IN"/>
        </w:rPr>
        <w:t xml:space="preserve"> </w:t>
      </w:r>
      <w:r w:rsidRPr="00613366">
        <w:rPr>
          <w:szCs w:val="20"/>
          <w:lang w:val="en-IN" w:eastAsia="en-IN"/>
        </w:rPr>
        <w:t>be made.</w:t>
      </w:r>
    </w:p>
    <w:p w14:paraId="01369CFA" w14:textId="77777777" w:rsidR="00975381" w:rsidRPr="00613366" w:rsidRDefault="00975381" w:rsidP="00975381">
      <w:pPr>
        <w:autoSpaceDE w:val="0"/>
        <w:autoSpaceDN w:val="0"/>
        <w:adjustRightInd w:val="0"/>
        <w:jc w:val="both"/>
        <w:rPr>
          <w:szCs w:val="20"/>
          <w:lang w:val="en-IN" w:eastAsia="en-IN"/>
        </w:rPr>
      </w:pPr>
    </w:p>
    <w:p w14:paraId="2730CF7B" w14:textId="77777777" w:rsidR="00975381" w:rsidRPr="00613366" w:rsidRDefault="00975381" w:rsidP="00975381">
      <w:pPr>
        <w:autoSpaceDE w:val="0"/>
        <w:autoSpaceDN w:val="0"/>
        <w:adjustRightInd w:val="0"/>
        <w:ind w:left="699" w:firstLine="294"/>
        <w:jc w:val="both"/>
        <w:rPr>
          <w:b/>
          <w:szCs w:val="20"/>
          <w:lang w:val="en-IN" w:eastAsia="en-IN"/>
        </w:rPr>
      </w:pPr>
      <w:r w:rsidRPr="00613366">
        <w:rPr>
          <w:b/>
          <w:szCs w:val="20"/>
          <w:lang w:val="en-IN" w:eastAsia="en-IN"/>
        </w:rPr>
        <w:t>Making connection of GI Distribution Branch with GI Main</w:t>
      </w:r>
    </w:p>
    <w:p w14:paraId="16945F0E" w14:textId="77777777" w:rsidR="00975381" w:rsidRPr="00613366" w:rsidRDefault="00975381" w:rsidP="00975381">
      <w:pPr>
        <w:autoSpaceDE w:val="0"/>
        <w:autoSpaceDN w:val="0"/>
        <w:adjustRightInd w:val="0"/>
        <w:ind w:left="426"/>
        <w:jc w:val="both"/>
        <w:rPr>
          <w:b/>
          <w:szCs w:val="20"/>
          <w:lang w:val="en-IN" w:eastAsia="en-IN"/>
        </w:rPr>
      </w:pPr>
    </w:p>
    <w:p w14:paraId="550F51FF" w14:textId="77777777" w:rsidR="00975381" w:rsidRPr="00613366" w:rsidRDefault="00975381">
      <w:pPr>
        <w:numPr>
          <w:ilvl w:val="1"/>
          <w:numId w:val="37"/>
        </w:numPr>
        <w:tabs>
          <w:tab w:val="left" w:pos="993"/>
        </w:tabs>
        <w:autoSpaceDE w:val="0"/>
        <w:autoSpaceDN w:val="0"/>
        <w:adjustRightInd w:val="0"/>
        <w:ind w:firstLine="90"/>
        <w:jc w:val="both"/>
        <w:rPr>
          <w:b/>
          <w:szCs w:val="20"/>
          <w:lang w:val="en-IN" w:eastAsia="en-IN"/>
        </w:rPr>
      </w:pPr>
      <w:r w:rsidRPr="00613366">
        <w:rPr>
          <w:b/>
          <w:szCs w:val="20"/>
          <w:lang w:val="en-IN" w:eastAsia="en-IN"/>
        </w:rPr>
        <w:t>Materials</w:t>
      </w:r>
      <w:r w:rsidRPr="00613366">
        <w:rPr>
          <w:szCs w:val="20"/>
          <w:lang w:val="en-IN" w:eastAsia="en-IN"/>
        </w:rPr>
        <w:t xml:space="preserve"> : Pipes &amp; Fittings-para 1.1.1 &amp; 1.1.2 shall apply</w:t>
      </w:r>
    </w:p>
    <w:p w14:paraId="47C984C8"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18F7C66C" w14:textId="77777777" w:rsidR="00975381" w:rsidRPr="00613366" w:rsidRDefault="00975381">
      <w:pPr>
        <w:numPr>
          <w:ilvl w:val="1"/>
          <w:numId w:val="37"/>
        </w:numPr>
        <w:tabs>
          <w:tab w:val="left" w:pos="993"/>
        </w:tabs>
        <w:autoSpaceDE w:val="0"/>
        <w:autoSpaceDN w:val="0"/>
        <w:adjustRightInd w:val="0"/>
        <w:ind w:left="993" w:hanging="567"/>
        <w:jc w:val="both"/>
        <w:rPr>
          <w:b/>
          <w:szCs w:val="20"/>
          <w:lang w:val="en-IN" w:eastAsia="en-IN"/>
        </w:rPr>
      </w:pPr>
      <w:r w:rsidRPr="00613366">
        <w:rPr>
          <w:b/>
          <w:szCs w:val="20"/>
          <w:lang w:val="en-IN" w:eastAsia="en-IN"/>
        </w:rPr>
        <w:lastRenderedPageBreak/>
        <w:t>Preliminary work</w:t>
      </w:r>
      <w:r w:rsidRPr="00613366">
        <w:rPr>
          <w:szCs w:val="20"/>
          <w:lang w:val="en-IN" w:eastAsia="en-IN"/>
        </w:rPr>
        <w:t xml:space="preserve"> : A pit of suitable dimensions shall be dug at the point where the</w:t>
      </w:r>
      <w:r w:rsidRPr="00613366">
        <w:rPr>
          <w:b/>
          <w:szCs w:val="20"/>
          <w:lang w:val="en-IN" w:eastAsia="en-IN"/>
        </w:rPr>
        <w:t xml:space="preserve"> </w:t>
      </w:r>
      <w:r w:rsidRPr="00613366">
        <w:rPr>
          <w:szCs w:val="20"/>
          <w:lang w:val="en-IN" w:eastAsia="en-IN"/>
        </w:rPr>
        <w:t>connection is to be made with the main &amp; earth removed up to 15cm below the</w:t>
      </w:r>
      <w:r w:rsidRPr="00613366">
        <w:rPr>
          <w:b/>
          <w:szCs w:val="20"/>
          <w:lang w:val="en-IN" w:eastAsia="en-IN"/>
        </w:rPr>
        <w:t xml:space="preserve"> </w:t>
      </w:r>
      <w:r w:rsidRPr="00613366">
        <w:rPr>
          <w:szCs w:val="20"/>
          <w:lang w:val="en-IN" w:eastAsia="en-IN"/>
        </w:rPr>
        <w:t>main. The flow of water in the water main shall also be disconnected by closing</w:t>
      </w:r>
      <w:r w:rsidRPr="00613366">
        <w:rPr>
          <w:b/>
          <w:szCs w:val="20"/>
          <w:lang w:val="en-IN" w:eastAsia="en-IN"/>
        </w:rPr>
        <w:t xml:space="preserve"> </w:t>
      </w:r>
      <w:r w:rsidRPr="00613366">
        <w:rPr>
          <w:szCs w:val="20"/>
          <w:lang w:val="en-IN" w:eastAsia="en-IN"/>
        </w:rPr>
        <w:t>the sluice wheel valves on the mains.</w:t>
      </w:r>
    </w:p>
    <w:p w14:paraId="7483E7EF" w14:textId="77777777" w:rsidR="00975381" w:rsidRPr="00613366" w:rsidRDefault="00975381" w:rsidP="00975381">
      <w:pPr>
        <w:pStyle w:val="ListParagraph"/>
        <w:rPr>
          <w:b/>
          <w:szCs w:val="20"/>
          <w:lang w:val="en-IN" w:eastAsia="en-IN"/>
        </w:rPr>
      </w:pPr>
    </w:p>
    <w:p w14:paraId="0365BFB4" w14:textId="77777777" w:rsidR="00975381" w:rsidRPr="00613366" w:rsidRDefault="00975381">
      <w:pPr>
        <w:numPr>
          <w:ilvl w:val="1"/>
          <w:numId w:val="37"/>
        </w:numPr>
        <w:tabs>
          <w:tab w:val="left" w:pos="993"/>
        </w:tabs>
        <w:autoSpaceDE w:val="0"/>
        <w:autoSpaceDN w:val="0"/>
        <w:adjustRightInd w:val="0"/>
        <w:ind w:left="993" w:hanging="567"/>
        <w:jc w:val="both"/>
        <w:rPr>
          <w:b/>
          <w:szCs w:val="20"/>
          <w:lang w:val="en-IN" w:eastAsia="en-IN"/>
        </w:rPr>
      </w:pPr>
      <w:r w:rsidRPr="00613366">
        <w:rPr>
          <w:b/>
          <w:szCs w:val="20"/>
          <w:lang w:val="en-IN" w:eastAsia="en-IN"/>
        </w:rPr>
        <w:t>Making connections</w:t>
      </w:r>
      <w:r w:rsidRPr="00613366">
        <w:rPr>
          <w:szCs w:val="20"/>
          <w:lang w:val="en-IN" w:eastAsia="en-IN"/>
        </w:rPr>
        <w:t xml:space="preserve"> : For cutting &amp; jointing para 1.1.3 shall apply. The G.I main</w:t>
      </w:r>
      <w:r w:rsidRPr="00613366">
        <w:rPr>
          <w:b/>
          <w:szCs w:val="20"/>
          <w:lang w:val="en-IN" w:eastAsia="en-IN"/>
        </w:rPr>
        <w:t xml:space="preserve"> </w:t>
      </w:r>
      <w:r w:rsidRPr="00613366">
        <w:rPr>
          <w:szCs w:val="20"/>
          <w:lang w:val="en-IN" w:eastAsia="en-IN"/>
        </w:rPr>
        <w:t>shall be cut. Water if any collected in the pit shall be bailed out &amp; ends of the G.I.</w:t>
      </w:r>
      <w:r w:rsidRPr="00613366">
        <w:rPr>
          <w:b/>
          <w:szCs w:val="20"/>
          <w:lang w:val="en-IN" w:eastAsia="en-IN"/>
        </w:rPr>
        <w:t xml:space="preserve"> </w:t>
      </w:r>
      <w:r w:rsidRPr="00613366">
        <w:rPr>
          <w:szCs w:val="20"/>
          <w:lang w:val="en-IN" w:eastAsia="en-IN"/>
        </w:rPr>
        <w:t>pipe threaded. The connection of distribution pipe shall then be made by fixing</w:t>
      </w:r>
      <w:r w:rsidRPr="00613366">
        <w:rPr>
          <w:b/>
          <w:szCs w:val="20"/>
          <w:lang w:val="en-IN" w:eastAsia="en-IN"/>
        </w:rPr>
        <w:t xml:space="preserve"> </w:t>
      </w:r>
      <w:r w:rsidRPr="00613366">
        <w:rPr>
          <w:szCs w:val="20"/>
          <w:lang w:val="en-IN" w:eastAsia="en-IN"/>
        </w:rPr>
        <w:t>malleable G.I. Tee of the required size &amp; fitting such jam nuts, G.I. sockets,</w:t>
      </w:r>
      <w:r w:rsidRPr="00613366">
        <w:rPr>
          <w:b/>
          <w:szCs w:val="20"/>
          <w:lang w:val="en-IN" w:eastAsia="en-IN"/>
        </w:rPr>
        <w:t xml:space="preserve"> </w:t>
      </w:r>
      <w:r w:rsidRPr="00613366">
        <w:rPr>
          <w:szCs w:val="20"/>
          <w:lang w:val="en-IN" w:eastAsia="en-IN"/>
        </w:rPr>
        <w:t>connecting piece etc.</w:t>
      </w:r>
    </w:p>
    <w:p w14:paraId="717803E0" w14:textId="77777777" w:rsidR="00975381" w:rsidRPr="00613366" w:rsidRDefault="00975381" w:rsidP="00975381">
      <w:pPr>
        <w:pStyle w:val="ListParagraph"/>
        <w:rPr>
          <w:b/>
          <w:szCs w:val="20"/>
          <w:lang w:val="en-IN" w:eastAsia="en-IN"/>
        </w:rPr>
      </w:pPr>
    </w:p>
    <w:p w14:paraId="24399E04" w14:textId="77777777" w:rsidR="00975381" w:rsidRPr="00613366" w:rsidRDefault="00975381">
      <w:pPr>
        <w:numPr>
          <w:ilvl w:val="1"/>
          <w:numId w:val="37"/>
        </w:numPr>
        <w:tabs>
          <w:tab w:val="left" w:pos="993"/>
        </w:tabs>
        <w:autoSpaceDE w:val="0"/>
        <w:autoSpaceDN w:val="0"/>
        <w:adjustRightInd w:val="0"/>
        <w:ind w:left="993" w:hanging="567"/>
        <w:jc w:val="both"/>
        <w:rPr>
          <w:b/>
          <w:szCs w:val="20"/>
          <w:lang w:val="en-IN" w:eastAsia="en-IN"/>
        </w:rPr>
      </w:pPr>
      <w:r w:rsidRPr="00613366">
        <w:rPr>
          <w:b/>
          <w:szCs w:val="20"/>
          <w:lang w:val="en-IN" w:eastAsia="en-IN"/>
        </w:rPr>
        <w:t>Testing of joints</w:t>
      </w:r>
      <w:r w:rsidRPr="00613366">
        <w:rPr>
          <w:szCs w:val="20"/>
          <w:lang w:val="en-IN" w:eastAsia="en-IN"/>
        </w:rPr>
        <w:t xml:space="preserve"> : Para 1.1.6 shall apply.</w:t>
      </w:r>
    </w:p>
    <w:p w14:paraId="516FB9D2" w14:textId="77777777" w:rsidR="00975381" w:rsidRPr="00613366" w:rsidRDefault="00975381" w:rsidP="00975381">
      <w:pPr>
        <w:pStyle w:val="ListParagraph"/>
        <w:rPr>
          <w:szCs w:val="20"/>
          <w:lang w:val="en-IN" w:eastAsia="en-IN"/>
        </w:rPr>
      </w:pPr>
    </w:p>
    <w:p w14:paraId="46389A3C" w14:textId="77777777" w:rsidR="00975381" w:rsidRPr="00613366" w:rsidRDefault="00975381">
      <w:pPr>
        <w:numPr>
          <w:ilvl w:val="1"/>
          <w:numId w:val="37"/>
        </w:numPr>
        <w:tabs>
          <w:tab w:val="left" w:pos="993"/>
        </w:tabs>
        <w:autoSpaceDE w:val="0"/>
        <w:autoSpaceDN w:val="0"/>
        <w:adjustRightInd w:val="0"/>
        <w:ind w:left="993" w:hanging="567"/>
        <w:jc w:val="both"/>
        <w:rPr>
          <w:b/>
          <w:szCs w:val="20"/>
          <w:lang w:val="en-IN" w:eastAsia="en-IN"/>
        </w:rPr>
      </w:pPr>
      <w:r w:rsidRPr="00613366">
        <w:rPr>
          <w:szCs w:val="20"/>
          <w:lang w:val="en-IN" w:eastAsia="en-IN"/>
        </w:rPr>
        <w:t>The portion of the pipe in the pit shall be painted with bitumastic paint &amp; encased</w:t>
      </w:r>
      <w:r w:rsidRPr="00613366">
        <w:rPr>
          <w:b/>
          <w:szCs w:val="20"/>
          <w:lang w:val="en-IN" w:eastAsia="en-IN"/>
        </w:rPr>
        <w:t xml:space="preserve"> </w:t>
      </w:r>
      <w:r w:rsidRPr="00613366">
        <w:rPr>
          <w:szCs w:val="20"/>
          <w:lang w:val="en-IN" w:eastAsia="en-IN"/>
        </w:rPr>
        <w:t>with sand 15cm allround. Pit shall be filled with earth in level with original</w:t>
      </w:r>
      <w:r w:rsidRPr="00613366">
        <w:rPr>
          <w:b/>
          <w:szCs w:val="20"/>
          <w:lang w:val="en-IN" w:eastAsia="en-IN"/>
        </w:rPr>
        <w:t xml:space="preserve"> </w:t>
      </w:r>
      <w:r w:rsidRPr="00613366">
        <w:rPr>
          <w:szCs w:val="20"/>
          <w:lang w:val="en-IN" w:eastAsia="en-IN"/>
        </w:rPr>
        <w:t>ground surface watered, rammed &amp; the area dressed.</w:t>
      </w:r>
    </w:p>
    <w:p w14:paraId="0481CDB0" w14:textId="77777777" w:rsidR="00975381" w:rsidRPr="00613366" w:rsidRDefault="00975381" w:rsidP="00975381">
      <w:pPr>
        <w:pStyle w:val="ListParagraph"/>
        <w:rPr>
          <w:szCs w:val="20"/>
          <w:lang w:val="en-IN" w:eastAsia="en-IN"/>
        </w:rPr>
      </w:pPr>
    </w:p>
    <w:p w14:paraId="02BC7CE8" w14:textId="77777777" w:rsidR="00975381" w:rsidRPr="00613366" w:rsidRDefault="00975381">
      <w:pPr>
        <w:numPr>
          <w:ilvl w:val="1"/>
          <w:numId w:val="37"/>
        </w:numPr>
        <w:tabs>
          <w:tab w:val="left" w:pos="993"/>
        </w:tabs>
        <w:autoSpaceDE w:val="0"/>
        <w:autoSpaceDN w:val="0"/>
        <w:adjustRightInd w:val="0"/>
        <w:ind w:left="993" w:hanging="567"/>
        <w:jc w:val="both"/>
        <w:rPr>
          <w:b/>
          <w:szCs w:val="20"/>
          <w:lang w:val="en-IN" w:eastAsia="en-IN"/>
        </w:rPr>
      </w:pPr>
      <w:r w:rsidRPr="00613366">
        <w:rPr>
          <w:b/>
          <w:szCs w:val="20"/>
          <w:lang w:val="en-IN" w:eastAsia="en-IN"/>
        </w:rPr>
        <w:t>Measurements</w:t>
      </w:r>
      <w:r w:rsidRPr="00613366">
        <w:rPr>
          <w:szCs w:val="20"/>
          <w:lang w:val="en-IN" w:eastAsia="en-IN"/>
        </w:rPr>
        <w:t xml:space="preserve"> : The work of making connections to kitchen &amp; laundry</w:t>
      </w:r>
      <w:r w:rsidRPr="00613366">
        <w:rPr>
          <w:b/>
          <w:szCs w:val="20"/>
          <w:lang w:val="en-IN" w:eastAsia="en-IN"/>
        </w:rPr>
        <w:t xml:space="preserve"> </w:t>
      </w:r>
      <w:r w:rsidRPr="00613366">
        <w:rPr>
          <w:szCs w:val="20"/>
          <w:lang w:val="en-IN" w:eastAsia="en-IN"/>
        </w:rPr>
        <w:t>equipment’s should be counted in numbers.</w:t>
      </w:r>
    </w:p>
    <w:p w14:paraId="14108AF4" w14:textId="77777777" w:rsidR="00975381" w:rsidRPr="00613366" w:rsidRDefault="00975381" w:rsidP="00975381">
      <w:pPr>
        <w:pStyle w:val="ListParagraph"/>
        <w:rPr>
          <w:b/>
          <w:szCs w:val="20"/>
          <w:lang w:val="en-IN" w:eastAsia="en-IN"/>
        </w:rPr>
      </w:pPr>
    </w:p>
    <w:p w14:paraId="59AF6EBC" w14:textId="77777777" w:rsidR="00975381" w:rsidRPr="00613366" w:rsidRDefault="00975381">
      <w:pPr>
        <w:numPr>
          <w:ilvl w:val="1"/>
          <w:numId w:val="37"/>
        </w:numPr>
        <w:tabs>
          <w:tab w:val="left" w:pos="993"/>
        </w:tabs>
        <w:autoSpaceDE w:val="0"/>
        <w:autoSpaceDN w:val="0"/>
        <w:adjustRightInd w:val="0"/>
        <w:ind w:left="993" w:hanging="567"/>
        <w:jc w:val="both"/>
        <w:rPr>
          <w:b/>
          <w:szCs w:val="20"/>
          <w:lang w:val="en-IN" w:eastAsia="en-IN"/>
        </w:rPr>
      </w:pPr>
      <w:r w:rsidRPr="00613366">
        <w:rPr>
          <w:b/>
          <w:szCs w:val="20"/>
          <w:lang w:val="en-IN" w:eastAsia="en-IN"/>
        </w:rPr>
        <w:t>Rate</w:t>
      </w:r>
      <w:r w:rsidRPr="00613366">
        <w:rPr>
          <w:szCs w:val="20"/>
          <w:lang w:val="en-IN" w:eastAsia="en-IN"/>
        </w:rPr>
        <w:t xml:space="preserve"> : the rate shall include the cost of labour &amp; materials involved in all the</w:t>
      </w:r>
      <w:r w:rsidRPr="00613366">
        <w:rPr>
          <w:b/>
          <w:szCs w:val="20"/>
          <w:lang w:val="en-IN" w:eastAsia="en-IN"/>
        </w:rPr>
        <w:t xml:space="preserve"> </w:t>
      </w:r>
      <w:r w:rsidRPr="00613366">
        <w:rPr>
          <w:szCs w:val="20"/>
          <w:lang w:val="en-IN" w:eastAsia="en-IN"/>
        </w:rPr>
        <w:t>operation described above.</w:t>
      </w:r>
    </w:p>
    <w:p w14:paraId="3A3806B4" w14:textId="77777777" w:rsidR="00975381" w:rsidRPr="00613366" w:rsidRDefault="00975381" w:rsidP="00975381">
      <w:pPr>
        <w:autoSpaceDE w:val="0"/>
        <w:autoSpaceDN w:val="0"/>
        <w:adjustRightInd w:val="0"/>
        <w:jc w:val="both"/>
        <w:rPr>
          <w:b/>
          <w:szCs w:val="20"/>
          <w:lang w:val="en-IN" w:eastAsia="en-IN"/>
        </w:rPr>
      </w:pPr>
    </w:p>
    <w:p w14:paraId="1265EA28" w14:textId="77777777" w:rsidR="00975381" w:rsidRPr="00613366" w:rsidRDefault="00975381" w:rsidP="00975381">
      <w:pPr>
        <w:autoSpaceDE w:val="0"/>
        <w:autoSpaceDN w:val="0"/>
        <w:adjustRightInd w:val="0"/>
        <w:ind w:left="993" w:hanging="993"/>
        <w:jc w:val="both"/>
        <w:rPr>
          <w:b/>
          <w:szCs w:val="20"/>
          <w:lang w:val="en-IN" w:eastAsia="en-IN"/>
        </w:rPr>
      </w:pPr>
      <w:r>
        <w:rPr>
          <w:b/>
          <w:szCs w:val="20"/>
          <w:lang w:val="en-IN" w:eastAsia="en-IN"/>
        </w:rPr>
        <w:t xml:space="preserve">3.0 </w:t>
      </w:r>
      <w:r>
        <w:rPr>
          <w:b/>
          <w:szCs w:val="20"/>
          <w:lang w:val="en-IN" w:eastAsia="en-IN"/>
        </w:rPr>
        <w:tab/>
      </w:r>
      <w:r w:rsidRPr="00613366">
        <w:rPr>
          <w:b/>
          <w:szCs w:val="20"/>
          <w:lang w:val="en-IN" w:eastAsia="en-IN"/>
        </w:rPr>
        <w:t>Fixing water meter &amp; stop cock in G.I. Pipe line</w:t>
      </w:r>
    </w:p>
    <w:p w14:paraId="6AD4ADEF" w14:textId="77777777" w:rsidR="00975381" w:rsidRPr="00613366" w:rsidRDefault="00975381" w:rsidP="00975381">
      <w:pPr>
        <w:tabs>
          <w:tab w:val="left" w:pos="993"/>
        </w:tabs>
        <w:autoSpaceDE w:val="0"/>
        <w:autoSpaceDN w:val="0"/>
        <w:adjustRightInd w:val="0"/>
        <w:ind w:left="1440"/>
        <w:jc w:val="both"/>
        <w:rPr>
          <w:szCs w:val="20"/>
          <w:lang w:val="en-IN" w:eastAsia="en-IN"/>
        </w:rPr>
      </w:pPr>
    </w:p>
    <w:p w14:paraId="7C21ACDF" w14:textId="77777777" w:rsidR="00975381" w:rsidRPr="00613366" w:rsidRDefault="00975381">
      <w:pPr>
        <w:numPr>
          <w:ilvl w:val="1"/>
          <w:numId w:val="38"/>
        </w:numPr>
        <w:tabs>
          <w:tab w:val="left" w:pos="993"/>
        </w:tabs>
        <w:autoSpaceDE w:val="0"/>
        <w:autoSpaceDN w:val="0"/>
        <w:adjustRightInd w:val="0"/>
        <w:jc w:val="both"/>
        <w:rPr>
          <w:szCs w:val="20"/>
          <w:lang w:val="en-IN" w:eastAsia="en-IN"/>
        </w:rPr>
      </w:pPr>
      <w:r w:rsidRPr="00613366">
        <w:rPr>
          <w:b/>
          <w:szCs w:val="20"/>
          <w:lang w:val="en-IN" w:eastAsia="en-IN"/>
        </w:rPr>
        <w:t>Materials</w:t>
      </w:r>
      <w:r w:rsidRPr="00613366">
        <w:rPr>
          <w:szCs w:val="20"/>
          <w:lang w:val="en-IN" w:eastAsia="en-IN"/>
        </w:rPr>
        <w:t xml:space="preserve"> – Pipes &amp; fittings – para 1.1.2 shall apply.</w:t>
      </w:r>
    </w:p>
    <w:p w14:paraId="32F1DB60" w14:textId="77777777" w:rsidR="00975381" w:rsidRPr="00613366" w:rsidRDefault="00975381" w:rsidP="00975381">
      <w:pPr>
        <w:tabs>
          <w:tab w:val="left" w:pos="993"/>
        </w:tabs>
        <w:autoSpaceDE w:val="0"/>
        <w:autoSpaceDN w:val="0"/>
        <w:adjustRightInd w:val="0"/>
        <w:ind w:left="993"/>
        <w:jc w:val="both"/>
        <w:rPr>
          <w:szCs w:val="20"/>
          <w:lang w:val="en-IN" w:eastAsia="en-IN"/>
        </w:rPr>
      </w:pPr>
    </w:p>
    <w:p w14:paraId="0379CF2A" w14:textId="77777777" w:rsidR="00975381" w:rsidRPr="00613366" w:rsidRDefault="00975381">
      <w:pPr>
        <w:numPr>
          <w:ilvl w:val="1"/>
          <w:numId w:val="38"/>
        </w:numPr>
        <w:tabs>
          <w:tab w:val="left" w:pos="993"/>
        </w:tabs>
        <w:autoSpaceDE w:val="0"/>
        <w:autoSpaceDN w:val="0"/>
        <w:adjustRightInd w:val="0"/>
        <w:ind w:left="993" w:hanging="567"/>
        <w:jc w:val="both"/>
        <w:rPr>
          <w:szCs w:val="20"/>
          <w:lang w:val="en-IN" w:eastAsia="en-IN"/>
        </w:rPr>
      </w:pPr>
      <w:r w:rsidRPr="00613366">
        <w:rPr>
          <w:b/>
          <w:szCs w:val="20"/>
          <w:lang w:val="en-IN" w:eastAsia="en-IN"/>
        </w:rPr>
        <w:t>Cutting G.I. Pipe line</w:t>
      </w:r>
      <w:r w:rsidRPr="00613366">
        <w:rPr>
          <w:szCs w:val="20"/>
          <w:lang w:val="en-IN" w:eastAsia="en-IN"/>
        </w:rPr>
        <w:t>: The G.I. line shall be cut to the required length at the position where the meter &amp; stopcocks are required to be fixed. The ends of the pipe shall then be threaded. For cutting &amp; threading the pipe, para 1.1.3 shall apply.</w:t>
      </w:r>
    </w:p>
    <w:p w14:paraId="730D3733"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5D0BA187" w14:textId="77777777" w:rsidR="00975381" w:rsidRPr="00613366" w:rsidRDefault="00975381" w:rsidP="00975381">
      <w:pPr>
        <w:tabs>
          <w:tab w:val="left" w:pos="993"/>
        </w:tabs>
        <w:autoSpaceDE w:val="0"/>
        <w:autoSpaceDN w:val="0"/>
        <w:adjustRightInd w:val="0"/>
        <w:ind w:left="993"/>
        <w:jc w:val="both"/>
        <w:rPr>
          <w:szCs w:val="20"/>
          <w:lang w:val="en-IN" w:eastAsia="en-IN"/>
        </w:rPr>
      </w:pPr>
      <w:r w:rsidRPr="00613366">
        <w:rPr>
          <w:b/>
          <w:szCs w:val="20"/>
          <w:lang w:val="en-IN" w:eastAsia="en-IN"/>
        </w:rPr>
        <w:t>Fixing meters &amp; stop cock</w:t>
      </w:r>
      <w:r w:rsidRPr="00613366">
        <w:rPr>
          <w:szCs w:val="20"/>
          <w:lang w:val="en-IN" w:eastAsia="en-IN"/>
        </w:rPr>
        <w:t xml:space="preserve">: The meter &amp; stopcock shall be fixed in position by connection pipes, GI Jam nut, &amp; socket etc. The stopcock shall be fixed near the inlet of the water meter. The paper disc inserted in the nipples of the meter shall be Removed &amp; the meter installed exactly horizontal or vertical in the flow line in the direction shown by the arrow cast on the body of the meter. Care shall be taken that the factory seal of the meter is not disturbed. Wherever the meter shall be fixed to a newly fitted pipeline, the pipeline shall have to be completely washed before fitting the meter. For this purpose a piece of pipe equal to the length of the meter shall be fitted in the proposed position of the meter in the new pipeline. The water shall be allowed to flow completely to wash the pipeline &amp; then the meter installed as described above by replacing the connecting piece. </w:t>
      </w:r>
    </w:p>
    <w:p w14:paraId="22409794"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2303D2F2" w14:textId="77777777" w:rsidR="00975381" w:rsidRPr="00613366" w:rsidRDefault="00975381" w:rsidP="00975381">
      <w:pPr>
        <w:tabs>
          <w:tab w:val="left" w:pos="993"/>
        </w:tabs>
        <w:autoSpaceDE w:val="0"/>
        <w:autoSpaceDN w:val="0"/>
        <w:adjustRightInd w:val="0"/>
        <w:ind w:left="993"/>
        <w:jc w:val="both"/>
        <w:rPr>
          <w:szCs w:val="20"/>
          <w:lang w:val="en-IN" w:eastAsia="en-IN"/>
        </w:rPr>
      </w:pPr>
      <w:r w:rsidRPr="00613366">
        <w:rPr>
          <w:szCs w:val="20"/>
          <w:lang w:val="en-IN" w:eastAsia="en-IN"/>
        </w:rPr>
        <w:t xml:space="preserve"> </w:t>
      </w:r>
    </w:p>
    <w:p w14:paraId="64C06102" w14:textId="77777777" w:rsidR="00975381" w:rsidRPr="00613366" w:rsidRDefault="00975381">
      <w:pPr>
        <w:numPr>
          <w:ilvl w:val="1"/>
          <w:numId w:val="38"/>
        </w:numPr>
        <w:tabs>
          <w:tab w:val="left" w:pos="993"/>
        </w:tabs>
        <w:autoSpaceDE w:val="0"/>
        <w:autoSpaceDN w:val="0"/>
        <w:adjustRightInd w:val="0"/>
        <w:ind w:left="990" w:hanging="540"/>
        <w:jc w:val="both"/>
        <w:rPr>
          <w:b/>
          <w:szCs w:val="20"/>
          <w:lang w:val="en-IN" w:eastAsia="en-IN"/>
        </w:rPr>
      </w:pPr>
      <w:r w:rsidRPr="00613366">
        <w:rPr>
          <w:b/>
          <w:szCs w:val="20"/>
          <w:lang w:val="en-IN" w:eastAsia="en-IN"/>
        </w:rPr>
        <w:t>Testing of joints</w:t>
      </w:r>
      <w:r w:rsidRPr="00613366">
        <w:rPr>
          <w:szCs w:val="20"/>
          <w:lang w:val="en-IN" w:eastAsia="en-IN"/>
        </w:rPr>
        <w:t>: Testing of joints shall be done as described in para 1.1.6.</w:t>
      </w:r>
    </w:p>
    <w:p w14:paraId="4356746D"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66BD463F" w14:textId="77777777" w:rsidR="00975381" w:rsidRPr="00613366" w:rsidRDefault="00975381" w:rsidP="00975381">
      <w:pPr>
        <w:tabs>
          <w:tab w:val="left" w:pos="993"/>
        </w:tabs>
        <w:autoSpaceDE w:val="0"/>
        <w:autoSpaceDN w:val="0"/>
        <w:adjustRightInd w:val="0"/>
        <w:ind w:left="993"/>
        <w:jc w:val="both"/>
        <w:rPr>
          <w:szCs w:val="20"/>
          <w:lang w:val="en-IN" w:eastAsia="en-IN"/>
        </w:rPr>
      </w:pPr>
      <w:r w:rsidRPr="00613366">
        <w:rPr>
          <w:b/>
          <w:szCs w:val="20"/>
          <w:lang w:val="en-IN" w:eastAsia="en-IN"/>
        </w:rPr>
        <w:t>Measurements</w:t>
      </w:r>
      <w:r w:rsidRPr="00613366">
        <w:rPr>
          <w:szCs w:val="20"/>
          <w:lang w:val="en-IN" w:eastAsia="en-IN"/>
        </w:rPr>
        <w:t>: The work of fixing meter &amp; stopcocks shall be counted in numbers separately according to the diameters.</w:t>
      </w:r>
    </w:p>
    <w:p w14:paraId="063CD820" w14:textId="77777777" w:rsidR="00975381" w:rsidRPr="00613366" w:rsidRDefault="00975381" w:rsidP="00975381">
      <w:pPr>
        <w:tabs>
          <w:tab w:val="left" w:pos="993"/>
        </w:tabs>
        <w:autoSpaceDE w:val="0"/>
        <w:autoSpaceDN w:val="0"/>
        <w:adjustRightInd w:val="0"/>
        <w:ind w:left="720"/>
        <w:jc w:val="both"/>
        <w:rPr>
          <w:b/>
          <w:bCs/>
          <w:szCs w:val="20"/>
          <w:lang w:val="en-IN" w:eastAsia="en-IN"/>
        </w:rPr>
      </w:pPr>
    </w:p>
    <w:p w14:paraId="673BF30D" w14:textId="77777777" w:rsidR="00975381" w:rsidRPr="00613366" w:rsidRDefault="00975381" w:rsidP="00975381">
      <w:pPr>
        <w:tabs>
          <w:tab w:val="left" w:pos="993"/>
        </w:tabs>
        <w:autoSpaceDE w:val="0"/>
        <w:autoSpaceDN w:val="0"/>
        <w:adjustRightInd w:val="0"/>
        <w:jc w:val="both"/>
        <w:rPr>
          <w:b/>
          <w:bCs/>
          <w:szCs w:val="20"/>
          <w:lang w:val="en-IN" w:eastAsia="en-IN"/>
        </w:rPr>
      </w:pPr>
      <w:r w:rsidRPr="00613366">
        <w:rPr>
          <w:b/>
          <w:bCs/>
          <w:szCs w:val="20"/>
          <w:lang w:val="en-IN" w:eastAsia="en-IN"/>
        </w:rPr>
        <w:tab/>
        <w:t>Fittings</w:t>
      </w:r>
    </w:p>
    <w:p w14:paraId="01E8391B" w14:textId="77777777" w:rsidR="00975381" w:rsidRPr="00613366" w:rsidRDefault="00975381">
      <w:pPr>
        <w:numPr>
          <w:ilvl w:val="0"/>
          <w:numId w:val="38"/>
        </w:numPr>
        <w:tabs>
          <w:tab w:val="left" w:pos="993"/>
        </w:tabs>
        <w:autoSpaceDE w:val="0"/>
        <w:autoSpaceDN w:val="0"/>
        <w:adjustRightInd w:val="0"/>
        <w:ind w:left="990" w:hanging="540"/>
        <w:jc w:val="both"/>
        <w:rPr>
          <w:szCs w:val="20"/>
          <w:lang w:val="en-IN" w:eastAsia="en-IN"/>
        </w:rPr>
      </w:pPr>
      <w:r w:rsidRPr="00613366">
        <w:rPr>
          <w:szCs w:val="20"/>
          <w:lang w:val="en-IN" w:eastAsia="en-IN"/>
        </w:rPr>
        <w:t>The brass or gunmetal fittings shall be heavy quality &amp; approved manufacture &amp; pattern with screwed or flanged ends as specified. The fittings shall in all respects comply with the Indian standard Specifications NO.IS:778- 1957 &amp; IS.781- 1959. The standard size of brass gunmetal fittings shall be designated by the nominal bore of the pipe outlet to which the fittings are attached. A sample of each kind of fittings shall be got approved from the Engineer-incharge &amp; all supplies made according to the approved samples.</w:t>
      </w:r>
    </w:p>
    <w:p w14:paraId="44E36C31" w14:textId="77777777" w:rsidR="00975381" w:rsidRPr="00613366" w:rsidRDefault="00975381" w:rsidP="00975381">
      <w:pPr>
        <w:tabs>
          <w:tab w:val="left" w:pos="993"/>
        </w:tabs>
        <w:autoSpaceDE w:val="0"/>
        <w:autoSpaceDN w:val="0"/>
        <w:adjustRightInd w:val="0"/>
        <w:jc w:val="both"/>
        <w:rPr>
          <w:szCs w:val="20"/>
          <w:lang w:val="en-IN" w:eastAsia="en-IN"/>
        </w:rPr>
      </w:pPr>
    </w:p>
    <w:p w14:paraId="63BA7429" w14:textId="77777777" w:rsidR="00975381" w:rsidRPr="00613366" w:rsidRDefault="00975381">
      <w:pPr>
        <w:numPr>
          <w:ilvl w:val="1"/>
          <w:numId w:val="38"/>
        </w:numPr>
        <w:tabs>
          <w:tab w:val="left" w:pos="993"/>
        </w:tabs>
        <w:autoSpaceDE w:val="0"/>
        <w:autoSpaceDN w:val="0"/>
        <w:adjustRightInd w:val="0"/>
        <w:ind w:left="990" w:hanging="540"/>
        <w:jc w:val="both"/>
        <w:rPr>
          <w:szCs w:val="20"/>
          <w:lang w:val="en-IN" w:eastAsia="en-IN"/>
        </w:rPr>
      </w:pPr>
      <w:r w:rsidRPr="00613366">
        <w:rPr>
          <w:szCs w:val="20"/>
          <w:lang w:val="en-IN" w:eastAsia="en-IN"/>
        </w:rPr>
        <w:lastRenderedPageBreak/>
        <w:t xml:space="preserve">All cast fittings shall be sound &amp; free from laps, blowhole's holes &amp; fittings; both internal &amp; external surfaces shall be clean, smooth &amp; free from sand etc. Burning plugging, stopping or patching of the casting shall not be permissible. The bonnets, spindles &amp; other parts shall be truly machined so that when assembles the parts shall be axial, parallel &amp; cylindrical with surface smoothly finished. </w:t>
      </w:r>
    </w:p>
    <w:p w14:paraId="03072A01" w14:textId="77777777" w:rsidR="00975381" w:rsidRPr="00613366" w:rsidRDefault="00975381" w:rsidP="00975381">
      <w:pPr>
        <w:tabs>
          <w:tab w:val="left" w:pos="993"/>
        </w:tabs>
        <w:autoSpaceDE w:val="0"/>
        <w:autoSpaceDN w:val="0"/>
        <w:adjustRightInd w:val="0"/>
        <w:ind w:left="990"/>
        <w:jc w:val="both"/>
        <w:rPr>
          <w:szCs w:val="20"/>
          <w:lang w:val="en-IN" w:eastAsia="en-IN"/>
        </w:rPr>
      </w:pPr>
    </w:p>
    <w:p w14:paraId="44E32B6D" w14:textId="77777777" w:rsidR="00975381" w:rsidRPr="00613366" w:rsidRDefault="00975381" w:rsidP="00975381">
      <w:pPr>
        <w:tabs>
          <w:tab w:val="left" w:pos="993"/>
        </w:tabs>
        <w:autoSpaceDE w:val="0"/>
        <w:autoSpaceDN w:val="0"/>
        <w:adjustRightInd w:val="0"/>
        <w:ind w:left="990"/>
        <w:jc w:val="both"/>
        <w:rPr>
          <w:szCs w:val="20"/>
          <w:lang w:val="en-IN" w:eastAsia="en-IN"/>
        </w:rPr>
      </w:pPr>
      <w:r w:rsidRPr="00613366">
        <w:rPr>
          <w:szCs w:val="20"/>
          <w:lang w:val="en-IN" w:eastAsia="en-IN"/>
        </w:rPr>
        <w:t>The area of the waterway of the fittings shall not be less than the area of nominal. The fittings shall be fully examined &amp; cleared of all foreign matter before being fixed. The fittings shall be fixed in the line in a workman like manner. The joints between fittings &amp; pipes shall be made leak proof. The joints &amp; fittings shall be leak proof when tested to a pressure of 7KG/SQ.CM as described in para 1.6 &amp; the defective fittings &amp; joints shall be replaced or redone.</w:t>
      </w:r>
    </w:p>
    <w:p w14:paraId="5A05BDE1" w14:textId="77777777" w:rsidR="00975381" w:rsidRPr="00613366" w:rsidRDefault="00975381" w:rsidP="00975381">
      <w:pPr>
        <w:tabs>
          <w:tab w:val="left" w:pos="993"/>
        </w:tabs>
        <w:autoSpaceDE w:val="0"/>
        <w:autoSpaceDN w:val="0"/>
        <w:adjustRightInd w:val="0"/>
        <w:ind w:left="990"/>
        <w:jc w:val="both"/>
        <w:rPr>
          <w:szCs w:val="20"/>
          <w:lang w:val="en-IN" w:eastAsia="en-IN"/>
        </w:rPr>
      </w:pPr>
    </w:p>
    <w:p w14:paraId="295243F2" w14:textId="77777777" w:rsidR="00975381" w:rsidRPr="00613366" w:rsidRDefault="00975381">
      <w:pPr>
        <w:numPr>
          <w:ilvl w:val="1"/>
          <w:numId w:val="38"/>
        </w:numPr>
        <w:tabs>
          <w:tab w:val="left" w:pos="993"/>
        </w:tabs>
        <w:autoSpaceDE w:val="0"/>
        <w:autoSpaceDN w:val="0"/>
        <w:adjustRightInd w:val="0"/>
        <w:ind w:left="990" w:hanging="540"/>
        <w:jc w:val="both"/>
        <w:rPr>
          <w:szCs w:val="20"/>
          <w:lang w:val="en-IN" w:eastAsia="en-IN"/>
        </w:rPr>
      </w:pPr>
      <w:r w:rsidRPr="00613366">
        <w:rPr>
          <w:b/>
          <w:szCs w:val="20"/>
          <w:lang w:val="en-IN" w:eastAsia="en-IN"/>
        </w:rPr>
        <w:t xml:space="preserve">Brass bib cock &amp; stop cock </w:t>
      </w:r>
      <w:r w:rsidRPr="00613366">
        <w:rPr>
          <w:szCs w:val="20"/>
          <w:lang w:val="en-IN" w:eastAsia="en-IN"/>
        </w:rPr>
        <w:t>A bibcock (bib tap) is a draw off tap with a horizontal inlet &amp; free outlet &amp;</w:t>
      </w:r>
      <w:r w:rsidRPr="00613366">
        <w:rPr>
          <w:b/>
          <w:szCs w:val="20"/>
          <w:lang w:val="en-IN" w:eastAsia="en-IN"/>
        </w:rPr>
        <w:t xml:space="preserve"> </w:t>
      </w:r>
      <w:r w:rsidRPr="00613366">
        <w:rPr>
          <w:szCs w:val="20"/>
          <w:lang w:val="en-IN" w:eastAsia="en-IN"/>
        </w:rPr>
        <w:t>stopcock (stop tap) is a valve with a suitable means of connections for insertion in</w:t>
      </w:r>
      <w:r w:rsidRPr="00613366">
        <w:rPr>
          <w:b/>
          <w:szCs w:val="20"/>
          <w:lang w:val="en-IN" w:eastAsia="en-IN"/>
        </w:rPr>
        <w:t xml:space="preserve"> </w:t>
      </w:r>
      <w:r w:rsidRPr="00613366">
        <w:rPr>
          <w:szCs w:val="20"/>
          <w:lang w:val="en-IN" w:eastAsia="en-IN"/>
        </w:rPr>
        <w:t>a pipeline for controlling or stopping the flow. They shall be specified size &amp; shall</w:t>
      </w:r>
      <w:r w:rsidRPr="00613366">
        <w:rPr>
          <w:b/>
          <w:szCs w:val="20"/>
          <w:lang w:val="en-IN" w:eastAsia="en-IN"/>
        </w:rPr>
        <w:t xml:space="preserve"> </w:t>
      </w:r>
      <w:r w:rsidRPr="00613366">
        <w:rPr>
          <w:szCs w:val="20"/>
          <w:lang w:val="en-IN" w:eastAsia="en-IN"/>
        </w:rPr>
        <w:t>be of screw down type. The closing device should work by means of a disc</w:t>
      </w:r>
      <w:r w:rsidRPr="00613366">
        <w:rPr>
          <w:b/>
          <w:szCs w:val="20"/>
          <w:lang w:val="en-IN" w:eastAsia="en-IN"/>
        </w:rPr>
        <w:t xml:space="preserve"> </w:t>
      </w:r>
      <w:r w:rsidRPr="00613366">
        <w:rPr>
          <w:szCs w:val="20"/>
          <w:lang w:val="en-IN" w:eastAsia="en-IN"/>
        </w:rPr>
        <w:t>carrying a renewable non-metallic washer, which shuts against water pressure on</w:t>
      </w:r>
      <w:r w:rsidRPr="00613366">
        <w:rPr>
          <w:b/>
          <w:szCs w:val="20"/>
          <w:lang w:val="en-IN" w:eastAsia="en-IN"/>
        </w:rPr>
        <w:t xml:space="preserve"> </w:t>
      </w:r>
      <w:r w:rsidRPr="00613366">
        <w:rPr>
          <w:szCs w:val="20"/>
          <w:lang w:val="en-IN" w:eastAsia="en-IN"/>
        </w:rPr>
        <w:t>seating at right angles to the threaded spindle, which operates it. The</w:t>
      </w:r>
      <w:r w:rsidRPr="00613366">
        <w:rPr>
          <w:b/>
          <w:szCs w:val="20"/>
          <w:lang w:val="en-IN" w:eastAsia="en-IN"/>
        </w:rPr>
        <w:t xml:space="preserve"> </w:t>
      </w:r>
      <w:r w:rsidRPr="00613366">
        <w:rPr>
          <w:szCs w:val="20"/>
          <w:lang w:val="en-IN" w:eastAsia="en-IN"/>
        </w:rPr>
        <w:t>handle shall be either crutch or butterfly type securely fixed to the spindle. Valve</w:t>
      </w:r>
      <w:r w:rsidRPr="00613366">
        <w:rPr>
          <w:b/>
          <w:szCs w:val="20"/>
          <w:lang w:val="en-IN" w:eastAsia="en-IN"/>
        </w:rPr>
        <w:t xml:space="preserve"> </w:t>
      </w:r>
      <w:r w:rsidRPr="00613366">
        <w:rPr>
          <w:szCs w:val="20"/>
          <w:lang w:val="en-IN" w:eastAsia="en-IN"/>
        </w:rPr>
        <w:t>shall be of the loose leather seated pattern. The cocks taps) shall open in anticlockwise</w:t>
      </w:r>
      <w:r w:rsidRPr="00613366">
        <w:rPr>
          <w:b/>
          <w:szCs w:val="20"/>
          <w:lang w:val="en-IN" w:eastAsia="en-IN"/>
        </w:rPr>
        <w:t xml:space="preserve"> </w:t>
      </w:r>
      <w:r w:rsidRPr="00613366">
        <w:rPr>
          <w:szCs w:val="20"/>
          <w:lang w:val="en-IN" w:eastAsia="en-IN"/>
        </w:rPr>
        <w:t>direction._The bibcocks &amp; stopcock shall be polished brass. The</w:t>
      </w:r>
      <w:r w:rsidRPr="00613366">
        <w:rPr>
          <w:b/>
          <w:szCs w:val="20"/>
          <w:lang w:val="en-IN" w:eastAsia="en-IN"/>
        </w:rPr>
        <w:t xml:space="preserve"> </w:t>
      </w:r>
      <w:r w:rsidRPr="00613366">
        <w:rPr>
          <w:szCs w:val="20"/>
          <w:lang w:val="en-IN" w:eastAsia="en-IN"/>
        </w:rPr>
        <w:t>minimum finished weights of the bib tap (cock) &amp; stop tap (cock) as given in the</w:t>
      </w:r>
    </w:p>
    <w:p w14:paraId="54056145"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6D718368" w14:textId="77777777" w:rsidR="00975381" w:rsidRPr="00613366" w:rsidRDefault="00975381" w:rsidP="00975381">
      <w:pPr>
        <w:autoSpaceDE w:val="0"/>
        <w:autoSpaceDN w:val="0"/>
        <w:adjustRightInd w:val="0"/>
        <w:ind w:left="1080"/>
        <w:jc w:val="both"/>
        <w:rPr>
          <w:szCs w:val="20"/>
          <w:lang w:val="en-IN" w:eastAsia="en-IN"/>
        </w:rPr>
      </w:pPr>
      <w:r w:rsidRPr="00613366">
        <w:rPr>
          <w:szCs w:val="20"/>
          <w:lang w:val="en-IN" w:eastAsia="en-IN"/>
        </w:rPr>
        <w:t>IS SIZE (mm)</w:t>
      </w:r>
      <w:r w:rsidRPr="00613366">
        <w:rPr>
          <w:szCs w:val="20"/>
          <w:lang w:val="en-IN" w:eastAsia="en-IN"/>
        </w:rPr>
        <w:tab/>
        <w:t>MINIUM FINIEHED WEIGHT BIB TAP (hg)</w:t>
      </w:r>
      <w:r w:rsidRPr="00613366">
        <w:rPr>
          <w:szCs w:val="20"/>
          <w:lang w:val="en-IN" w:eastAsia="en-IN"/>
        </w:rPr>
        <w:tab/>
        <w:t>STOP</w:t>
      </w:r>
      <w:r>
        <w:rPr>
          <w:szCs w:val="20"/>
          <w:lang w:val="en-IN" w:eastAsia="en-IN"/>
        </w:rPr>
        <w:t xml:space="preserve"> </w:t>
      </w:r>
      <w:r w:rsidRPr="00613366">
        <w:rPr>
          <w:szCs w:val="20"/>
          <w:lang w:val="en-IN" w:eastAsia="en-IN"/>
        </w:rPr>
        <w:t>TAP (Kg.)</w:t>
      </w:r>
    </w:p>
    <w:p w14:paraId="36CB29D6" w14:textId="77777777" w:rsidR="00975381" w:rsidRPr="00613366" w:rsidRDefault="00975381" w:rsidP="00975381">
      <w:pPr>
        <w:autoSpaceDE w:val="0"/>
        <w:autoSpaceDN w:val="0"/>
        <w:adjustRightInd w:val="0"/>
        <w:ind w:left="1440" w:firstLine="720"/>
        <w:jc w:val="both"/>
        <w:rPr>
          <w:szCs w:val="20"/>
          <w:lang w:val="en-IN" w:eastAsia="en-IN"/>
        </w:rPr>
      </w:pPr>
      <w:r w:rsidRPr="00613366">
        <w:rPr>
          <w:szCs w:val="20"/>
          <w:lang w:val="en-IN" w:eastAsia="en-IN"/>
        </w:rPr>
        <w:t xml:space="preserve">8 </w:t>
      </w:r>
      <w:r w:rsidRPr="00613366">
        <w:rPr>
          <w:szCs w:val="20"/>
          <w:lang w:val="en-IN" w:eastAsia="en-IN"/>
        </w:rPr>
        <w:tab/>
      </w:r>
      <w:r w:rsidRPr="00613366">
        <w:rPr>
          <w:szCs w:val="20"/>
          <w:lang w:val="en-IN" w:eastAsia="en-IN"/>
        </w:rPr>
        <w:tab/>
      </w:r>
      <w:r w:rsidRPr="00613366">
        <w:rPr>
          <w:szCs w:val="20"/>
          <w:lang w:val="en-IN" w:eastAsia="en-IN"/>
        </w:rPr>
        <w:tab/>
        <w:t>0.25</w:t>
      </w:r>
      <w:r w:rsidRPr="00613366">
        <w:rPr>
          <w:szCs w:val="20"/>
          <w:lang w:val="en-IN" w:eastAsia="en-IN"/>
        </w:rPr>
        <w:tab/>
      </w:r>
      <w:r w:rsidRPr="00613366">
        <w:rPr>
          <w:szCs w:val="20"/>
          <w:lang w:val="en-IN" w:eastAsia="en-IN"/>
        </w:rPr>
        <w:tab/>
      </w:r>
      <w:r w:rsidRPr="00613366">
        <w:rPr>
          <w:szCs w:val="20"/>
          <w:lang w:val="en-IN" w:eastAsia="en-IN"/>
        </w:rPr>
        <w:tab/>
      </w:r>
      <w:r>
        <w:rPr>
          <w:szCs w:val="20"/>
          <w:lang w:val="en-IN" w:eastAsia="en-IN"/>
        </w:rPr>
        <w:tab/>
      </w:r>
      <w:r>
        <w:rPr>
          <w:szCs w:val="20"/>
          <w:lang w:val="en-IN" w:eastAsia="en-IN"/>
        </w:rPr>
        <w:tab/>
      </w:r>
      <w:r w:rsidRPr="00613366">
        <w:rPr>
          <w:szCs w:val="20"/>
          <w:lang w:val="en-IN" w:eastAsia="en-IN"/>
        </w:rPr>
        <w:t>0.25</w:t>
      </w:r>
    </w:p>
    <w:p w14:paraId="2B10D6BA" w14:textId="77777777" w:rsidR="00975381" w:rsidRPr="00613366" w:rsidRDefault="00975381" w:rsidP="00975381">
      <w:pPr>
        <w:autoSpaceDE w:val="0"/>
        <w:autoSpaceDN w:val="0"/>
        <w:adjustRightInd w:val="0"/>
        <w:ind w:left="1440" w:firstLine="720"/>
        <w:jc w:val="both"/>
        <w:rPr>
          <w:szCs w:val="20"/>
          <w:lang w:val="en-IN" w:eastAsia="en-IN"/>
        </w:rPr>
      </w:pPr>
      <w:r w:rsidRPr="00613366">
        <w:rPr>
          <w:szCs w:val="20"/>
          <w:lang w:val="en-IN" w:eastAsia="en-IN"/>
        </w:rPr>
        <w:t xml:space="preserve">10 </w:t>
      </w:r>
      <w:r w:rsidRPr="00613366">
        <w:rPr>
          <w:szCs w:val="20"/>
          <w:lang w:val="en-IN" w:eastAsia="en-IN"/>
        </w:rPr>
        <w:tab/>
      </w:r>
      <w:r w:rsidRPr="00613366">
        <w:rPr>
          <w:szCs w:val="20"/>
          <w:lang w:val="en-IN" w:eastAsia="en-IN"/>
        </w:rPr>
        <w:tab/>
      </w:r>
      <w:r w:rsidRPr="00613366">
        <w:rPr>
          <w:szCs w:val="20"/>
          <w:lang w:val="en-IN" w:eastAsia="en-IN"/>
        </w:rPr>
        <w:tab/>
        <w:t xml:space="preserve">0.30 </w:t>
      </w:r>
      <w:r w:rsidRPr="00613366">
        <w:rPr>
          <w:szCs w:val="20"/>
          <w:lang w:val="en-IN" w:eastAsia="en-IN"/>
        </w:rPr>
        <w:tab/>
      </w:r>
      <w:r w:rsidRPr="00613366">
        <w:rPr>
          <w:szCs w:val="20"/>
          <w:lang w:val="en-IN" w:eastAsia="en-IN"/>
        </w:rPr>
        <w:tab/>
      </w:r>
      <w:r w:rsidRPr="00613366">
        <w:rPr>
          <w:szCs w:val="20"/>
          <w:lang w:val="en-IN" w:eastAsia="en-IN"/>
        </w:rPr>
        <w:tab/>
      </w:r>
      <w:r>
        <w:rPr>
          <w:szCs w:val="20"/>
          <w:lang w:val="en-IN" w:eastAsia="en-IN"/>
        </w:rPr>
        <w:tab/>
      </w:r>
      <w:r>
        <w:rPr>
          <w:szCs w:val="20"/>
          <w:lang w:val="en-IN" w:eastAsia="en-IN"/>
        </w:rPr>
        <w:tab/>
      </w:r>
      <w:r w:rsidRPr="00613366">
        <w:rPr>
          <w:szCs w:val="20"/>
          <w:lang w:val="en-IN" w:eastAsia="en-IN"/>
        </w:rPr>
        <w:t>0.35</w:t>
      </w:r>
    </w:p>
    <w:p w14:paraId="400A6B32" w14:textId="77777777" w:rsidR="00975381" w:rsidRPr="00613366" w:rsidRDefault="00975381" w:rsidP="00975381">
      <w:pPr>
        <w:autoSpaceDE w:val="0"/>
        <w:autoSpaceDN w:val="0"/>
        <w:adjustRightInd w:val="0"/>
        <w:ind w:left="1440" w:firstLine="720"/>
        <w:jc w:val="both"/>
        <w:rPr>
          <w:szCs w:val="20"/>
          <w:lang w:val="en-IN" w:eastAsia="en-IN"/>
        </w:rPr>
      </w:pPr>
      <w:r w:rsidRPr="00613366">
        <w:rPr>
          <w:szCs w:val="20"/>
          <w:lang w:val="en-IN" w:eastAsia="en-IN"/>
        </w:rPr>
        <w:t xml:space="preserve">15 </w:t>
      </w:r>
      <w:r w:rsidRPr="00613366">
        <w:rPr>
          <w:szCs w:val="20"/>
          <w:lang w:val="en-IN" w:eastAsia="en-IN"/>
        </w:rPr>
        <w:tab/>
      </w:r>
      <w:r w:rsidRPr="00613366">
        <w:rPr>
          <w:szCs w:val="20"/>
          <w:lang w:val="en-IN" w:eastAsia="en-IN"/>
        </w:rPr>
        <w:tab/>
      </w:r>
      <w:r w:rsidRPr="00613366">
        <w:rPr>
          <w:szCs w:val="20"/>
          <w:lang w:val="en-IN" w:eastAsia="en-IN"/>
        </w:rPr>
        <w:tab/>
        <w:t xml:space="preserve">0.40 </w:t>
      </w:r>
      <w:r w:rsidRPr="00613366">
        <w:rPr>
          <w:szCs w:val="20"/>
          <w:lang w:val="en-IN" w:eastAsia="en-IN"/>
        </w:rPr>
        <w:tab/>
      </w:r>
      <w:r w:rsidRPr="00613366">
        <w:rPr>
          <w:szCs w:val="20"/>
          <w:lang w:val="en-IN" w:eastAsia="en-IN"/>
        </w:rPr>
        <w:tab/>
      </w:r>
      <w:r w:rsidRPr="00613366">
        <w:rPr>
          <w:szCs w:val="20"/>
          <w:lang w:val="en-IN" w:eastAsia="en-IN"/>
        </w:rPr>
        <w:tab/>
      </w:r>
      <w:r>
        <w:rPr>
          <w:szCs w:val="20"/>
          <w:lang w:val="en-IN" w:eastAsia="en-IN"/>
        </w:rPr>
        <w:tab/>
      </w:r>
      <w:r>
        <w:rPr>
          <w:szCs w:val="20"/>
          <w:lang w:val="en-IN" w:eastAsia="en-IN"/>
        </w:rPr>
        <w:tab/>
      </w:r>
      <w:r w:rsidRPr="00613366">
        <w:rPr>
          <w:szCs w:val="20"/>
          <w:lang w:val="en-IN" w:eastAsia="en-IN"/>
        </w:rPr>
        <w:t>0.40</w:t>
      </w:r>
    </w:p>
    <w:p w14:paraId="6ABF3DE5" w14:textId="77777777" w:rsidR="00975381" w:rsidRPr="00613366" w:rsidRDefault="00975381" w:rsidP="00975381">
      <w:pPr>
        <w:autoSpaceDE w:val="0"/>
        <w:autoSpaceDN w:val="0"/>
        <w:adjustRightInd w:val="0"/>
        <w:ind w:left="1440" w:firstLine="720"/>
        <w:jc w:val="both"/>
        <w:rPr>
          <w:szCs w:val="20"/>
          <w:lang w:val="en-IN" w:eastAsia="en-IN"/>
        </w:rPr>
      </w:pPr>
      <w:r w:rsidRPr="00613366">
        <w:rPr>
          <w:szCs w:val="20"/>
          <w:lang w:val="en-IN" w:eastAsia="en-IN"/>
        </w:rPr>
        <w:t xml:space="preserve">20 </w:t>
      </w:r>
      <w:r w:rsidRPr="00613366">
        <w:rPr>
          <w:szCs w:val="20"/>
          <w:lang w:val="en-IN" w:eastAsia="en-IN"/>
        </w:rPr>
        <w:tab/>
      </w:r>
      <w:r w:rsidRPr="00613366">
        <w:rPr>
          <w:szCs w:val="20"/>
          <w:lang w:val="en-IN" w:eastAsia="en-IN"/>
        </w:rPr>
        <w:tab/>
      </w:r>
      <w:r w:rsidRPr="00613366">
        <w:rPr>
          <w:szCs w:val="20"/>
          <w:lang w:val="en-IN" w:eastAsia="en-IN"/>
        </w:rPr>
        <w:tab/>
        <w:t xml:space="preserve">0.75 </w:t>
      </w:r>
      <w:r w:rsidRPr="00613366">
        <w:rPr>
          <w:szCs w:val="20"/>
          <w:lang w:val="en-IN" w:eastAsia="en-IN"/>
        </w:rPr>
        <w:tab/>
      </w:r>
      <w:r w:rsidRPr="00613366">
        <w:rPr>
          <w:szCs w:val="20"/>
          <w:lang w:val="en-IN" w:eastAsia="en-IN"/>
        </w:rPr>
        <w:tab/>
      </w:r>
      <w:r w:rsidRPr="00613366">
        <w:rPr>
          <w:szCs w:val="20"/>
          <w:lang w:val="en-IN" w:eastAsia="en-IN"/>
        </w:rPr>
        <w:tab/>
      </w:r>
      <w:r>
        <w:rPr>
          <w:szCs w:val="20"/>
          <w:lang w:val="en-IN" w:eastAsia="en-IN"/>
        </w:rPr>
        <w:tab/>
      </w:r>
      <w:r>
        <w:rPr>
          <w:szCs w:val="20"/>
          <w:lang w:val="en-IN" w:eastAsia="en-IN"/>
        </w:rPr>
        <w:tab/>
      </w:r>
      <w:r w:rsidRPr="00613366">
        <w:rPr>
          <w:szCs w:val="20"/>
          <w:lang w:val="en-IN" w:eastAsia="en-IN"/>
        </w:rPr>
        <w:t>0.75</w:t>
      </w:r>
    </w:p>
    <w:p w14:paraId="45B66723"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019F879B"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6021E946" w14:textId="77777777" w:rsidR="00975381" w:rsidRPr="00613366" w:rsidRDefault="00975381" w:rsidP="00975381">
      <w:pPr>
        <w:autoSpaceDE w:val="0"/>
        <w:autoSpaceDN w:val="0"/>
        <w:adjustRightInd w:val="0"/>
        <w:ind w:left="990"/>
        <w:jc w:val="both"/>
        <w:rPr>
          <w:b/>
          <w:szCs w:val="20"/>
          <w:lang w:val="en-IN" w:eastAsia="en-IN"/>
        </w:rPr>
      </w:pPr>
      <w:r w:rsidRPr="00613366">
        <w:rPr>
          <w:szCs w:val="20"/>
          <w:lang w:val="en-IN" w:eastAsia="en-IN"/>
        </w:rPr>
        <w:t>When the bib cocks or stop cocks are required to be chromium plated, the</w:t>
      </w:r>
      <w:r w:rsidRPr="00613366">
        <w:rPr>
          <w:b/>
          <w:szCs w:val="20"/>
          <w:lang w:val="en-IN" w:eastAsia="en-IN"/>
        </w:rPr>
        <w:t xml:space="preserve"> </w:t>
      </w:r>
      <w:r w:rsidRPr="00613366">
        <w:rPr>
          <w:szCs w:val="20"/>
          <w:lang w:val="en-IN" w:eastAsia="en-IN"/>
        </w:rPr>
        <w:t>chromium plating shall be of grade B type conforming to IS: 1068-1958. The</w:t>
      </w:r>
      <w:r w:rsidRPr="00613366">
        <w:rPr>
          <w:b/>
          <w:szCs w:val="20"/>
          <w:lang w:val="en-IN" w:eastAsia="en-IN"/>
        </w:rPr>
        <w:t xml:space="preserve"> </w:t>
      </w:r>
      <w:r w:rsidRPr="00613366">
        <w:rPr>
          <w:szCs w:val="20"/>
          <w:lang w:val="en-IN" w:eastAsia="en-IN"/>
        </w:rPr>
        <w:t>chromium shall never be deposited on brass unless coating of nickel is</w:t>
      </w:r>
      <w:r w:rsidRPr="00613366">
        <w:rPr>
          <w:b/>
          <w:szCs w:val="20"/>
          <w:lang w:val="en-IN" w:eastAsia="en-IN"/>
        </w:rPr>
        <w:t xml:space="preserve"> </w:t>
      </w:r>
      <w:r w:rsidRPr="00613366">
        <w:rPr>
          <w:szCs w:val="20"/>
          <w:lang w:val="en-IN" w:eastAsia="en-IN"/>
        </w:rPr>
        <w:t>interposed. In case these are required to be nickel plated, the plating shall be of</w:t>
      </w:r>
      <w:r w:rsidRPr="00613366">
        <w:rPr>
          <w:b/>
          <w:szCs w:val="20"/>
          <w:lang w:val="en-IN" w:eastAsia="en-IN"/>
        </w:rPr>
        <w:t xml:space="preserve"> </w:t>
      </w:r>
      <w:r w:rsidRPr="00613366">
        <w:rPr>
          <w:szCs w:val="20"/>
          <w:lang w:val="en-IN" w:eastAsia="en-IN"/>
        </w:rPr>
        <w:t>first quality with a good thick deposit of silvery whiteness capable of taking</w:t>
      </w:r>
      <w:r w:rsidRPr="00613366">
        <w:rPr>
          <w:b/>
          <w:szCs w:val="20"/>
          <w:lang w:val="en-IN" w:eastAsia="en-IN"/>
        </w:rPr>
        <w:t xml:space="preserve"> </w:t>
      </w:r>
      <w:r w:rsidRPr="00613366">
        <w:rPr>
          <w:szCs w:val="20"/>
          <w:lang w:val="en-IN" w:eastAsia="en-IN"/>
        </w:rPr>
        <w:t>high polish which will not easily tarnish or scale. In finished &amp; appearance, the</w:t>
      </w:r>
      <w:r w:rsidRPr="00613366">
        <w:rPr>
          <w:b/>
          <w:szCs w:val="20"/>
          <w:lang w:val="en-IN" w:eastAsia="en-IN"/>
        </w:rPr>
        <w:t xml:space="preserve"> </w:t>
      </w:r>
      <w:r w:rsidRPr="00613366">
        <w:rPr>
          <w:szCs w:val="20"/>
          <w:lang w:val="en-IN" w:eastAsia="en-IN"/>
        </w:rPr>
        <w:t>plated articles, when inspected shall be free from plating defect such as blisters,</w:t>
      </w:r>
      <w:r w:rsidRPr="00613366">
        <w:rPr>
          <w:b/>
          <w:szCs w:val="20"/>
          <w:lang w:val="en-IN" w:eastAsia="en-IN"/>
        </w:rPr>
        <w:t xml:space="preserve"> </w:t>
      </w:r>
      <w:r w:rsidRPr="00613366">
        <w:rPr>
          <w:szCs w:val="20"/>
          <w:lang w:val="en-IN" w:eastAsia="en-IN"/>
        </w:rPr>
        <w:t>pits, roughness &amp; unplated areas &amp; shall not be stained or discoloured. Before a</w:t>
      </w:r>
      <w:r w:rsidRPr="00613366">
        <w:rPr>
          <w:b/>
          <w:szCs w:val="20"/>
          <w:lang w:val="en-IN" w:eastAsia="en-IN"/>
        </w:rPr>
        <w:t xml:space="preserve"> </w:t>
      </w:r>
      <w:r w:rsidRPr="00613366">
        <w:rPr>
          <w:szCs w:val="20"/>
          <w:lang w:val="en-IN" w:eastAsia="en-IN"/>
        </w:rPr>
        <w:t>plate is plated the washer plate shall be removed from the fittings. The gland</w:t>
      </w:r>
      <w:r w:rsidRPr="00613366">
        <w:rPr>
          <w:b/>
          <w:szCs w:val="20"/>
          <w:lang w:val="en-IN" w:eastAsia="en-IN"/>
        </w:rPr>
        <w:t xml:space="preserve"> </w:t>
      </w:r>
      <w:r w:rsidRPr="00613366">
        <w:rPr>
          <w:szCs w:val="20"/>
          <w:lang w:val="en-IN" w:eastAsia="en-IN"/>
        </w:rPr>
        <w:t>packing shall be protected from the plating solution.</w:t>
      </w:r>
      <w:r w:rsidRPr="00613366">
        <w:rPr>
          <w:b/>
          <w:szCs w:val="20"/>
          <w:lang w:val="en-IN" w:eastAsia="en-IN"/>
        </w:rPr>
        <w:t xml:space="preserve"> </w:t>
      </w:r>
    </w:p>
    <w:p w14:paraId="0FFF0377" w14:textId="77777777" w:rsidR="00975381" w:rsidRDefault="00975381" w:rsidP="00975381">
      <w:pPr>
        <w:autoSpaceDE w:val="0"/>
        <w:autoSpaceDN w:val="0"/>
        <w:adjustRightInd w:val="0"/>
        <w:ind w:left="990"/>
        <w:jc w:val="both"/>
        <w:rPr>
          <w:szCs w:val="20"/>
          <w:lang w:val="en-IN" w:eastAsia="en-IN"/>
        </w:rPr>
      </w:pPr>
    </w:p>
    <w:p w14:paraId="4534B3C9" w14:textId="77777777" w:rsidR="00975381" w:rsidRPr="00613366" w:rsidRDefault="00975381" w:rsidP="00975381">
      <w:pPr>
        <w:autoSpaceDE w:val="0"/>
        <w:autoSpaceDN w:val="0"/>
        <w:adjustRightInd w:val="0"/>
        <w:ind w:left="990"/>
        <w:jc w:val="both"/>
        <w:rPr>
          <w:b/>
          <w:szCs w:val="20"/>
          <w:lang w:val="en-IN" w:eastAsia="en-IN"/>
        </w:rPr>
      </w:pPr>
      <w:r w:rsidRPr="00613366">
        <w:rPr>
          <w:szCs w:val="20"/>
          <w:lang w:val="en-IN" w:eastAsia="en-IN"/>
        </w:rPr>
        <w:t>Gun metal bibcocks &amp; stopcock: These shall be of gunmetal screw down pattern</w:t>
      </w:r>
      <w:r w:rsidRPr="00613366">
        <w:rPr>
          <w:b/>
          <w:szCs w:val="20"/>
          <w:lang w:val="en-IN" w:eastAsia="en-IN"/>
        </w:rPr>
        <w:t xml:space="preserve"> </w:t>
      </w:r>
      <w:r w:rsidRPr="00613366">
        <w:rPr>
          <w:szCs w:val="20"/>
          <w:lang w:val="en-IN" w:eastAsia="en-IN"/>
        </w:rPr>
        <w:t>of the size as specified. So far as the general requirements of materials are</w:t>
      </w:r>
      <w:r w:rsidRPr="00613366">
        <w:rPr>
          <w:b/>
          <w:szCs w:val="20"/>
          <w:lang w:val="en-IN" w:eastAsia="en-IN"/>
        </w:rPr>
        <w:t xml:space="preserve"> </w:t>
      </w:r>
      <w:r w:rsidRPr="00613366">
        <w:rPr>
          <w:szCs w:val="20"/>
          <w:lang w:val="en-IN" w:eastAsia="en-IN"/>
        </w:rPr>
        <w:t>concerned, these shall be similar to those as described in para 5.2. The weight</w:t>
      </w:r>
      <w:r w:rsidRPr="00613366">
        <w:rPr>
          <w:b/>
          <w:szCs w:val="20"/>
          <w:lang w:val="en-IN" w:eastAsia="en-IN"/>
        </w:rPr>
        <w:t xml:space="preserve"> </w:t>
      </w:r>
      <w:r w:rsidRPr="00613366">
        <w:rPr>
          <w:szCs w:val="20"/>
          <w:lang w:val="en-IN" w:eastAsia="en-IN"/>
        </w:rPr>
        <w:t>of these shall be the same as for brass bibcocks &amp; as described in para 5.2.</w:t>
      </w:r>
    </w:p>
    <w:p w14:paraId="11E211C5"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28D06DB0" w14:textId="77777777" w:rsidR="00975381" w:rsidRPr="00613366" w:rsidRDefault="00975381">
      <w:pPr>
        <w:numPr>
          <w:ilvl w:val="0"/>
          <w:numId w:val="38"/>
        </w:numPr>
        <w:autoSpaceDE w:val="0"/>
        <w:autoSpaceDN w:val="0"/>
        <w:adjustRightInd w:val="0"/>
        <w:ind w:left="426" w:hanging="426"/>
        <w:jc w:val="both"/>
        <w:rPr>
          <w:b/>
          <w:szCs w:val="20"/>
          <w:lang w:val="en-IN" w:eastAsia="en-IN"/>
        </w:rPr>
      </w:pPr>
      <w:r w:rsidRPr="00613366">
        <w:rPr>
          <w:b/>
          <w:szCs w:val="20"/>
          <w:lang w:val="en-IN" w:eastAsia="en-IN"/>
        </w:rPr>
        <w:t>Brass full way valve</w:t>
      </w:r>
    </w:p>
    <w:p w14:paraId="5F0CB87A" w14:textId="77777777" w:rsidR="00975381" w:rsidRPr="00613366" w:rsidRDefault="00975381" w:rsidP="00975381">
      <w:pPr>
        <w:tabs>
          <w:tab w:val="left" w:pos="426"/>
        </w:tabs>
        <w:autoSpaceDE w:val="0"/>
        <w:autoSpaceDN w:val="0"/>
        <w:adjustRightInd w:val="0"/>
        <w:ind w:left="426"/>
        <w:jc w:val="both"/>
        <w:rPr>
          <w:b/>
          <w:szCs w:val="20"/>
          <w:lang w:val="en-IN" w:eastAsia="en-IN"/>
        </w:rPr>
      </w:pPr>
      <w:r w:rsidRPr="00613366">
        <w:rPr>
          <w:szCs w:val="20"/>
          <w:lang w:val="en-IN" w:eastAsia="en-IN"/>
        </w:rPr>
        <w:t>Full way valve is a valve with suitable means of connection for insertion in</w:t>
      </w:r>
      <w:r w:rsidRPr="00613366">
        <w:rPr>
          <w:b/>
          <w:szCs w:val="20"/>
          <w:lang w:val="en-IN" w:eastAsia="en-IN"/>
        </w:rPr>
        <w:t xml:space="preserve"> </w:t>
      </w:r>
      <w:r w:rsidRPr="00613366">
        <w:rPr>
          <w:szCs w:val="20"/>
          <w:lang w:val="en-IN" w:eastAsia="en-IN"/>
        </w:rPr>
        <w:t>pipeline for controlling or stopping the flow. The valve shall be of brass</w:t>
      </w:r>
      <w:r w:rsidRPr="00613366">
        <w:rPr>
          <w:b/>
          <w:szCs w:val="20"/>
          <w:lang w:val="en-IN" w:eastAsia="en-IN"/>
        </w:rPr>
        <w:t xml:space="preserve"> </w:t>
      </w:r>
      <w:r w:rsidRPr="00613366">
        <w:rPr>
          <w:szCs w:val="20"/>
          <w:lang w:val="en-IN" w:eastAsia="en-IN"/>
        </w:rPr>
        <w:t>fitted with a cast iron wheel &amp; shall be of gate valve type opening full way of</w:t>
      </w:r>
      <w:r w:rsidRPr="00613366">
        <w:rPr>
          <w:b/>
          <w:szCs w:val="20"/>
          <w:lang w:val="en-IN" w:eastAsia="en-IN"/>
        </w:rPr>
        <w:t xml:space="preserve"> </w:t>
      </w:r>
      <w:r w:rsidRPr="00613366">
        <w:rPr>
          <w:szCs w:val="20"/>
          <w:lang w:val="en-IN" w:eastAsia="en-IN"/>
        </w:rPr>
        <w:t>the size as specified. Valve shall be of best quality as approved by the Engineerin-</w:t>
      </w:r>
      <w:r w:rsidRPr="00613366">
        <w:rPr>
          <w:b/>
          <w:szCs w:val="20"/>
          <w:lang w:val="en-IN" w:eastAsia="en-IN"/>
        </w:rPr>
        <w:t xml:space="preserve"> </w:t>
      </w:r>
      <w:r w:rsidRPr="00613366">
        <w:rPr>
          <w:szCs w:val="20"/>
          <w:lang w:val="en-IN" w:eastAsia="en-IN"/>
        </w:rPr>
        <w:t>charge &amp; shall have the following approximate weight with a tolerance of 5%</w:t>
      </w:r>
      <w:r w:rsidRPr="00613366">
        <w:rPr>
          <w:b/>
          <w:szCs w:val="20"/>
          <w:lang w:val="en-IN" w:eastAsia="en-IN"/>
        </w:rPr>
        <w:t xml:space="preserve"> </w:t>
      </w:r>
      <w:r w:rsidRPr="00613366">
        <w:rPr>
          <w:szCs w:val="20"/>
          <w:lang w:val="en-IN" w:eastAsia="en-IN"/>
        </w:rPr>
        <w:t>Mm Flanged ends</w:t>
      </w:r>
    </w:p>
    <w:p w14:paraId="060DFB5D" w14:textId="77777777" w:rsidR="00975381" w:rsidRPr="00613366" w:rsidRDefault="00975381" w:rsidP="00975381">
      <w:pPr>
        <w:tabs>
          <w:tab w:val="left" w:pos="993"/>
        </w:tabs>
        <w:autoSpaceDE w:val="0"/>
        <w:autoSpaceDN w:val="0"/>
        <w:adjustRightInd w:val="0"/>
        <w:ind w:left="993"/>
        <w:jc w:val="both"/>
        <w:rPr>
          <w:szCs w:val="20"/>
          <w:lang w:val="en-IN" w:eastAsia="en-IN"/>
        </w:rPr>
      </w:pPr>
    </w:p>
    <w:p w14:paraId="6170C67F"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t>Mm</w:t>
      </w:r>
      <w:r w:rsidRPr="00613366">
        <w:rPr>
          <w:szCs w:val="20"/>
          <w:lang w:val="en-IN" w:eastAsia="en-IN"/>
        </w:rPr>
        <w:tab/>
      </w:r>
      <w:r w:rsidRPr="00613366">
        <w:rPr>
          <w:szCs w:val="20"/>
          <w:lang w:val="en-IN" w:eastAsia="en-IN"/>
        </w:rPr>
        <w:tab/>
      </w:r>
      <w:r w:rsidRPr="00613366">
        <w:rPr>
          <w:szCs w:val="20"/>
          <w:lang w:val="en-IN" w:eastAsia="en-IN"/>
        </w:rPr>
        <w:tab/>
        <w:t>Flanged ends (kg)</w:t>
      </w:r>
      <w:r w:rsidRPr="00613366">
        <w:rPr>
          <w:szCs w:val="20"/>
          <w:lang w:val="en-IN" w:eastAsia="en-IN"/>
        </w:rPr>
        <w:tab/>
      </w:r>
      <w:r w:rsidRPr="00613366">
        <w:rPr>
          <w:szCs w:val="20"/>
          <w:lang w:val="en-IN" w:eastAsia="en-IN"/>
        </w:rPr>
        <w:tab/>
        <w:t xml:space="preserve">Screwed Ends (kg) </w:t>
      </w:r>
    </w:p>
    <w:p w14:paraId="3E7BDA51"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t xml:space="preserve">15 </w:t>
      </w:r>
      <w:r w:rsidRPr="00613366">
        <w:rPr>
          <w:szCs w:val="20"/>
          <w:lang w:val="en-IN" w:eastAsia="en-IN"/>
        </w:rPr>
        <w:tab/>
      </w:r>
      <w:r w:rsidRPr="00613366">
        <w:rPr>
          <w:szCs w:val="20"/>
          <w:lang w:val="en-IN" w:eastAsia="en-IN"/>
        </w:rPr>
        <w:tab/>
      </w:r>
      <w:r w:rsidRPr="00613366">
        <w:rPr>
          <w:szCs w:val="20"/>
          <w:lang w:val="en-IN" w:eastAsia="en-IN"/>
        </w:rPr>
        <w:tab/>
        <w:t xml:space="preserve">1.021 (Provisional) </w:t>
      </w:r>
      <w:r w:rsidRPr="00613366">
        <w:rPr>
          <w:szCs w:val="20"/>
          <w:lang w:val="en-IN" w:eastAsia="en-IN"/>
        </w:rPr>
        <w:tab/>
      </w:r>
      <w:r w:rsidRPr="00613366">
        <w:rPr>
          <w:szCs w:val="20"/>
          <w:lang w:val="en-IN" w:eastAsia="en-IN"/>
        </w:rPr>
        <w:tab/>
        <w:t>0.567(Provisional)</w:t>
      </w:r>
    </w:p>
    <w:p w14:paraId="307329A5"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t xml:space="preserve">20 </w:t>
      </w:r>
      <w:r w:rsidRPr="00613366">
        <w:rPr>
          <w:szCs w:val="20"/>
          <w:lang w:val="en-IN" w:eastAsia="en-IN"/>
        </w:rPr>
        <w:tab/>
      </w:r>
      <w:r w:rsidRPr="00613366">
        <w:rPr>
          <w:szCs w:val="20"/>
          <w:lang w:val="en-IN" w:eastAsia="en-IN"/>
        </w:rPr>
        <w:tab/>
      </w:r>
      <w:r w:rsidRPr="00613366">
        <w:rPr>
          <w:szCs w:val="20"/>
          <w:lang w:val="en-IN" w:eastAsia="en-IN"/>
        </w:rPr>
        <w:tab/>
        <w:t xml:space="preserve">1.503 ( ,, ) </w:t>
      </w:r>
      <w:r w:rsidRPr="00613366">
        <w:rPr>
          <w:szCs w:val="20"/>
          <w:lang w:val="en-IN" w:eastAsia="en-IN"/>
        </w:rPr>
        <w:tab/>
      </w:r>
      <w:r w:rsidRPr="00613366">
        <w:rPr>
          <w:szCs w:val="20"/>
          <w:lang w:val="en-IN" w:eastAsia="en-IN"/>
        </w:rPr>
        <w:tab/>
      </w:r>
      <w:r w:rsidRPr="00613366">
        <w:rPr>
          <w:szCs w:val="20"/>
          <w:lang w:val="en-IN" w:eastAsia="en-IN"/>
        </w:rPr>
        <w:tab/>
        <w:t>0.680( ,, )</w:t>
      </w:r>
    </w:p>
    <w:p w14:paraId="4D117F13"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t xml:space="preserve">24 </w:t>
      </w:r>
      <w:r w:rsidRPr="00613366">
        <w:rPr>
          <w:szCs w:val="20"/>
          <w:lang w:val="en-IN" w:eastAsia="en-IN"/>
        </w:rPr>
        <w:tab/>
      </w:r>
      <w:r w:rsidRPr="00613366">
        <w:rPr>
          <w:szCs w:val="20"/>
          <w:lang w:val="en-IN" w:eastAsia="en-IN"/>
        </w:rPr>
        <w:tab/>
      </w:r>
      <w:r w:rsidRPr="00613366">
        <w:rPr>
          <w:szCs w:val="20"/>
          <w:lang w:val="en-IN" w:eastAsia="en-IN"/>
        </w:rPr>
        <w:tab/>
        <w:t xml:space="preserve">2.645 ( ,, ) </w:t>
      </w:r>
      <w:r w:rsidRPr="00613366">
        <w:rPr>
          <w:szCs w:val="20"/>
          <w:lang w:val="en-IN" w:eastAsia="en-IN"/>
        </w:rPr>
        <w:tab/>
      </w:r>
      <w:r w:rsidRPr="00613366">
        <w:rPr>
          <w:szCs w:val="20"/>
          <w:lang w:val="en-IN" w:eastAsia="en-IN"/>
        </w:rPr>
        <w:tab/>
      </w:r>
      <w:r w:rsidRPr="00613366">
        <w:rPr>
          <w:szCs w:val="20"/>
          <w:lang w:val="en-IN" w:eastAsia="en-IN"/>
        </w:rPr>
        <w:tab/>
        <w:t>1.077( ,, )</w:t>
      </w:r>
    </w:p>
    <w:p w14:paraId="3344D777"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t xml:space="preserve">32 </w:t>
      </w:r>
      <w:r w:rsidRPr="00613366">
        <w:rPr>
          <w:szCs w:val="20"/>
          <w:lang w:val="en-IN" w:eastAsia="en-IN"/>
        </w:rPr>
        <w:tab/>
      </w:r>
      <w:r w:rsidRPr="00613366">
        <w:rPr>
          <w:szCs w:val="20"/>
          <w:lang w:val="en-IN" w:eastAsia="en-IN"/>
        </w:rPr>
        <w:tab/>
      </w:r>
      <w:r w:rsidRPr="00613366">
        <w:rPr>
          <w:szCs w:val="20"/>
          <w:lang w:val="en-IN" w:eastAsia="en-IN"/>
        </w:rPr>
        <w:tab/>
        <w:t xml:space="preserve">3.232 ( ,, ) </w:t>
      </w:r>
      <w:r w:rsidRPr="00613366">
        <w:rPr>
          <w:szCs w:val="20"/>
          <w:lang w:val="en-IN" w:eastAsia="en-IN"/>
        </w:rPr>
        <w:tab/>
      </w:r>
      <w:r w:rsidRPr="00613366">
        <w:rPr>
          <w:szCs w:val="20"/>
          <w:lang w:val="en-IN" w:eastAsia="en-IN"/>
        </w:rPr>
        <w:tab/>
      </w:r>
      <w:r w:rsidRPr="00613366">
        <w:rPr>
          <w:szCs w:val="20"/>
          <w:lang w:val="en-IN" w:eastAsia="en-IN"/>
        </w:rPr>
        <w:tab/>
        <w:t>1.559( ,, )</w:t>
      </w:r>
    </w:p>
    <w:p w14:paraId="730AC8B8"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lastRenderedPageBreak/>
        <w:t xml:space="preserve">40 </w:t>
      </w:r>
      <w:r w:rsidRPr="00613366">
        <w:rPr>
          <w:szCs w:val="20"/>
          <w:lang w:val="en-IN" w:eastAsia="en-IN"/>
        </w:rPr>
        <w:tab/>
      </w:r>
      <w:r w:rsidRPr="00613366">
        <w:rPr>
          <w:szCs w:val="20"/>
          <w:lang w:val="en-IN" w:eastAsia="en-IN"/>
        </w:rPr>
        <w:tab/>
      </w:r>
      <w:r w:rsidRPr="00613366">
        <w:rPr>
          <w:szCs w:val="20"/>
          <w:lang w:val="en-IN" w:eastAsia="en-IN"/>
        </w:rPr>
        <w:tab/>
        <w:t xml:space="preserve">4.082 ( ,, ) </w:t>
      </w:r>
      <w:r w:rsidRPr="00613366">
        <w:rPr>
          <w:szCs w:val="20"/>
          <w:lang w:val="en-IN" w:eastAsia="en-IN"/>
        </w:rPr>
        <w:tab/>
      </w:r>
      <w:r w:rsidRPr="00613366">
        <w:rPr>
          <w:szCs w:val="20"/>
          <w:lang w:val="en-IN" w:eastAsia="en-IN"/>
        </w:rPr>
        <w:tab/>
      </w:r>
      <w:r w:rsidRPr="00613366">
        <w:rPr>
          <w:szCs w:val="20"/>
          <w:lang w:val="en-IN" w:eastAsia="en-IN"/>
        </w:rPr>
        <w:tab/>
        <w:t>2.268( ,, )</w:t>
      </w:r>
    </w:p>
    <w:p w14:paraId="7FC32889"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t xml:space="preserve">50 </w:t>
      </w:r>
      <w:r w:rsidRPr="00613366">
        <w:rPr>
          <w:szCs w:val="20"/>
          <w:lang w:val="en-IN" w:eastAsia="en-IN"/>
        </w:rPr>
        <w:tab/>
      </w:r>
      <w:r w:rsidRPr="00613366">
        <w:rPr>
          <w:szCs w:val="20"/>
          <w:lang w:val="en-IN" w:eastAsia="en-IN"/>
        </w:rPr>
        <w:tab/>
      </w:r>
      <w:r w:rsidRPr="00613366">
        <w:rPr>
          <w:szCs w:val="20"/>
          <w:lang w:val="en-IN" w:eastAsia="en-IN"/>
        </w:rPr>
        <w:tab/>
        <w:t xml:space="preserve">6.691 ( ,, ) </w:t>
      </w:r>
      <w:r w:rsidRPr="00613366">
        <w:rPr>
          <w:szCs w:val="20"/>
          <w:lang w:val="en-IN" w:eastAsia="en-IN"/>
        </w:rPr>
        <w:tab/>
      </w:r>
      <w:r w:rsidRPr="00613366">
        <w:rPr>
          <w:szCs w:val="20"/>
          <w:lang w:val="en-IN" w:eastAsia="en-IN"/>
        </w:rPr>
        <w:tab/>
      </w:r>
      <w:r w:rsidRPr="00613366">
        <w:rPr>
          <w:szCs w:val="20"/>
          <w:lang w:val="en-IN" w:eastAsia="en-IN"/>
        </w:rPr>
        <w:tab/>
        <w:t>3.232( ,, )</w:t>
      </w:r>
    </w:p>
    <w:p w14:paraId="7CF70CF9"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t xml:space="preserve">65 </w:t>
      </w:r>
      <w:r w:rsidRPr="00613366">
        <w:rPr>
          <w:szCs w:val="20"/>
          <w:lang w:val="en-IN" w:eastAsia="en-IN"/>
        </w:rPr>
        <w:tab/>
      </w:r>
      <w:r w:rsidRPr="00613366">
        <w:rPr>
          <w:szCs w:val="20"/>
          <w:lang w:val="en-IN" w:eastAsia="en-IN"/>
        </w:rPr>
        <w:tab/>
      </w:r>
      <w:r w:rsidRPr="00613366">
        <w:rPr>
          <w:szCs w:val="20"/>
          <w:lang w:val="en-IN" w:eastAsia="en-IN"/>
        </w:rPr>
        <w:tab/>
        <w:t xml:space="preserve">10.149 ( ,, ) </w:t>
      </w:r>
      <w:r w:rsidRPr="00613366">
        <w:rPr>
          <w:szCs w:val="20"/>
          <w:lang w:val="en-IN" w:eastAsia="en-IN"/>
        </w:rPr>
        <w:tab/>
      </w:r>
      <w:r w:rsidRPr="00613366">
        <w:rPr>
          <w:szCs w:val="20"/>
          <w:lang w:val="en-IN" w:eastAsia="en-IN"/>
        </w:rPr>
        <w:tab/>
      </w:r>
      <w:r w:rsidRPr="00613366">
        <w:rPr>
          <w:szCs w:val="20"/>
          <w:lang w:val="en-IN" w:eastAsia="en-IN"/>
        </w:rPr>
        <w:tab/>
        <w:t>6.804( ,, )</w:t>
      </w:r>
    </w:p>
    <w:p w14:paraId="2CB99A61" w14:textId="77777777" w:rsidR="00975381" w:rsidRPr="00613366" w:rsidRDefault="00975381" w:rsidP="00975381">
      <w:pPr>
        <w:autoSpaceDE w:val="0"/>
        <w:autoSpaceDN w:val="0"/>
        <w:adjustRightInd w:val="0"/>
        <w:ind w:left="273" w:firstLine="720"/>
        <w:jc w:val="both"/>
        <w:rPr>
          <w:szCs w:val="20"/>
          <w:lang w:val="en-IN" w:eastAsia="en-IN"/>
        </w:rPr>
      </w:pPr>
      <w:r w:rsidRPr="00613366">
        <w:rPr>
          <w:szCs w:val="20"/>
          <w:lang w:val="en-IN" w:eastAsia="en-IN"/>
        </w:rPr>
        <w:t xml:space="preserve">75 </w:t>
      </w:r>
      <w:r w:rsidRPr="00613366">
        <w:rPr>
          <w:szCs w:val="20"/>
          <w:lang w:val="en-IN" w:eastAsia="en-IN"/>
        </w:rPr>
        <w:tab/>
      </w:r>
      <w:r w:rsidRPr="00613366">
        <w:rPr>
          <w:szCs w:val="20"/>
          <w:lang w:val="en-IN" w:eastAsia="en-IN"/>
        </w:rPr>
        <w:tab/>
      </w:r>
      <w:r w:rsidRPr="00613366">
        <w:rPr>
          <w:szCs w:val="20"/>
          <w:lang w:val="en-IN" w:eastAsia="en-IN"/>
        </w:rPr>
        <w:tab/>
        <w:t xml:space="preserve">13.381 ( ,, ) </w:t>
      </w:r>
      <w:r w:rsidRPr="00613366">
        <w:rPr>
          <w:szCs w:val="20"/>
          <w:lang w:val="en-IN" w:eastAsia="en-IN"/>
        </w:rPr>
        <w:tab/>
      </w:r>
      <w:r w:rsidRPr="00613366">
        <w:rPr>
          <w:szCs w:val="20"/>
          <w:lang w:val="en-IN" w:eastAsia="en-IN"/>
        </w:rPr>
        <w:tab/>
      </w:r>
      <w:r w:rsidRPr="00613366">
        <w:rPr>
          <w:szCs w:val="20"/>
          <w:lang w:val="en-IN" w:eastAsia="en-IN"/>
        </w:rPr>
        <w:tab/>
        <w:t>8.845( ,, )</w:t>
      </w:r>
    </w:p>
    <w:p w14:paraId="676440B2"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0C12D51E" w14:textId="77777777" w:rsidR="00975381" w:rsidRPr="00613366" w:rsidRDefault="00975381">
      <w:pPr>
        <w:numPr>
          <w:ilvl w:val="0"/>
          <w:numId w:val="38"/>
        </w:numPr>
        <w:autoSpaceDE w:val="0"/>
        <w:autoSpaceDN w:val="0"/>
        <w:adjustRightInd w:val="0"/>
        <w:ind w:left="426" w:hanging="426"/>
        <w:jc w:val="both"/>
        <w:rPr>
          <w:b/>
          <w:szCs w:val="20"/>
          <w:lang w:val="en-IN" w:eastAsia="en-IN"/>
        </w:rPr>
      </w:pPr>
      <w:r w:rsidRPr="00613366">
        <w:rPr>
          <w:b/>
          <w:szCs w:val="20"/>
          <w:lang w:val="en-IN" w:eastAsia="en-IN"/>
        </w:rPr>
        <w:t xml:space="preserve">Gun metal full way valve with wheel </w:t>
      </w:r>
    </w:p>
    <w:p w14:paraId="49869B51" w14:textId="77777777" w:rsidR="00975381" w:rsidRPr="00613366" w:rsidRDefault="00975381" w:rsidP="00975381">
      <w:pPr>
        <w:autoSpaceDE w:val="0"/>
        <w:autoSpaceDN w:val="0"/>
        <w:adjustRightInd w:val="0"/>
        <w:ind w:left="426"/>
        <w:jc w:val="both"/>
        <w:rPr>
          <w:b/>
          <w:szCs w:val="20"/>
          <w:lang w:val="en-IN" w:eastAsia="en-IN"/>
        </w:rPr>
      </w:pPr>
      <w:r w:rsidRPr="00613366">
        <w:rPr>
          <w:szCs w:val="20"/>
          <w:lang w:val="en-IN" w:eastAsia="en-IN"/>
        </w:rPr>
        <w:t>These shall be of the Gunmetal fitted with wheel &amp; shall be of Gate</w:t>
      </w:r>
      <w:r w:rsidRPr="00613366">
        <w:rPr>
          <w:b/>
          <w:szCs w:val="20"/>
          <w:lang w:val="en-IN" w:eastAsia="en-IN"/>
        </w:rPr>
        <w:t xml:space="preserve"> </w:t>
      </w:r>
      <w:r w:rsidRPr="00613366">
        <w:rPr>
          <w:szCs w:val="20"/>
          <w:lang w:val="en-IN" w:eastAsia="en-IN"/>
        </w:rPr>
        <w:t>valve type opening full way &amp; of the size as specified. These shall generally</w:t>
      </w:r>
      <w:r w:rsidRPr="00613366">
        <w:rPr>
          <w:b/>
          <w:szCs w:val="20"/>
          <w:lang w:val="en-IN" w:eastAsia="en-IN"/>
        </w:rPr>
        <w:t xml:space="preserve"> </w:t>
      </w:r>
      <w:r w:rsidRPr="00613366">
        <w:rPr>
          <w:szCs w:val="20"/>
          <w:lang w:val="en-IN" w:eastAsia="en-IN"/>
        </w:rPr>
        <w:t>conform to IS.778-1957 their approximate weights shall be given in para 1.5.1.</w:t>
      </w:r>
      <w:r w:rsidRPr="00613366">
        <w:rPr>
          <w:b/>
          <w:szCs w:val="20"/>
          <w:lang w:val="en-IN" w:eastAsia="en-IN"/>
        </w:rPr>
        <w:t xml:space="preserve"> </w:t>
      </w:r>
    </w:p>
    <w:p w14:paraId="4C014DD6" w14:textId="77777777" w:rsidR="00975381" w:rsidRPr="00613366" w:rsidRDefault="00975381" w:rsidP="00975381">
      <w:pPr>
        <w:autoSpaceDE w:val="0"/>
        <w:autoSpaceDN w:val="0"/>
        <w:adjustRightInd w:val="0"/>
        <w:ind w:left="426"/>
        <w:jc w:val="both"/>
        <w:rPr>
          <w:b/>
          <w:szCs w:val="20"/>
          <w:lang w:val="en-IN" w:eastAsia="en-IN"/>
        </w:rPr>
      </w:pPr>
    </w:p>
    <w:p w14:paraId="6913FBA8" w14:textId="77777777" w:rsidR="00975381" w:rsidRPr="00613366" w:rsidRDefault="00975381" w:rsidP="00975381">
      <w:pPr>
        <w:autoSpaceDE w:val="0"/>
        <w:autoSpaceDN w:val="0"/>
        <w:adjustRightInd w:val="0"/>
        <w:ind w:left="426"/>
        <w:jc w:val="both"/>
        <w:rPr>
          <w:b/>
          <w:szCs w:val="20"/>
          <w:lang w:val="en-IN" w:eastAsia="en-IN"/>
        </w:rPr>
      </w:pPr>
      <w:r w:rsidRPr="00613366">
        <w:rPr>
          <w:szCs w:val="20"/>
          <w:lang w:val="en-IN" w:eastAsia="en-IN"/>
        </w:rPr>
        <w:t>Ball valve: The ball valve shall be of high-pressure class &amp; shall be of sizes as</w:t>
      </w:r>
      <w:r w:rsidRPr="00613366">
        <w:rPr>
          <w:b/>
          <w:szCs w:val="20"/>
          <w:lang w:val="en-IN" w:eastAsia="en-IN"/>
        </w:rPr>
        <w:t xml:space="preserve"> </w:t>
      </w:r>
      <w:r w:rsidRPr="00613366">
        <w:rPr>
          <w:szCs w:val="20"/>
          <w:lang w:val="en-IN" w:eastAsia="en-IN"/>
        </w:rPr>
        <w:t>specified. The nominal size of a ball valve shall be that corresponding to the size</w:t>
      </w:r>
      <w:r w:rsidRPr="00613366">
        <w:rPr>
          <w:b/>
          <w:szCs w:val="20"/>
          <w:lang w:val="en-IN" w:eastAsia="en-IN"/>
        </w:rPr>
        <w:t xml:space="preserve"> </w:t>
      </w:r>
      <w:r w:rsidRPr="00613366">
        <w:rPr>
          <w:szCs w:val="20"/>
          <w:lang w:val="en-IN" w:eastAsia="en-IN"/>
        </w:rPr>
        <w:t>of the pipe to which it is fixed. The ball shall be of brass or Gun metal as</w:t>
      </w:r>
      <w:r w:rsidRPr="00613366">
        <w:rPr>
          <w:b/>
          <w:szCs w:val="20"/>
          <w:lang w:val="en-IN" w:eastAsia="en-IN"/>
        </w:rPr>
        <w:t xml:space="preserve"> </w:t>
      </w:r>
      <w:r w:rsidRPr="00613366">
        <w:rPr>
          <w:szCs w:val="20"/>
          <w:lang w:val="en-IN" w:eastAsia="en-IN"/>
        </w:rPr>
        <w:t>specified, &amp; the float of copper sheet. The minimum gauge of copper sheet used</w:t>
      </w:r>
      <w:r w:rsidRPr="00613366">
        <w:rPr>
          <w:b/>
          <w:szCs w:val="20"/>
          <w:lang w:val="en-IN" w:eastAsia="en-IN"/>
        </w:rPr>
        <w:t xml:space="preserve"> </w:t>
      </w:r>
      <w:r w:rsidRPr="00613366">
        <w:rPr>
          <w:szCs w:val="20"/>
          <w:lang w:val="en-IN" w:eastAsia="en-IN"/>
        </w:rPr>
        <w:t>for making the float shall be 45 for float upto 115mm dia.</w:t>
      </w:r>
      <w:r w:rsidRPr="00613366">
        <w:rPr>
          <w:b/>
          <w:szCs w:val="20"/>
          <w:lang w:val="en-IN" w:eastAsia="en-IN"/>
        </w:rPr>
        <w:t xml:space="preserve"> </w:t>
      </w:r>
      <w:r w:rsidRPr="00613366">
        <w:rPr>
          <w:szCs w:val="20"/>
          <w:lang w:val="en-IN" w:eastAsia="en-IN"/>
        </w:rPr>
        <w:t>&amp; 55 for float exceeding 115mm dia. This shall be sphercial in shape. The</w:t>
      </w:r>
      <w:r w:rsidRPr="00613366">
        <w:rPr>
          <w:b/>
          <w:szCs w:val="20"/>
          <w:lang w:val="en-IN" w:eastAsia="en-IN"/>
        </w:rPr>
        <w:t xml:space="preserve"> </w:t>
      </w:r>
      <w:r w:rsidRPr="00613366">
        <w:rPr>
          <w:szCs w:val="20"/>
          <w:lang w:val="en-IN" w:eastAsia="en-IN"/>
        </w:rPr>
        <w:t>jointing of the float shall be made by efficiently burnished, lapped &amp; soldered</w:t>
      </w:r>
      <w:r w:rsidRPr="00613366">
        <w:rPr>
          <w:b/>
          <w:szCs w:val="20"/>
          <w:lang w:val="en-IN" w:eastAsia="en-IN"/>
        </w:rPr>
        <w:t xml:space="preserve"> </w:t>
      </w:r>
      <w:r w:rsidRPr="00613366">
        <w:rPr>
          <w:szCs w:val="20"/>
          <w:lang w:val="en-IN" w:eastAsia="en-IN"/>
        </w:rPr>
        <w:t>seam or by bracing. Plastic float may also be used if specified. The body of ball</w:t>
      </w:r>
      <w:r w:rsidRPr="00613366">
        <w:rPr>
          <w:b/>
          <w:szCs w:val="20"/>
          <w:lang w:val="en-IN" w:eastAsia="en-IN"/>
        </w:rPr>
        <w:t xml:space="preserve"> </w:t>
      </w:r>
      <w:r w:rsidRPr="00613366">
        <w:rPr>
          <w:szCs w:val="20"/>
          <w:lang w:val="en-IN" w:eastAsia="en-IN"/>
        </w:rPr>
        <w:t>valve when assembled in working conditions with the float immersed to not more</w:t>
      </w:r>
      <w:r w:rsidRPr="00613366">
        <w:rPr>
          <w:b/>
          <w:szCs w:val="20"/>
          <w:lang w:val="en-IN" w:eastAsia="en-IN"/>
        </w:rPr>
        <w:t xml:space="preserve"> </w:t>
      </w:r>
      <w:r w:rsidRPr="00613366">
        <w:rPr>
          <w:szCs w:val="20"/>
          <w:lang w:val="en-IN" w:eastAsia="en-IN"/>
        </w:rPr>
        <w:t>than half of it’s volume shall remain closed against a test pressure of 10.5Kg/sq.</w:t>
      </w:r>
      <w:r w:rsidRPr="00613366">
        <w:rPr>
          <w:b/>
          <w:szCs w:val="20"/>
          <w:lang w:val="en-IN" w:eastAsia="en-IN"/>
        </w:rPr>
        <w:t xml:space="preserve"> </w:t>
      </w:r>
      <w:r w:rsidRPr="00613366">
        <w:rPr>
          <w:szCs w:val="20"/>
          <w:lang w:val="en-IN" w:eastAsia="en-IN"/>
        </w:rPr>
        <w:t>Cm. &amp; low pressure shall against a test pressure of 3.5Kg/sq. cm.</w:t>
      </w:r>
      <w:r w:rsidRPr="00613366">
        <w:rPr>
          <w:b/>
          <w:szCs w:val="20"/>
          <w:lang w:val="en-IN" w:eastAsia="en-IN"/>
        </w:rPr>
        <w:t xml:space="preserve"> </w:t>
      </w:r>
      <w:r w:rsidRPr="00613366">
        <w:rPr>
          <w:szCs w:val="20"/>
          <w:lang w:val="en-IN" w:eastAsia="en-IN"/>
        </w:rPr>
        <w:t>The ballvalve shall generally conform to ISI Specifications No 1703-1962. The</w:t>
      </w:r>
      <w:r w:rsidRPr="00613366">
        <w:rPr>
          <w:b/>
          <w:szCs w:val="20"/>
          <w:lang w:val="en-IN" w:eastAsia="en-IN"/>
        </w:rPr>
        <w:t xml:space="preserve"> </w:t>
      </w:r>
      <w:r w:rsidRPr="00613366">
        <w:rPr>
          <w:szCs w:val="20"/>
          <w:lang w:val="en-IN" w:eastAsia="en-IN"/>
        </w:rPr>
        <w:t>weight of ball cock &amp; the size of ball shall be as per table given below.</w:t>
      </w:r>
    </w:p>
    <w:p w14:paraId="3EAA51F8" w14:textId="77777777" w:rsidR="00975381" w:rsidRPr="00613366" w:rsidRDefault="00975381" w:rsidP="00975381">
      <w:pPr>
        <w:autoSpaceDE w:val="0"/>
        <w:autoSpaceDN w:val="0"/>
        <w:adjustRightInd w:val="0"/>
        <w:ind w:left="426"/>
        <w:jc w:val="both"/>
        <w:rPr>
          <w:b/>
          <w:szCs w:val="20"/>
          <w:lang w:val="en-IN" w:eastAsia="en-IN"/>
        </w:rPr>
      </w:pPr>
    </w:p>
    <w:p w14:paraId="27176D30" w14:textId="77777777" w:rsidR="00975381" w:rsidRPr="00613366" w:rsidRDefault="00975381">
      <w:pPr>
        <w:numPr>
          <w:ilvl w:val="0"/>
          <w:numId w:val="38"/>
        </w:numPr>
        <w:autoSpaceDE w:val="0"/>
        <w:autoSpaceDN w:val="0"/>
        <w:adjustRightInd w:val="0"/>
        <w:ind w:left="426" w:hanging="426"/>
        <w:jc w:val="both"/>
        <w:rPr>
          <w:b/>
          <w:szCs w:val="20"/>
          <w:lang w:val="en-IN" w:eastAsia="en-IN"/>
        </w:rPr>
      </w:pPr>
      <w:r w:rsidRPr="00613366">
        <w:rPr>
          <w:b/>
          <w:szCs w:val="20"/>
          <w:lang w:val="en-IN" w:eastAsia="en-IN"/>
        </w:rPr>
        <w:t>Cast iron &amp; spun iron pipes &amp; fittings:</w:t>
      </w:r>
    </w:p>
    <w:p w14:paraId="48C498F6" w14:textId="77777777" w:rsidR="00975381" w:rsidRPr="00613366" w:rsidRDefault="00975381" w:rsidP="00975381">
      <w:pPr>
        <w:tabs>
          <w:tab w:val="left" w:pos="1134"/>
        </w:tabs>
        <w:autoSpaceDE w:val="0"/>
        <w:autoSpaceDN w:val="0"/>
        <w:adjustRightInd w:val="0"/>
        <w:ind w:left="1440"/>
        <w:jc w:val="both"/>
        <w:rPr>
          <w:b/>
          <w:szCs w:val="20"/>
          <w:lang w:val="en-IN" w:eastAsia="en-IN"/>
        </w:rPr>
      </w:pPr>
    </w:p>
    <w:p w14:paraId="392CFCFE" w14:textId="77777777" w:rsidR="00975381" w:rsidRPr="00613366" w:rsidRDefault="00975381">
      <w:pPr>
        <w:numPr>
          <w:ilvl w:val="1"/>
          <w:numId w:val="38"/>
        </w:numPr>
        <w:autoSpaceDE w:val="0"/>
        <w:autoSpaceDN w:val="0"/>
        <w:adjustRightInd w:val="0"/>
        <w:ind w:left="270" w:hanging="270"/>
        <w:jc w:val="both"/>
        <w:rPr>
          <w:b/>
          <w:szCs w:val="20"/>
          <w:lang w:val="en-IN" w:eastAsia="en-IN"/>
        </w:rPr>
      </w:pPr>
      <w:r w:rsidRPr="00613366">
        <w:rPr>
          <w:b/>
          <w:szCs w:val="20"/>
          <w:lang w:val="en-IN" w:eastAsia="en-IN"/>
        </w:rPr>
        <w:t xml:space="preserve">Materials </w:t>
      </w:r>
    </w:p>
    <w:p w14:paraId="0DF27E22" w14:textId="77777777" w:rsidR="00975381" w:rsidRPr="00613366" w:rsidRDefault="00975381" w:rsidP="00975381">
      <w:pPr>
        <w:tabs>
          <w:tab w:val="left" w:pos="1134"/>
        </w:tabs>
        <w:autoSpaceDE w:val="0"/>
        <w:autoSpaceDN w:val="0"/>
        <w:adjustRightInd w:val="0"/>
        <w:ind w:left="684"/>
        <w:jc w:val="both"/>
        <w:rPr>
          <w:b/>
          <w:szCs w:val="20"/>
          <w:lang w:val="en-IN" w:eastAsia="en-IN"/>
        </w:rPr>
      </w:pPr>
      <w:r w:rsidRPr="00613366">
        <w:rPr>
          <w:szCs w:val="20"/>
          <w:lang w:val="en-IN" w:eastAsia="en-IN"/>
        </w:rPr>
        <w:t>Pipes &amp; specials: The cast iron pipes shall confirm to ISI 1537-1960 while spun</w:t>
      </w:r>
      <w:r w:rsidRPr="00613366">
        <w:rPr>
          <w:b/>
          <w:szCs w:val="20"/>
          <w:lang w:val="en-IN" w:eastAsia="en-IN"/>
        </w:rPr>
        <w:t xml:space="preserve"> </w:t>
      </w:r>
      <w:r w:rsidRPr="00613366">
        <w:rPr>
          <w:szCs w:val="20"/>
          <w:lang w:val="en-IN" w:eastAsia="en-IN"/>
        </w:rPr>
        <w:t>iron pipes shall conform to IS 1536- 1960. They shall be either with spigot</w:t>
      </w:r>
      <w:r w:rsidRPr="00613366">
        <w:rPr>
          <w:b/>
          <w:szCs w:val="20"/>
          <w:lang w:val="en-IN" w:eastAsia="en-IN"/>
        </w:rPr>
        <w:t xml:space="preserve"> </w:t>
      </w:r>
      <w:r w:rsidRPr="00613366">
        <w:rPr>
          <w:szCs w:val="20"/>
          <w:lang w:val="en-IN" w:eastAsia="en-IN"/>
        </w:rPr>
        <w:t>&amp; socket ends or flanged ends. The cast iron pipes shall be vertically either class</w:t>
      </w:r>
      <w:r w:rsidRPr="00613366">
        <w:rPr>
          <w:b/>
          <w:szCs w:val="20"/>
          <w:lang w:val="en-IN" w:eastAsia="en-IN"/>
        </w:rPr>
        <w:t xml:space="preserve"> </w:t>
      </w:r>
      <w:r w:rsidRPr="00613366">
        <w:rPr>
          <w:szCs w:val="20"/>
          <w:lang w:val="en-IN" w:eastAsia="en-IN"/>
        </w:rPr>
        <w:t>A or B as specified. The spun iron pipes shall be of the cast iron casted</w:t>
      </w:r>
      <w:r w:rsidRPr="00613366">
        <w:rPr>
          <w:b/>
          <w:szCs w:val="20"/>
          <w:lang w:val="en-IN" w:eastAsia="en-IN"/>
        </w:rPr>
        <w:t xml:space="preserve"> </w:t>
      </w:r>
      <w:r w:rsidRPr="00613366">
        <w:rPr>
          <w:szCs w:val="20"/>
          <w:lang w:val="en-IN" w:eastAsia="en-IN"/>
        </w:rPr>
        <w:t>centrifugally &amp; shall be of class A, B as specified in the item. These pipes &amp;</w:t>
      </w:r>
      <w:r w:rsidRPr="00613366">
        <w:rPr>
          <w:b/>
          <w:szCs w:val="20"/>
          <w:lang w:val="en-IN" w:eastAsia="en-IN"/>
        </w:rPr>
        <w:t xml:space="preserve"> </w:t>
      </w:r>
      <w:r w:rsidRPr="00613366">
        <w:rPr>
          <w:szCs w:val="20"/>
          <w:lang w:val="en-IN" w:eastAsia="en-IN"/>
        </w:rPr>
        <w:t>specials Shall be used for water pressure upto half of the hydraulic test pressure</w:t>
      </w:r>
      <w:r w:rsidRPr="00613366">
        <w:rPr>
          <w:b/>
          <w:szCs w:val="20"/>
          <w:lang w:val="en-IN" w:eastAsia="en-IN"/>
        </w:rPr>
        <w:t xml:space="preserve"> </w:t>
      </w:r>
      <w:r w:rsidRPr="00613366">
        <w:rPr>
          <w:szCs w:val="20"/>
          <w:lang w:val="en-IN" w:eastAsia="en-IN"/>
        </w:rPr>
        <w:t>of various pipes as given below:</w:t>
      </w:r>
    </w:p>
    <w:p w14:paraId="2ADD9A5F" w14:textId="77777777" w:rsidR="00975381" w:rsidRPr="00613366" w:rsidRDefault="00975381" w:rsidP="00975381">
      <w:pPr>
        <w:tabs>
          <w:tab w:val="left" w:pos="1134"/>
        </w:tabs>
        <w:autoSpaceDE w:val="0"/>
        <w:autoSpaceDN w:val="0"/>
        <w:adjustRightInd w:val="0"/>
        <w:jc w:val="both"/>
        <w:rPr>
          <w:szCs w:val="20"/>
          <w:lang w:val="en-IN" w:eastAsia="en-IN"/>
        </w:rPr>
      </w:pPr>
    </w:p>
    <w:p w14:paraId="5CFA49B1" w14:textId="77777777" w:rsidR="00975381" w:rsidRPr="00613366" w:rsidRDefault="00975381" w:rsidP="0093705D">
      <w:pPr>
        <w:tabs>
          <w:tab w:val="left" w:pos="709"/>
        </w:tabs>
        <w:autoSpaceDE w:val="0"/>
        <w:autoSpaceDN w:val="0"/>
        <w:adjustRightInd w:val="0"/>
        <w:ind w:left="709"/>
        <w:rPr>
          <w:b/>
          <w:szCs w:val="20"/>
          <w:lang w:val="en-IN" w:eastAsia="en-IN"/>
        </w:rPr>
      </w:pPr>
      <w:r w:rsidRPr="00613366">
        <w:rPr>
          <w:b/>
          <w:szCs w:val="20"/>
          <w:lang w:val="en-IN" w:eastAsia="en-IN"/>
        </w:rPr>
        <w:t>HYDRAULIC TEST PRESSURE FOR VERTICALLY CAST IRON PIPES</w:t>
      </w:r>
    </w:p>
    <w:p w14:paraId="08E9F088" w14:textId="77777777" w:rsidR="00975381" w:rsidRPr="00613366" w:rsidRDefault="00975381" w:rsidP="00975381">
      <w:pPr>
        <w:tabs>
          <w:tab w:val="left" w:pos="1134"/>
        </w:tabs>
        <w:autoSpaceDE w:val="0"/>
        <w:autoSpaceDN w:val="0"/>
        <w:adjustRightInd w:val="0"/>
        <w:ind w:left="1440"/>
        <w:jc w:val="center"/>
        <w:rPr>
          <w:b/>
          <w:szCs w:val="20"/>
          <w:lang w:val="en-IN" w:eastAsia="en-IN"/>
        </w:rPr>
      </w:pPr>
    </w:p>
    <w:tbl>
      <w:tblPr>
        <w:tblW w:w="850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1417"/>
        <w:gridCol w:w="1276"/>
        <w:gridCol w:w="1276"/>
        <w:gridCol w:w="1559"/>
      </w:tblGrid>
      <w:tr w:rsidR="00975381" w:rsidRPr="00613366" w14:paraId="3FBE7420" w14:textId="77777777" w:rsidTr="0093705D">
        <w:tc>
          <w:tcPr>
            <w:tcW w:w="2977" w:type="dxa"/>
            <w:vMerge w:val="restart"/>
            <w:shd w:val="clear" w:color="auto" w:fill="auto"/>
            <w:vAlign w:val="center"/>
          </w:tcPr>
          <w:p w14:paraId="11BD5418" w14:textId="77777777" w:rsidR="00975381" w:rsidRPr="00613366" w:rsidRDefault="00975381" w:rsidP="00F72A46">
            <w:pPr>
              <w:autoSpaceDE w:val="0"/>
              <w:autoSpaceDN w:val="0"/>
              <w:adjustRightInd w:val="0"/>
              <w:ind w:left="-821"/>
              <w:jc w:val="center"/>
              <w:rPr>
                <w:b/>
                <w:szCs w:val="20"/>
                <w:lang w:val="en-IN" w:eastAsia="en-IN"/>
              </w:rPr>
            </w:pPr>
            <w:r w:rsidRPr="00613366">
              <w:rPr>
                <w:b/>
                <w:szCs w:val="20"/>
                <w:lang w:val="en-IN" w:eastAsia="en-IN"/>
              </w:rPr>
              <w:t>Nominal Dia</w:t>
            </w:r>
          </w:p>
        </w:tc>
        <w:tc>
          <w:tcPr>
            <w:tcW w:w="5528" w:type="dxa"/>
            <w:gridSpan w:val="4"/>
            <w:tcBorders>
              <w:right w:val="single" w:sz="4" w:space="0" w:color="auto"/>
            </w:tcBorders>
            <w:shd w:val="clear" w:color="auto" w:fill="auto"/>
            <w:vAlign w:val="center"/>
          </w:tcPr>
          <w:p w14:paraId="274FE986"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Test Pressure in Kg/sq. cm (meter head)</w:t>
            </w:r>
          </w:p>
        </w:tc>
      </w:tr>
      <w:tr w:rsidR="00975381" w:rsidRPr="00613366" w14:paraId="2A24C1AC" w14:textId="77777777" w:rsidTr="0093705D">
        <w:tc>
          <w:tcPr>
            <w:tcW w:w="2977" w:type="dxa"/>
            <w:vMerge/>
            <w:shd w:val="clear" w:color="auto" w:fill="auto"/>
            <w:vAlign w:val="center"/>
          </w:tcPr>
          <w:p w14:paraId="0879BD2E" w14:textId="77777777" w:rsidR="00975381" w:rsidRPr="00613366" w:rsidRDefault="00975381" w:rsidP="00F72A46">
            <w:pPr>
              <w:autoSpaceDE w:val="0"/>
              <w:autoSpaceDN w:val="0"/>
              <w:adjustRightInd w:val="0"/>
              <w:jc w:val="center"/>
              <w:rPr>
                <w:b/>
                <w:szCs w:val="20"/>
                <w:lang w:val="en-IN" w:eastAsia="en-IN"/>
              </w:rPr>
            </w:pPr>
          </w:p>
        </w:tc>
        <w:tc>
          <w:tcPr>
            <w:tcW w:w="2693" w:type="dxa"/>
            <w:gridSpan w:val="2"/>
            <w:shd w:val="clear" w:color="auto" w:fill="auto"/>
            <w:vAlign w:val="center"/>
          </w:tcPr>
          <w:p w14:paraId="415B411D"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Socket &amp; spigot pipes</w:t>
            </w:r>
          </w:p>
        </w:tc>
        <w:tc>
          <w:tcPr>
            <w:tcW w:w="2835" w:type="dxa"/>
            <w:gridSpan w:val="2"/>
            <w:tcBorders>
              <w:right w:val="single" w:sz="4" w:space="0" w:color="auto"/>
            </w:tcBorders>
            <w:shd w:val="clear" w:color="auto" w:fill="auto"/>
            <w:vAlign w:val="center"/>
          </w:tcPr>
          <w:p w14:paraId="64DDC03D"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Flanged Pipes</w:t>
            </w:r>
          </w:p>
        </w:tc>
      </w:tr>
      <w:tr w:rsidR="00975381" w:rsidRPr="00613366" w14:paraId="68C25DD0" w14:textId="77777777" w:rsidTr="0093705D">
        <w:trPr>
          <w:trHeight w:val="340"/>
        </w:trPr>
        <w:tc>
          <w:tcPr>
            <w:tcW w:w="2977" w:type="dxa"/>
            <w:vMerge/>
            <w:shd w:val="clear" w:color="auto" w:fill="auto"/>
            <w:vAlign w:val="center"/>
          </w:tcPr>
          <w:p w14:paraId="5F26B155" w14:textId="77777777" w:rsidR="00975381" w:rsidRPr="00613366" w:rsidRDefault="00975381" w:rsidP="00F72A46">
            <w:pPr>
              <w:autoSpaceDE w:val="0"/>
              <w:autoSpaceDN w:val="0"/>
              <w:adjustRightInd w:val="0"/>
              <w:jc w:val="center"/>
              <w:rPr>
                <w:b/>
                <w:szCs w:val="20"/>
                <w:lang w:val="en-IN" w:eastAsia="en-IN"/>
              </w:rPr>
            </w:pPr>
          </w:p>
        </w:tc>
        <w:tc>
          <w:tcPr>
            <w:tcW w:w="1417" w:type="dxa"/>
            <w:shd w:val="clear" w:color="auto" w:fill="auto"/>
            <w:vAlign w:val="center"/>
          </w:tcPr>
          <w:p w14:paraId="6A6DFF84"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Class A</w:t>
            </w:r>
          </w:p>
        </w:tc>
        <w:tc>
          <w:tcPr>
            <w:tcW w:w="1276" w:type="dxa"/>
            <w:shd w:val="clear" w:color="auto" w:fill="auto"/>
            <w:vAlign w:val="center"/>
          </w:tcPr>
          <w:p w14:paraId="18F04B8A"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Class B</w:t>
            </w:r>
          </w:p>
        </w:tc>
        <w:tc>
          <w:tcPr>
            <w:tcW w:w="1276" w:type="dxa"/>
            <w:shd w:val="clear" w:color="auto" w:fill="auto"/>
            <w:vAlign w:val="center"/>
          </w:tcPr>
          <w:p w14:paraId="558EA5C7"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Class A</w:t>
            </w:r>
          </w:p>
        </w:tc>
        <w:tc>
          <w:tcPr>
            <w:tcW w:w="1559" w:type="dxa"/>
            <w:shd w:val="clear" w:color="auto" w:fill="auto"/>
            <w:vAlign w:val="center"/>
          </w:tcPr>
          <w:p w14:paraId="5C7AA96B"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Class B</w:t>
            </w:r>
          </w:p>
        </w:tc>
      </w:tr>
      <w:tr w:rsidR="00975381" w:rsidRPr="00613366" w14:paraId="5F875695" w14:textId="77777777" w:rsidTr="0093705D">
        <w:trPr>
          <w:trHeight w:val="340"/>
        </w:trPr>
        <w:tc>
          <w:tcPr>
            <w:tcW w:w="2977" w:type="dxa"/>
            <w:shd w:val="clear" w:color="auto" w:fill="auto"/>
            <w:vAlign w:val="center"/>
          </w:tcPr>
          <w:p w14:paraId="0395DCA4" w14:textId="77777777" w:rsidR="00975381" w:rsidRPr="00613366" w:rsidRDefault="00975381" w:rsidP="0093705D">
            <w:pPr>
              <w:autoSpaceDE w:val="0"/>
              <w:autoSpaceDN w:val="0"/>
              <w:adjustRightInd w:val="0"/>
              <w:ind w:right="-651"/>
              <w:rPr>
                <w:szCs w:val="20"/>
                <w:lang w:val="en-IN" w:eastAsia="en-IN"/>
              </w:rPr>
            </w:pPr>
            <w:r w:rsidRPr="00613366">
              <w:rPr>
                <w:szCs w:val="20"/>
                <w:lang w:val="en-IN" w:eastAsia="en-IN"/>
              </w:rPr>
              <w:t>Upto &amp; including 300 mm.</w:t>
            </w:r>
          </w:p>
        </w:tc>
        <w:tc>
          <w:tcPr>
            <w:tcW w:w="1417" w:type="dxa"/>
            <w:shd w:val="clear" w:color="auto" w:fill="auto"/>
            <w:vAlign w:val="center"/>
          </w:tcPr>
          <w:p w14:paraId="273E3E8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c>
          <w:tcPr>
            <w:tcW w:w="1276" w:type="dxa"/>
            <w:shd w:val="clear" w:color="auto" w:fill="auto"/>
            <w:vAlign w:val="center"/>
          </w:tcPr>
          <w:p w14:paraId="19F13DF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 (250)</w:t>
            </w:r>
          </w:p>
        </w:tc>
        <w:tc>
          <w:tcPr>
            <w:tcW w:w="1276" w:type="dxa"/>
            <w:shd w:val="clear" w:color="auto" w:fill="auto"/>
            <w:vAlign w:val="center"/>
          </w:tcPr>
          <w:p w14:paraId="56E3422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c>
          <w:tcPr>
            <w:tcW w:w="1559" w:type="dxa"/>
            <w:shd w:val="clear" w:color="auto" w:fill="auto"/>
            <w:vAlign w:val="center"/>
          </w:tcPr>
          <w:p w14:paraId="676D19E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 (250)</w:t>
            </w:r>
          </w:p>
        </w:tc>
      </w:tr>
      <w:tr w:rsidR="00975381" w:rsidRPr="00613366" w14:paraId="3F9CB785" w14:textId="77777777" w:rsidTr="0093705D">
        <w:trPr>
          <w:trHeight w:val="340"/>
        </w:trPr>
        <w:tc>
          <w:tcPr>
            <w:tcW w:w="2977" w:type="dxa"/>
            <w:shd w:val="clear" w:color="auto" w:fill="auto"/>
            <w:vAlign w:val="center"/>
          </w:tcPr>
          <w:p w14:paraId="66117DA6" w14:textId="77777777" w:rsidR="00975381" w:rsidRPr="00613366" w:rsidRDefault="00975381" w:rsidP="0093705D">
            <w:pPr>
              <w:autoSpaceDE w:val="0"/>
              <w:autoSpaceDN w:val="0"/>
              <w:adjustRightInd w:val="0"/>
              <w:rPr>
                <w:szCs w:val="20"/>
                <w:lang w:val="en-IN" w:eastAsia="en-IN"/>
              </w:rPr>
            </w:pPr>
            <w:r w:rsidRPr="00613366">
              <w:rPr>
                <w:szCs w:val="20"/>
                <w:lang w:val="en-IN" w:eastAsia="en-IN"/>
              </w:rPr>
              <w:t>Over 300 mm to 600 mm.</w:t>
            </w:r>
          </w:p>
        </w:tc>
        <w:tc>
          <w:tcPr>
            <w:tcW w:w="1417" w:type="dxa"/>
            <w:shd w:val="clear" w:color="auto" w:fill="auto"/>
            <w:vAlign w:val="center"/>
          </w:tcPr>
          <w:p w14:paraId="480E3C3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c>
          <w:tcPr>
            <w:tcW w:w="1276" w:type="dxa"/>
            <w:shd w:val="clear" w:color="auto" w:fill="auto"/>
            <w:vAlign w:val="center"/>
          </w:tcPr>
          <w:p w14:paraId="652A08C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 (250)</w:t>
            </w:r>
          </w:p>
        </w:tc>
        <w:tc>
          <w:tcPr>
            <w:tcW w:w="1276" w:type="dxa"/>
            <w:shd w:val="clear" w:color="auto" w:fill="auto"/>
            <w:vAlign w:val="center"/>
          </w:tcPr>
          <w:p w14:paraId="18A0074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c>
          <w:tcPr>
            <w:tcW w:w="1559" w:type="dxa"/>
            <w:shd w:val="clear" w:color="auto" w:fill="auto"/>
            <w:vAlign w:val="center"/>
          </w:tcPr>
          <w:p w14:paraId="4E44C74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 (250)</w:t>
            </w:r>
          </w:p>
        </w:tc>
      </w:tr>
    </w:tbl>
    <w:p w14:paraId="7A3937EA" w14:textId="77777777" w:rsidR="00975381" w:rsidRPr="00613366" w:rsidRDefault="00975381" w:rsidP="00975381">
      <w:pPr>
        <w:tabs>
          <w:tab w:val="left" w:pos="1134"/>
        </w:tabs>
        <w:autoSpaceDE w:val="0"/>
        <w:autoSpaceDN w:val="0"/>
        <w:adjustRightInd w:val="0"/>
        <w:ind w:left="1440"/>
        <w:jc w:val="both"/>
        <w:rPr>
          <w:b/>
          <w:szCs w:val="20"/>
          <w:lang w:val="en-IN" w:eastAsia="en-IN"/>
        </w:rPr>
      </w:pPr>
    </w:p>
    <w:p w14:paraId="0022FA9B" w14:textId="3C434598" w:rsidR="00975381" w:rsidRPr="00613366" w:rsidRDefault="0093705D" w:rsidP="0093705D">
      <w:pPr>
        <w:autoSpaceDE w:val="0"/>
        <w:autoSpaceDN w:val="0"/>
        <w:adjustRightInd w:val="0"/>
        <w:rPr>
          <w:b/>
          <w:szCs w:val="20"/>
          <w:lang w:val="en-IN" w:eastAsia="en-IN"/>
        </w:rPr>
      </w:pPr>
      <w:r>
        <w:rPr>
          <w:b/>
          <w:szCs w:val="20"/>
          <w:lang w:val="en-IN" w:eastAsia="en-IN"/>
        </w:rPr>
        <w:tab/>
      </w:r>
      <w:r w:rsidR="00975381" w:rsidRPr="00613366">
        <w:rPr>
          <w:b/>
          <w:szCs w:val="20"/>
          <w:lang w:val="en-IN" w:eastAsia="en-IN"/>
        </w:rPr>
        <w:t>HYDRAULIC TEST PRESSURE FOR CENTRIFUGALLY CAST IRON PIPES</w:t>
      </w:r>
    </w:p>
    <w:p w14:paraId="58F4C3AE" w14:textId="77777777" w:rsidR="00975381" w:rsidRPr="00613366" w:rsidRDefault="00975381" w:rsidP="00975381">
      <w:pPr>
        <w:tabs>
          <w:tab w:val="left" w:pos="1134"/>
        </w:tabs>
        <w:autoSpaceDE w:val="0"/>
        <w:autoSpaceDN w:val="0"/>
        <w:adjustRightInd w:val="0"/>
        <w:ind w:left="1440"/>
        <w:jc w:val="center"/>
        <w:rPr>
          <w:b/>
          <w:szCs w:val="20"/>
          <w:lang w:val="en-IN" w:eastAsia="en-IN"/>
        </w:rPr>
      </w:pPr>
    </w:p>
    <w:tbl>
      <w:tblPr>
        <w:tblW w:w="893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1417"/>
        <w:gridCol w:w="1138"/>
        <w:gridCol w:w="1136"/>
        <w:gridCol w:w="1134"/>
        <w:gridCol w:w="1133"/>
      </w:tblGrid>
      <w:tr w:rsidR="00975381" w:rsidRPr="00613366" w14:paraId="751D343C" w14:textId="77777777" w:rsidTr="0093705D">
        <w:tc>
          <w:tcPr>
            <w:tcW w:w="2977" w:type="dxa"/>
            <w:vMerge w:val="restart"/>
            <w:shd w:val="clear" w:color="auto" w:fill="auto"/>
            <w:vAlign w:val="center"/>
          </w:tcPr>
          <w:p w14:paraId="4103CCF8"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Nominal Dia</w:t>
            </w:r>
          </w:p>
        </w:tc>
        <w:tc>
          <w:tcPr>
            <w:tcW w:w="5958" w:type="dxa"/>
            <w:gridSpan w:val="5"/>
            <w:tcBorders>
              <w:right w:val="single" w:sz="4" w:space="0" w:color="auto"/>
            </w:tcBorders>
            <w:shd w:val="clear" w:color="auto" w:fill="auto"/>
            <w:vAlign w:val="center"/>
          </w:tcPr>
          <w:p w14:paraId="49DB1764"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Test Pressure in Kg/sq. cm (meter head)</w:t>
            </w:r>
          </w:p>
        </w:tc>
      </w:tr>
      <w:tr w:rsidR="00975381" w:rsidRPr="00613366" w14:paraId="3CDD87B2" w14:textId="77777777" w:rsidTr="0093705D">
        <w:tc>
          <w:tcPr>
            <w:tcW w:w="2977" w:type="dxa"/>
            <w:vMerge/>
            <w:shd w:val="clear" w:color="auto" w:fill="auto"/>
            <w:vAlign w:val="center"/>
          </w:tcPr>
          <w:p w14:paraId="7C69EAFD" w14:textId="77777777" w:rsidR="00975381" w:rsidRPr="00613366" w:rsidRDefault="00975381" w:rsidP="00F72A46">
            <w:pPr>
              <w:autoSpaceDE w:val="0"/>
              <w:autoSpaceDN w:val="0"/>
              <w:adjustRightInd w:val="0"/>
              <w:jc w:val="center"/>
              <w:rPr>
                <w:b/>
                <w:szCs w:val="20"/>
                <w:lang w:val="en-IN" w:eastAsia="en-IN"/>
              </w:rPr>
            </w:pPr>
          </w:p>
        </w:tc>
        <w:tc>
          <w:tcPr>
            <w:tcW w:w="3691" w:type="dxa"/>
            <w:gridSpan w:val="3"/>
            <w:shd w:val="clear" w:color="auto" w:fill="auto"/>
            <w:vAlign w:val="center"/>
          </w:tcPr>
          <w:p w14:paraId="0668DC3B"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Socket &amp; spigot pipes</w:t>
            </w:r>
          </w:p>
        </w:tc>
        <w:tc>
          <w:tcPr>
            <w:tcW w:w="2267" w:type="dxa"/>
            <w:gridSpan w:val="2"/>
            <w:tcBorders>
              <w:right w:val="single" w:sz="4" w:space="0" w:color="auto"/>
            </w:tcBorders>
            <w:shd w:val="clear" w:color="auto" w:fill="auto"/>
            <w:vAlign w:val="center"/>
          </w:tcPr>
          <w:p w14:paraId="7FD581B2"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Flanged Pipes</w:t>
            </w:r>
          </w:p>
        </w:tc>
      </w:tr>
      <w:tr w:rsidR="00975381" w:rsidRPr="00613366" w14:paraId="280AE828" w14:textId="77777777" w:rsidTr="0093705D">
        <w:trPr>
          <w:trHeight w:val="340"/>
        </w:trPr>
        <w:tc>
          <w:tcPr>
            <w:tcW w:w="2977" w:type="dxa"/>
            <w:vMerge/>
            <w:shd w:val="clear" w:color="auto" w:fill="auto"/>
            <w:vAlign w:val="center"/>
          </w:tcPr>
          <w:p w14:paraId="19AB7F39" w14:textId="77777777" w:rsidR="00975381" w:rsidRPr="00613366" w:rsidRDefault="00975381" w:rsidP="00F72A46">
            <w:pPr>
              <w:autoSpaceDE w:val="0"/>
              <w:autoSpaceDN w:val="0"/>
              <w:adjustRightInd w:val="0"/>
              <w:jc w:val="center"/>
              <w:rPr>
                <w:b/>
                <w:szCs w:val="20"/>
                <w:lang w:val="en-IN" w:eastAsia="en-IN"/>
              </w:rPr>
            </w:pPr>
          </w:p>
        </w:tc>
        <w:tc>
          <w:tcPr>
            <w:tcW w:w="1417" w:type="dxa"/>
            <w:tcBorders>
              <w:right w:val="single" w:sz="4" w:space="0" w:color="auto"/>
            </w:tcBorders>
            <w:shd w:val="clear" w:color="auto" w:fill="auto"/>
            <w:vAlign w:val="center"/>
          </w:tcPr>
          <w:p w14:paraId="633C7317"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Class LA</w:t>
            </w:r>
          </w:p>
        </w:tc>
        <w:tc>
          <w:tcPr>
            <w:tcW w:w="1138" w:type="dxa"/>
            <w:tcBorders>
              <w:left w:val="single" w:sz="4" w:space="0" w:color="auto"/>
            </w:tcBorders>
            <w:shd w:val="clear" w:color="auto" w:fill="auto"/>
            <w:vAlign w:val="center"/>
          </w:tcPr>
          <w:p w14:paraId="21181AD7"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Class A</w:t>
            </w:r>
          </w:p>
        </w:tc>
        <w:tc>
          <w:tcPr>
            <w:tcW w:w="1134" w:type="dxa"/>
            <w:shd w:val="clear" w:color="auto" w:fill="auto"/>
            <w:vAlign w:val="center"/>
          </w:tcPr>
          <w:p w14:paraId="34CA69A5"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Class B</w:t>
            </w:r>
          </w:p>
        </w:tc>
        <w:tc>
          <w:tcPr>
            <w:tcW w:w="1134" w:type="dxa"/>
            <w:shd w:val="clear" w:color="auto" w:fill="auto"/>
            <w:vAlign w:val="center"/>
          </w:tcPr>
          <w:p w14:paraId="5443B9FA"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Class A</w:t>
            </w:r>
          </w:p>
        </w:tc>
        <w:tc>
          <w:tcPr>
            <w:tcW w:w="1133" w:type="dxa"/>
            <w:shd w:val="clear" w:color="auto" w:fill="auto"/>
            <w:vAlign w:val="center"/>
          </w:tcPr>
          <w:p w14:paraId="4542A042"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Class B</w:t>
            </w:r>
          </w:p>
        </w:tc>
      </w:tr>
      <w:tr w:rsidR="00975381" w:rsidRPr="00613366" w14:paraId="58B06E1B" w14:textId="77777777" w:rsidTr="0093705D">
        <w:trPr>
          <w:trHeight w:val="340"/>
        </w:trPr>
        <w:tc>
          <w:tcPr>
            <w:tcW w:w="2977" w:type="dxa"/>
            <w:shd w:val="clear" w:color="auto" w:fill="auto"/>
            <w:vAlign w:val="center"/>
          </w:tcPr>
          <w:p w14:paraId="45791AC0" w14:textId="77777777" w:rsidR="00975381" w:rsidRPr="00613366" w:rsidRDefault="00975381" w:rsidP="0093705D">
            <w:pPr>
              <w:autoSpaceDE w:val="0"/>
              <w:autoSpaceDN w:val="0"/>
              <w:adjustRightInd w:val="0"/>
              <w:ind w:right="-651"/>
              <w:rPr>
                <w:szCs w:val="20"/>
                <w:lang w:val="en-IN" w:eastAsia="en-IN"/>
              </w:rPr>
            </w:pPr>
            <w:r w:rsidRPr="00613366">
              <w:rPr>
                <w:szCs w:val="20"/>
                <w:lang w:val="en-IN" w:eastAsia="en-IN"/>
              </w:rPr>
              <w:t>Upto &amp; including 300 mm.</w:t>
            </w:r>
          </w:p>
        </w:tc>
        <w:tc>
          <w:tcPr>
            <w:tcW w:w="1417" w:type="dxa"/>
            <w:tcBorders>
              <w:right w:val="single" w:sz="4" w:space="0" w:color="auto"/>
            </w:tcBorders>
            <w:shd w:val="clear" w:color="auto" w:fill="auto"/>
            <w:vAlign w:val="center"/>
          </w:tcPr>
          <w:p w14:paraId="520417E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c>
          <w:tcPr>
            <w:tcW w:w="1138" w:type="dxa"/>
            <w:tcBorders>
              <w:left w:val="single" w:sz="4" w:space="0" w:color="auto"/>
            </w:tcBorders>
            <w:shd w:val="clear" w:color="auto" w:fill="auto"/>
            <w:vAlign w:val="center"/>
          </w:tcPr>
          <w:p w14:paraId="021514A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 (250)</w:t>
            </w:r>
          </w:p>
        </w:tc>
        <w:tc>
          <w:tcPr>
            <w:tcW w:w="1134" w:type="dxa"/>
            <w:shd w:val="clear" w:color="auto" w:fill="auto"/>
            <w:vAlign w:val="center"/>
          </w:tcPr>
          <w:p w14:paraId="7DC6963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 (300)</w:t>
            </w:r>
          </w:p>
        </w:tc>
        <w:tc>
          <w:tcPr>
            <w:tcW w:w="1134" w:type="dxa"/>
            <w:shd w:val="clear" w:color="auto" w:fill="auto"/>
            <w:vAlign w:val="center"/>
          </w:tcPr>
          <w:p w14:paraId="467EDC9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c>
          <w:tcPr>
            <w:tcW w:w="1133" w:type="dxa"/>
            <w:shd w:val="clear" w:color="auto" w:fill="auto"/>
            <w:vAlign w:val="center"/>
          </w:tcPr>
          <w:p w14:paraId="0BE12E0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 (250)</w:t>
            </w:r>
          </w:p>
        </w:tc>
      </w:tr>
      <w:tr w:rsidR="00975381" w:rsidRPr="00613366" w14:paraId="64FDEB36" w14:textId="77777777" w:rsidTr="0093705D">
        <w:trPr>
          <w:trHeight w:val="340"/>
        </w:trPr>
        <w:tc>
          <w:tcPr>
            <w:tcW w:w="2977" w:type="dxa"/>
            <w:shd w:val="clear" w:color="auto" w:fill="auto"/>
            <w:vAlign w:val="center"/>
          </w:tcPr>
          <w:p w14:paraId="037CE34B" w14:textId="77777777" w:rsidR="00975381" w:rsidRPr="00613366" w:rsidRDefault="00975381" w:rsidP="0093705D">
            <w:pPr>
              <w:autoSpaceDE w:val="0"/>
              <w:autoSpaceDN w:val="0"/>
              <w:adjustRightInd w:val="0"/>
              <w:rPr>
                <w:szCs w:val="20"/>
                <w:lang w:val="en-IN" w:eastAsia="en-IN"/>
              </w:rPr>
            </w:pPr>
            <w:r w:rsidRPr="00613366">
              <w:rPr>
                <w:szCs w:val="20"/>
                <w:lang w:val="en-IN" w:eastAsia="en-IN"/>
              </w:rPr>
              <w:t>Over 300 mm to 600 mm.</w:t>
            </w:r>
          </w:p>
        </w:tc>
        <w:tc>
          <w:tcPr>
            <w:tcW w:w="1417" w:type="dxa"/>
            <w:tcBorders>
              <w:right w:val="single" w:sz="4" w:space="0" w:color="auto"/>
            </w:tcBorders>
            <w:shd w:val="clear" w:color="auto" w:fill="auto"/>
            <w:vAlign w:val="center"/>
          </w:tcPr>
          <w:p w14:paraId="692873C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c>
          <w:tcPr>
            <w:tcW w:w="1138" w:type="dxa"/>
            <w:tcBorders>
              <w:left w:val="single" w:sz="4" w:space="0" w:color="auto"/>
            </w:tcBorders>
            <w:shd w:val="clear" w:color="auto" w:fill="auto"/>
            <w:vAlign w:val="center"/>
          </w:tcPr>
          <w:p w14:paraId="4FEEC10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 (250)</w:t>
            </w:r>
          </w:p>
        </w:tc>
        <w:tc>
          <w:tcPr>
            <w:tcW w:w="1134" w:type="dxa"/>
            <w:shd w:val="clear" w:color="auto" w:fill="auto"/>
            <w:vAlign w:val="center"/>
          </w:tcPr>
          <w:p w14:paraId="15712A8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 (300)</w:t>
            </w:r>
          </w:p>
        </w:tc>
        <w:tc>
          <w:tcPr>
            <w:tcW w:w="1134" w:type="dxa"/>
            <w:shd w:val="clear" w:color="auto" w:fill="auto"/>
            <w:vAlign w:val="center"/>
          </w:tcPr>
          <w:p w14:paraId="31793AD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w:t>
            </w:r>
          </w:p>
        </w:tc>
        <w:tc>
          <w:tcPr>
            <w:tcW w:w="1133" w:type="dxa"/>
            <w:shd w:val="clear" w:color="auto" w:fill="auto"/>
            <w:vAlign w:val="center"/>
          </w:tcPr>
          <w:p w14:paraId="12D3DE2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w:t>
            </w:r>
          </w:p>
        </w:tc>
      </w:tr>
    </w:tbl>
    <w:p w14:paraId="7C35522D" w14:textId="77777777" w:rsidR="00975381" w:rsidRPr="00613366" w:rsidRDefault="00975381" w:rsidP="00975381">
      <w:pPr>
        <w:tabs>
          <w:tab w:val="left" w:pos="1134"/>
        </w:tabs>
        <w:autoSpaceDE w:val="0"/>
        <w:autoSpaceDN w:val="0"/>
        <w:adjustRightInd w:val="0"/>
        <w:ind w:left="1440"/>
        <w:jc w:val="both"/>
        <w:rPr>
          <w:b/>
          <w:szCs w:val="20"/>
          <w:lang w:val="en-IN" w:eastAsia="en-IN"/>
        </w:rPr>
      </w:pPr>
    </w:p>
    <w:p w14:paraId="41DE24F5" w14:textId="77777777" w:rsidR="0093705D" w:rsidRDefault="0093705D" w:rsidP="0093705D">
      <w:pPr>
        <w:autoSpaceDE w:val="0"/>
        <w:autoSpaceDN w:val="0"/>
        <w:adjustRightInd w:val="0"/>
        <w:ind w:left="720"/>
        <w:jc w:val="both"/>
        <w:rPr>
          <w:szCs w:val="20"/>
          <w:lang w:val="en-IN" w:eastAsia="en-IN"/>
        </w:rPr>
      </w:pPr>
    </w:p>
    <w:p w14:paraId="6C365C82" w14:textId="77777777" w:rsidR="0093705D" w:rsidRDefault="0093705D" w:rsidP="0093705D">
      <w:pPr>
        <w:autoSpaceDE w:val="0"/>
        <w:autoSpaceDN w:val="0"/>
        <w:adjustRightInd w:val="0"/>
        <w:ind w:left="720"/>
        <w:jc w:val="both"/>
        <w:rPr>
          <w:szCs w:val="20"/>
          <w:lang w:val="en-IN" w:eastAsia="en-IN"/>
        </w:rPr>
      </w:pPr>
    </w:p>
    <w:p w14:paraId="02C3C6DD" w14:textId="77777777" w:rsidR="0093705D" w:rsidRDefault="0093705D" w:rsidP="0093705D">
      <w:pPr>
        <w:autoSpaceDE w:val="0"/>
        <w:autoSpaceDN w:val="0"/>
        <w:adjustRightInd w:val="0"/>
        <w:ind w:left="720"/>
        <w:jc w:val="both"/>
        <w:rPr>
          <w:szCs w:val="20"/>
          <w:lang w:val="en-IN" w:eastAsia="en-IN"/>
        </w:rPr>
      </w:pPr>
    </w:p>
    <w:p w14:paraId="37AAE2A7" w14:textId="77777777" w:rsidR="0093705D" w:rsidRDefault="0093705D" w:rsidP="0093705D">
      <w:pPr>
        <w:autoSpaceDE w:val="0"/>
        <w:autoSpaceDN w:val="0"/>
        <w:adjustRightInd w:val="0"/>
        <w:ind w:left="720"/>
        <w:jc w:val="both"/>
        <w:rPr>
          <w:szCs w:val="20"/>
          <w:lang w:val="en-IN" w:eastAsia="en-IN"/>
        </w:rPr>
      </w:pPr>
    </w:p>
    <w:p w14:paraId="10A71BBE" w14:textId="77777777" w:rsidR="0093705D" w:rsidRDefault="0093705D" w:rsidP="0093705D">
      <w:pPr>
        <w:autoSpaceDE w:val="0"/>
        <w:autoSpaceDN w:val="0"/>
        <w:adjustRightInd w:val="0"/>
        <w:ind w:left="720"/>
        <w:jc w:val="both"/>
        <w:rPr>
          <w:szCs w:val="20"/>
          <w:lang w:val="en-IN" w:eastAsia="en-IN"/>
        </w:rPr>
      </w:pPr>
    </w:p>
    <w:p w14:paraId="2C6CD2EC" w14:textId="77777777" w:rsidR="0093705D" w:rsidRDefault="0093705D" w:rsidP="0093705D">
      <w:pPr>
        <w:autoSpaceDE w:val="0"/>
        <w:autoSpaceDN w:val="0"/>
        <w:adjustRightInd w:val="0"/>
        <w:ind w:left="720"/>
        <w:jc w:val="both"/>
        <w:rPr>
          <w:szCs w:val="20"/>
          <w:lang w:val="en-IN" w:eastAsia="en-IN"/>
        </w:rPr>
      </w:pPr>
    </w:p>
    <w:p w14:paraId="0AE6EF18" w14:textId="77777777" w:rsidR="0093705D" w:rsidRDefault="0093705D" w:rsidP="0093705D">
      <w:pPr>
        <w:autoSpaceDE w:val="0"/>
        <w:autoSpaceDN w:val="0"/>
        <w:adjustRightInd w:val="0"/>
        <w:ind w:left="720"/>
        <w:jc w:val="both"/>
        <w:rPr>
          <w:szCs w:val="20"/>
          <w:lang w:val="en-IN" w:eastAsia="en-IN"/>
        </w:rPr>
      </w:pPr>
    </w:p>
    <w:p w14:paraId="249E8734" w14:textId="65E4859E" w:rsidR="00975381" w:rsidRPr="00613366" w:rsidRDefault="00975381" w:rsidP="0093705D">
      <w:pPr>
        <w:autoSpaceDE w:val="0"/>
        <w:autoSpaceDN w:val="0"/>
        <w:adjustRightInd w:val="0"/>
        <w:ind w:left="720"/>
        <w:jc w:val="both"/>
        <w:rPr>
          <w:szCs w:val="20"/>
          <w:lang w:val="en-IN" w:eastAsia="en-IN"/>
        </w:rPr>
      </w:pPr>
      <w:r w:rsidRPr="00613366">
        <w:rPr>
          <w:szCs w:val="20"/>
          <w:lang w:val="en-IN" w:eastAsia="en-IN"/>
        </w:rPr>
        <w:lastRenderedPageBreak/>
        <w:t>Specials: The specials shall conform to IS. 1538-1960 &amp; shall be of medium or heavy class depending on their thickness. The hydraulic test pressure of each class shall be as follows:</w:t>
      </w:r>
    </w:p>
    <w:p w14:paraId="70B59D4B" w14:textId="77777777" w:rsidR="00975381" w:rsidRPr="00613366" w:rsidRDefault="00975381" w:rsidP="00975381">
      <w:pPr>
        <w:tabs>
          <w:tab w:val="left" w:pos="1134"/>
        </w:tabs>
        <w:autoSpaceDE w:val="0"/>
        <w:autoSpaceDN w:val="0"/>
        <w:adjustRightInd w:val="0"/>
        <w:ind w:left="1440"/>
        <w:jc w:val="both"/>
        <w:rPr>
          <w:b/>
          <w:szCs w:val="20"/>
          <w:lang w:val="en-IN" w:eastAsia="en-IN"/>
        </w:rPr>
      </w:pPr>
    </w:p>
    <w:tbl>
      <w:tblPr>
        <w:tblW w:w="850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1417"/>
        <w:gridCol w:w="1276"/>
        <w:gridCol w:w="1276"/>
        <w:gridCol w:w="1559"/>
      </w:tblGrid>
      <w:tr w:rsidR="00975381" w:rsidRPr="00613366" w14:paraId="6ACFB05F" w14:textId="77777777" w:rsidTr="0093705D">
        <w:tc>
          <w:tcPr>
            <w:tcW w:w="2977" w:type="dxa"/>
            <w:vMerge w:val="restart"/>
            <w:shd w:val="clear" w:color="auto" w:fill="auto"/>
            <w:vAlign w:val="center"/>
          </w:tcPr>
          <w:p w14:paraId="02604A6C"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Nominal Dia</w:t>
            </w:r>
          </w:p>
        </w:tc>
        <w:tc>
          <w:tcPr>
            <w:tcW w:w="5528" w:type="dxa"/>
            <w:gridSpan w:val="4"/>
            <w:tcBorders>
              <w:right w:val="single" w:sz="4" w:space="0" w:color="auto"/>
            </w:tcBorders>
            <w:shd w:val="clear" w:color="auto" w:fill="auto"/>
            <w:vAlign w:val="center"/>
          </w:tcPr>
          <w:p w14:paraId="4313D498"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Test Pressure in Kg/sq. cm (meter head)</w:t>
            </w:r>
          </w:p>
        </w:tc>
      </w:tr>
      <w:tr w:rsidR="00975381" w:rsidRPr="00613366" w14:paraId="4E065010" w14:textId="77777777" w:rsidTr="0093705D">
        <w:tc>
          <w:tcPr>
            <w:tcW w:w="2977" w:type="dxa"/>
            <w:vMerge/>
            <w:shd w:val="clear" w:color="auto" w:fill="auto"/>
            <w:vAlign w:val="center"/>
          </w:tcPr>
          <w:p w14:paraId="3CAE2599" w14:textId="77777777" w:rsidR="00975381" w:rsidRPr="00613366" w:rsidRDefault="00975381" w:rsidP="00F72A46">
            <w:pPr>
              <w:autoSpaceDE w:val="0"/>
              <w:autoSpaceDN w:val="0"/>
              <w:adjustRightInd w:val="0"/>
              <w:jc w:val="center"/>
              <w:rPr>
                <w:b/>
                <w:szCs w:val="20"/>
                <w:lang w:val="en-IN" w:eastAsia="en-IN"/>
              </w:rPr>
            </w:pPr>
          </w:p>
        </w:tc>
        <w:tc>
          <w:tcPr>
            <w:tcW w:w="2693" w:type="dxa"/>
            <w:gridSpan w:val="2"/>
            <w:shd w:val="clear" w:color="auto" w:fill="auto"/>
            <w:vAlign w:val="center"/>
          </w:tcPr>
          <w:p w14:paraId="7FE5266F"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Specials without branches or with branches. Not greater than half the principal diameter.</w:t>
            </w:r>
          </w:p>
        </w:tc>
        <w:tc>
          <w:tcPr>
            <w:tcW w:w="2835" w:type="dxa"/>
            <w:gridSpan w:val="2"/>
            <w:tcBorders>
              <w:right w:val="single" w:sz="4" w:space="0" w:color="auto"/>
            </w:tcBorders>
            <w:shd w:val="clear" w:color="auto" w:fill="auto"/>
            <w:vAlign w:val="center"/>
          </w:tcPr>
          <w:p w14:paraId="150077F3"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Specials with branches greater than half the principal diameter.</w:t>
            </w:r>
          </w:p>
        </w:tc>
      </w:tr>
      <w:tr w:rsidR="00975381" w:rsidRPr="00613366" w14:paraId="156C7154" w14:textId="77777777" w:rsidTr="0093705D">
        <w:trPr>
          <w:trHeight w:val="340"/>
        </w:trPr>
        <w:tc>
          <w:tcPr>
            <w:tcW w:w="2977" w:type="dxa"/>
            <w:vMerge/>
            <w:shd w:val="clear" w:color="auto" w:fill="auto"/>
            <w:vAlign w:val="center"/>
          </w:tcPr>
          <w:p w14:paraId="633A44C9" w14:textId="77777777" w:rsidR="00975381" w:rsidRPr="00613366" w:rsidRDefault="00975381" w:rsidP="00F72A46">
            <w:pPr>
              <w:autoSpaceDE w:val="0"/>
              <w:autoSpaceDN w:val="0"/>
              <w:adjustRightInd w:val="0"/>
              <w:jc w:val="center"/>
              <w:rPr>
                <w:b/>
                <w:szCs w:val="20"/>
                <w:lang w:val="en-IN" w:eastAsia="en-IN"/>
              </w:rPr>
            </w:pPr>
          </w:p>
        </w:tc>
        <w:tc>
          <w:tcPr>
            <w:tcW w:w="1417" w:type="dxa"/>
            <w:shd w:val="clear" w:color="auto" w:fill="auto"/>
            <w:vAlign w:val="center"/>
          </w:tcPr>
          <w:p w14:paraId="4D6DBE17"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Medium</w:t>
            </w:r>
          </w:p>
        </w:tc>
        <w:tc>
          <w:tcPr>
            <w:tcW w:w="1276" w:type="dxa"/>
            <w:shd w:val="clear" w:color="auto" w:fill="auto"/>
            <w:vAlign w:val="center"/>
          </w:tcPr>
          <w:p w14:paraId="062267DA"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Heavy</w:t>
            </w:r>
          </w:p>
        </w:tc>
        <w:tc>
          <w:tcPr>
            <w:tcW w:w="1276" w:type="dxa"/>
            <w:shd w:val="clear" w:color="auto" w:fill="auto"/>
            <w:vAlign w:val="center"/>
          </w:tcPr>
          <w:p w14:paraId="70F6D475"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Medium</w:t>
            </w:r>
          </w:p>
        </w:tc>
        <w:tc>
          <w:tcPr>
            <w:tcW w:w="1559" w:type="dxa"/>
            <w:shd w:val="clear" w:color="auto" w:fill="auto"/>
            <w:vAlign w:val="center"/>
          </w:tcPr>
          <w:p w14:paraId="48418A88"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Heavy</w:t>
            </w:r>
          </w:p>
        </w:tc>
      </w:tr>
      <w:tr w:rsidR="00975381" w:rsidRPr="00613366" w14:paraId="51EBCCFF" w14:textId="77777777" w:rsidTr="0093705D">
        <w:trPr>
          <w:trHeight w:val="340"/>
        </w:trPr>
        <w:tc>
          <w:tcPr>
            <w:tcW w:w="2977" w:type="dxa"/>
            <w:shd w:val="clear" w:color="auto" w:fill="auto"/>
            <w:vAlign w:val="center"/>
          </w:tcPr>
          <w:p w14:paraId="7C4468E5" w14:textId="77777777" w:rsidR="00975381" w:rsidRPr="00613366" w:rsidRDefault="00975381" w:rsidP="0093705D">
            <w:pPr>
              <w:autoSpaceDE w:val="0"/>
              <w:autoSpaceDN w:val="0"/>
              <w:adjustRightInd w:val="0"/>
              <w:ind w:right="-651"/>
              <w:rPr>
                <w:szCs w:val="20"/>
                <w:lang w:val="en-IN" w:eastAsia="en-IN"/>
              </w:rPr>
            </w:pPr>
            <w:r w:rsidRPr="00613366">
              <w:rPr>
                <w:szCs w:val="20"/>
                <w:lang w:val="en-IN" w:eastAsia="en-IN"/>
              </w:rPr>
              <w:t>Upto &amp; including 300 mm.</w:t>
            </w:r>
          </w:p>
        </w:tc>
        <w:tc>
          <w:tcPr>
            <w:tcW w:w="1417" w:type="dxa"/>
            <w:shd w:val="clear" w:color="auto" w:fill="auto"/>
            <w:vAlign w:val="center"/>
          </w:tcPr>
          <w:p w14:paraId="6779210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c>
          <w:tcPr>
            <w:tcW w:w="1276" w:type="dxa"/>
            <w:shd w:val="clear" w:color="auto" w:fill="auto"/>
            <w:vAlign w:val="center"/>
          </w:tcPr>
          <w:p w14:paraId="2CF53C4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 (250)</w:t>
            </w:r>
          </w:p>
        </w:tc>
        <w:tc>
          <w:tcPr>
            <w:tcW w:w="1276" w:type="dxa"/>
            <w:shd w:val="clear" w:color="auto" w:fill="auto"/>
            <w:vAlign w:val="center"/>
          </w:tcPr>
          <w:p w14:paraId="57151EE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c>
          <w:tcPr>
            <w:tcW w:w="1559" w:type="dxa"/>
            <w:shd w:val="clear" w:color="auto" w:fill="auto"/>
            <w:vAlign w:val="center"/>
          </w:tcPr>
          <w:p w14:paraId="604F012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r>
      <w:tr w:rsidR="00975381" w:rsidRPr="00613366" w14:paraId="49B8971B" w14:textId="77777777" w:rsidTr="0093705D">
        <w:trPr>
          <w:trHeight w:val="340"/>
        </w:trPr>
        <w:tc>
          <w:tcPr>
            <w:tcW w:w="2977" w:type="dxa"/>
            <w:shd w:val="clear" w:color="auto" w:fill="auto"/>
            <w:vAlign w:val="center"/>
          </w:tcPr>
          <w:p w14:paraId="5E242355" w14:textId="77777777" w:rsidR="00975381" w:rsidRPr="00613366" w:rsidRDefault="00975381" w:rsidP="0093705D">
            <w:pPr>
              <w:autoSpaceDE w:val="0"/>
              <w:autoSpaceDN w:val="0"/>
              <w:adjustRightInd w:val="0"/>
              <w:rPr>
                <w:szCs w:val="20"/>
                <w:lang w:val="en-IN" w:eastAsia="en-IN"/>
              </w:rPr>
            </w:pPr>
            <w:r w:rsidRPr="00613366">
              <w:rPr>
                <w:szCs w:val="20"/>
                <w:lang w:val="en-IN" w:eastAsia="en-IN"/>
              </w:rPr>
              <w:t>Over 300 mm to 600 mm.</w:t>
            </w:r>
          </w:p>
        </w:tc>
        <w:tc>
          <w:tcPr>
            <w:tcW w:w="1417" w:type="dxa"/>
            <w:shd w:val="clear" w:color="auto" w:fill="auto"/>
            <w:vAlign w:val="center"/>
          </w:tcPr>
          <w:p w14:paraId="2B6C65C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 (150)</w:t>
            </w:r>
          </w:p>
        </w:tc>
        <w:tc>
          <w:tcPr>
            <w:tcW w:w="1276" w:type="dxa"/>
            <w:shd w:val="clear" w:color="auto" w:fill="auto"/>
            <w:vAlign w:val="center"/>
          </w:tcPr>
          <w:p w14:paraId="7889140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c>
          <w:tcPr>
            <w:tcW w:w="1276" w:type="dxa"/>
            <w:shd w:val="clear" w:color="auto" w:fill="auto"/>
            <w:vAlign w:val="center"/>
          </w:tcPr>
          <w:p w14:paraId="3DD1313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 (150)</w:t>
            </w:r>
          </w:p>
        </w:tc>
        <w:tc>
          <w:tcPr>
            <w:tcW w:w="1559" w:type="dxa"/>
            <w:shd w:val="clear" w:color="auto" w:fill="auto"/>
            <w:vAlign w:val="center"/>
          </w:tcPr>
          <w:p w14:paraId="1D5B116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 (200)</w:t>
            </w:r>
          </w:p>
        </w:tc>
      </w:tr>
    </w:tbl>
    <w:p w14:paraId="4989C119" w14:textId="77777777" w:rsidR="00975381" w:rsidRPr="00613366" w:rsidRDefault="00975381" w:rsidP="00975381">
      <w:pPr>
        <w:tabs>
          <w:tab w:val="left" w:pos="1134"/>
        </w:tabs>
        <w:autoSpaceDE w:val="0"/>
        <w:autoSpaceDN w:val="0"/>
        <w:adjustRightInd w:val="0"/>
        <w:ind w:left="1440"/>
        <w:jc w:val="both"/>
        <w:rPr>
          <w:b/>
          <w:szCs w:val="20"/>
          <w:lang w:val="en-IN" w:eastAsia="en-IN"/>
        </w:rPr>
      </w:pPr>
    </w:p>
    <w:p w14:paraId="44C1B133" w14:textId="77777777" w:rsidR="00975381" w:rsidRPr="00613366" w:rsidRDefault="00975381" w:rsidP="0093705D">
      <w:pPr>
        <w:autoSpaceDE w:val="0"/>
        <w:autoSpaceDN w:val="0"/>
        <w:adjustRightInd w:val="0"/>
        <w:ind w:left="708"/>
        <w:jc w:val="both"/>
        <w:rPr>
          <w:szCs w:val="20"/>
          <w:lang w:val="en-IN" w:eastAsia="en-IN"/>
        </w:rPr>
      </w:pPr>
      <w:r w:rsidRPr="00613366">
        <w:rPr>
          <w:szCs w:val="20"/>
          <w:lang w:val="en-IN" w:eastAsia="en-IN"/>
        </w:rPr>
        <w:t>All the cast iron pipes shall be capable of easily working a drill or file. Pipes &amp; specials should be sound with smooth inner &amp; outer surface, neatly dressed &amp; carefully fitted free from laps Pinholes, &amp; other imperfections &amp; shall ring clearly when struck with a light hammer. The end of the pipes &amp;the specials shall be reasonably square to their axis. All pipes &amp; specials before they are affected by rust shall have been coated with approved anti-corrosive treatment or by heating &amp; dipping in Dr. Agnus Smith's solution at the factory.</w:t>
      </w:r>
    </w:p>
    <w:p w14:paraId="55B7D88E" w14:textId="77777777" w:rsidR="00975381" w:rsidRPr="00613366" w:rsidRDefault="00975381" w:rsidP="00975381">
      <w:pPr>
        <w:tabs>
          <w:tab w:val="left" w:pos="1134"/>
        </w:tabs>
        <w:autoSpaceDE w:val="0"/>
        <w:autoSpaceDN w:val="0"/>
        <w:adjustRightInd w:val="0"/>
        <w:ind w:left="1440"/>
        <w:jc w:val="both"/>
        <w:rPr>
          <w:b/>
          <w:szCs w:val="20"/>
          <w:lang w:val="en-IN" w:eastAsia="en-IN"/>
        </w:rPr>
      </w:pPr>
    </w:p>
    <w:p w14:paraId="08FB9010" w14:textId="77777777" w:rsidR="00975381" w:rsidRPr="00613366" w:rsidRDefault="00975381">
      <w:pPr>
        <w:numPr>
          <w:ilvl w:val="1"/>
          <w:numId w:val="38"/>
        </w:numPr>
        <w:autoSpaceDE w:val="0"/>
        <w:autoSpaceDN w:val="0"/>
        <w:adjustRightInd w:val="0"/>
        <w:ind w:left="708" w:hanging="708"/>
        <w:jc w:val="both"/>
        <w:rPr>
          <w:b/>
          <w:szCs w:val="20"/>
          <w:lang w:val="en-IN" w:eastAsia="en-IN"/>
        </w:rPr>
      </w:pPr>
      <w:r w:rsidRPr="00613366">
        <w:rPr>
          <w:b/>
          <w:szCs w:val="20"/>
          <w:lang w:val="en-IN" w:eastAsia="en-IN"/>
        </w:rPr>
        <w:t xml:space="preserve">Stacking </w:t>
      </w:r>
    </w:p>
    <w:p w14:paraId="35D26C70" w14:textId="77777777" w:rsidR="00975381" w:rsidRPr="00613366" w:rsidRDefault="00975381" w:rsidP="00975381">
      <w:pPr>
        <w:tabs>
          <w:tab w:val="left" w:pos="1134"/>
        </w:tabs>
        <w:autoSpaceDE w:val="0"/>
        <w:autoSpaceDN w:val="0"/>
        <w:adjustRightInd w:val="0"/>
        <w:ind w:left="708"/>
        <w:jc w:val="both"/>
        <w:rPr>
          <w:b/>
          <w:szCs w:val="20"/>
          <w:lang w:val="en-IN" w:eastAsia="en-IN"/>
        </w:rPr>
      </w:pPr>
      <w:r w:rsidRPr="00613366">
        <w:rPr>
          <w:szCs w:val="20"/>
          <w:lang w:val="en-IN" w:eastAsia="en-IN"/>
        </w:rPr>
        <w:t>The pipes &amp; specials shall be handled with sufficient care to avoid damage to</w:t>
      </w:r>
      <w:r w:rsidRPr="00613366">
        <w:rPr>
          <w:b/>
          <w:szCs w:val="20"/>
          <w:lang w:val="en-IN" w:eastAsia="en-IN"/>
        </w:rPr>
        <w:t xml:space="preserve"> </w:t>
      </w:r>
      <w:r w:rsidRPr="00613366">
        <w:rPr>
          <w:szCs w:val="20"/>
          <w:lang w:val="en-IN" w:eastAsia="en-IN"/>
        </w:rPr>
        <w:t>them. These shall be lined up on one side of the alignment of the trench,</w:t>
      </w:r>
      <w:r w:rsidRPr="00613366">
        <w:rPr>
          <w:b/>
          <w:szCs w:val="20"/>
          <w:lang w:val="en-IN" w:eastAsia="en-IN"/>
        </w:rPr>
        <w:t xml:space="preserve"> </w:t>
      </w:r>
      <w:r w:rsidRPr="00613366">
        <w:rPr>
          <w:szCs w:val="20"/>
          <w:lang w:val="en-IN" w:eastAsia="en-IN"/>
        </w:rPr>
        <w:t>socket facing uphill or in the direction of flow of water.</w:t>
      </w:r>
    </w:p>
    <w:p w14:paraId="6496C81F" w14:textId="77777777" w:rsidR="00975381" w:rsidRPr="00613366" w:rsidRDefault="00975381" w:rsidP="00975381">
      <w:pPr>
        <w:tabs>
          <w:tab w:val="left" w:pos="1134"/>
        </w:tabs>
        <w:autoSpaceDE w:val="0"/>
        <w:autoSpaceDN w:val="0"/>
        <w:adjustRightInd w:val="0"/>
        <w:ind w:left="708"/>
        <w:jc w:val="both"/>
        <w:rPr>
          <w:b/>
          <w:szCs w:val="20"/>
          <w:lang w:val="en-IN" w:eastAsia="en-IN"/>
        </w:rPr>
      </w:pPr>
    </w:p>
    <w:p w14:paraId="07883963" w14:textId="77777777" w:rsidR="00975381" w:rsidRPr="00613366" w:rsidRDefault="00975381">
      <w:pPr>
        <w:numPr>
          <w:ilvl w:val="1"/>
          <w:numId w:val="38"/>
        </w:numPr>
        <w:autoSpaceDE w:val="0"/>
        <w:autoSpaceDN w:val="0"/>
        <w:adjustRightInd w:val="0"/>
        <w:ind w:left="708" w:hanging="708"/>
        <w:jc w:val="both"/>
        <w:rPr>
          <w:b/>
          <w:szCs w:val="20"/>
          <w:lang w:val="en-IN" w:eastAsia="en-IN"/>
        </w:rPr>
      </w:pPr>
      <w:r w:rsidRPr="00613366">
        <w:rPr>
          <w:b/>
          <w:szCs w:val="20"/>
          <w:lang w:val="en-IN" w:eastAsia="en-IN"/>
        </w:rPr>
        <w:t>Trenches for C.I. Pipes &amp; Specials</w:t>
      </w:r>
    </w:p>
    <w:p w14:paraId="100E4291" w14:textId="77777777" w:rsidR="00975381" w:rsidRPr="00613366" w:rsidRDefault="00975381" w:rsidP="00975381">
      <w:pPr>
        <w:tabs>
          <w:tab w:val="left" w:pos="1134"/>
        </w:tabs>
        <w:autoSpaceDE w:val="0"/>
        <w:autoSpaceDN w:val="0"/>
        <w:adjustRightInd w:val="0"/>
        <w:ind w:left="708"/>
        <w:jc w:val="both"/>
        <w:rPr>
          <w:szCs w:val="20"/>
          <w:lang w:val="en-IN" w:eastAsia="en-IN"/>
        </w:rPr>
      </w:pPr>
      <w:r w:rsidRPr="00613366">
        <w:rPr>
          <w:szCs w:val="20"/>
          <w:lang w:val="en-IN" w:eastAsia="en-IN"/>
        </w:rPr>
        <w:t>The trenches for pipes shall be excavated to lines &amp; levels as directed. The bed of</w:t>
      </w:r>
      <w:r w:rsidRPr="00613366">
        <w:rPr>
          <w:b/>
          <w:szCs w:val="20"/>
          <w:lang w:val="en-IN" w:eastAsia="en-IN"/>
        </w:rPr>
        <w:t xml:space="preserve"> </w:t>
      </w:r>
      <w:r w:rsidRPr="00613366">
        <w:rPr>
          <w:szCs w:val="20"/>
          <w:lang w:val="en-IN" w:eastAsia="en-IN"/>
        </w:rPr>
        <w:t>the trench shall have to be truly &amp; evenly dressed throughout from one change of</w:t>
      </w:r>
      <w:r w:rsidRPr="00613366">
        <w:rPr>
          <w:b/>
          <w:szCs w:val="20"/>
          <w:lang w:val="en-IN" w:eastAsia="en-IN"/>
        </w:rPr>
        <w:t xml:space="preserve"> </w:t>
      </w:r>
      <w:r w:rsidRPr="00613366">
        <w:rPr>
          <w:szCs w:val="20"/>
          <w:lang w:val="en-IN" w:eastAsia="en-IN"/>
        </w:rPr>
        <w:t>grade to the next. The gradient is to be set out by means of bending rods &amp; the</w:t>
      </w:r>
      <w:r w:rsidRPr="00613366">
        <w:rPr>
          <w:b/>
          <w:szCs w:val="20"/>
          <w:lang w:val="en-IN" w:eastAsia="en-IN"/>
        </w:rPr>
        <w:t xml:space="preserve"> </w:t>
      </w:r>
      <w:r w:rsidRPr="00613366">
        <w:rPr>
          <w:szCs w:val="20"/>
          <w:lang w:val="en-IN" w:eastAsia="en-IN"/>
        </w:rPr>
        <w:t>required depth of excavated at any point to the trench shall be regarded as</w:t>
      </w:r>
      <w:r w:rsidRPr="00613366">
        <w:rPr>
          <w:b/>
          <w:szCs w:val="20"/>
          <w:lang w:val="en-IN" w:eastAsia="en-IN"/>
        </w:rPr>
        <w:t xml:space="preserve"> </w:t>
      </w:r>
      <w:r w:rsidRPr="00613366">
        <w:rPr>
          <w:szCs w:val="20"/>
          <w:lang w:val="en-IN" w:eastAsia="en-IN"/>
        </w:rPr>
        <w:t>directed by the Engineer-in-Charge. The depth of the trench shall not be</w:t>
      </w:r>
      <w:r w:rsidRPr="00613366">
        <w:rPr>
          <w:b/>
          <w:szCs w:val="20"/>
          <w:lang w:val="en-IN" w:eastAsia="en-IN"/>
        </w:rPr>
        <w:t xml:space="preserve"> </w:t>
      </w:r>
      <w:r w:rsidRPr="00613366">
        <w:rPr>
          <w:szCs w:val="20"/>
          <w:lang w:val="en-IN" w:eastAsia="en-IN"/>
        </w:rPr>
        <w:t>less than meter measured from the top of the pipe to the surface of the ground</w:t>
      </w:r>
      <w:r w:rsidRPr="00613366">
        <w:rPr>
          <w:b/>
          <w:szCs w:val="20"/>
          <w:lang w:val="en-IN" w:eastAsia="en-IN"/>
        </w:rPr>
        <w:t xml:space="preserve"> </w:t>
      </w:r>
      <w:r w:rsidRPr="00613366">
        <w:rPr>
          <w:szCs w:val="20"/>
          <w:lang w:val="en-IN" w:eastAsia="en-IN"/>
        </w:rPr>
        <w:t>under road &amp; not less than 0.75m elsewhere. The bed of trench, if soft or made</w:t>
      </w:r>
      <w:r w:rsidRPr="00613366">
        <w:rPr>
          <w:b/>
          <w:szCs w:val="20"/>
          <w:lang w:val="en-IN" w:eastAsia="en-IN"/>
        </w:rPr>
        <w:t xml:space="preserve"> </w:t>
      </w:r>
      <w:r w:rsidRPr="00613366">
        <w:rPr>
          <w:szCs w:val="20"/>
          <w:lang w:val="en-IN" w:eastAsia="en-IN"/>
        </w:rPr>
        <w:t>up of earth, shall be well watered and rammed before laying the pipes &amp; the</w:t>
      </w:r>
      <w:r w:rsidRPr="00613366">
        <w:rPr>
          <w:b/>
          <w:szCs w:val="20"/>
          <w:lang w:val="en-IN" w:eastAsia="en-IN"/>
        </w:rPr>
        <w:t xml:space="preserve"> </w:t>
      </w:r>
      <w:r w:rsidRPr="00613366">
        <w:rPr>
          <w:szCs w:val="20"/>
          <w:lang w:val="en-IN" w:eastAsia="en-IN"/>
        </w:rPr>
        <w:t>depressions if any shall be properly filled with earth &amp; consolidated. If the rock</w:t>
      </w:r>
      <w:r w:rsidRPr="00613366">
        <w:rPr>
          <w:b/>
          <w:szCs w:val="20"/>
          <w:lang w:val="en-IN" w:eastAsia="en-IN"/>
        </w:rPr>
        <w:t xml:space="preserve"> </w:t>
      </w:r>
      <w:r w:rsidRPr="00613366">
        <w:rPr>
          <w:szCs w:val="20"/>
          <w:lang w:val="en-IN" w:eastAsia="en-IN"/>
        </w:rPr>
        <w:t xml:space="preserve">is met with, it shall be removed to 15 cm. below the level of the pipe &amp; the trench will be refilled with excavated materials &amp; consolidated. The excavated materials shall not be stacked within meter or half of the trench width whichever is greater from edge of the trench. The materials excavated shall be separated &amp; stacked so that in refilling they may be re-laid &amp; compacted in the same order to the satisfaction of the Engineer-in-charge. The trench shall be kept free from water. Shoring &amp; timbering shall be provided wherever required. Excavation below water table shall be done after dewatering the trenches. </w:t>
      </w:r>
    </w:p>
    <w:p w14:paraId="0E1C5F9D" w14:textId="77777777" w:rsidR="00975381" w:rsidRPr="00613366" w:rsidRDefault="00975381" w:rsidP="00975381">
      <w:pPr>
        <w:tabs>
          <w:tab w:val="left" w:pos="1134"/>
        </w:tabs>
        <w:autoSpaceDE w:val="0"/>
        <w:autoSpaceDN w:val="0"/>
        <w:adjustRightInd w:val="0"/>
        <w:ind w:left="708"/>
        <w:jc w:val="both"/>
        <w:rPr>
          <w:szCs w:val="20"/>
          <w:lang w:val="en-IN" w:eastAsia="en-IN"/>
        </w:rPr>
      </w:pPr>
    </w:p>
    <w:p w14:paraId="718CC095" w14:textId="77777777" w:rsidR="00975381" w:rsidRPr="00613366" w:rsidRDefault="00975381" w:rsidP="00975381">
      <w:pPr>
        <w:tabs>
          <w:tab w:val="left" w:pos="1134"/>
        </w:tabs>
        <w:autoSpaceDE w:val="0"/>
        <w:autoSpaceDN w:val="0"/>
        <w:adjustRightInd w:val="0"/>
        <w:ind w:left="708"/>
        <w:jc w:val="both"/>
        <w:rPr>
          <w:szCs w:val="20"/>
          <w:lang w:val="en-IN" w:eastAsia="en-IN"/>
        </w:rPr>
      </w:pPr>
      <w:r w:rsidRPr="00613366">
        <w:rPr>
          <w:szCs w:val="20"/>
          <w:lang w:val="en-IN" w:eastAsia="en-IN"/>
        </w:rPr>
        <w:t xml:space="preserve">After tie excavation of the trench is completed, hollows shall be cut at the required positions to receive the socket of the pipes &amp; these hollows shall be sufficient depth to ensure that the barrels of the pipes shall rest throughout their entire length on the solid ground &amp; that sufficient space left for jointing the underside of the pipe joint. These socket holes shall be refilled with sand after jointing the pipe where the pipe line or drain crosses an existing road, the road crossing shall be excavated at a time, the second half being commenced after the pipes have been laid in the first half &amp; the trench refilled. Necessary safety measure for traffic as directed shall be adopted. </w:t>
      </w:r>
    </w:p>
    <w:p w14:paraId="3FC4F6F6" w14:textId="77777777" w:rsidR="00975381" w:rsidRPr="00613366" w:rsidRDefault="00975381" w:rsidP="00975381">
      <w:pPr>
        <w:pStyle w:val="ListParagraph"/>
        <w:ind w:left="294"/>
        <w:rPr>
          <w:szCs w:val="20"/>
          <w:lang w:val="en-IN" w:eastAsia="en-IN"/>
        </w:rPr>
      </w:pPr>
    </w:p>
    <w:p w14:paraId="02430553" w14:textId="77777777" w:rsidR="00975381" w:rsidRPr="00613366" w:rsidRDefault="00975381" w:rsidP="00975381">
      <w:pPr>
        <w:tabs>
          <w:tab w:val="left" w:pos="1134"/>
        </w:tabs>
        <w:autoSpaceDE w:val="0"/>
        <w:autoSpaceDN w:val="0"/>
        <w:adjustRightInd w:val="0"/>
        <w:ind w:left="708"/>
        <w:jc w:val="both"/>
        <w:rPr>
          <w:szCs w:val="20"/>
          <w:lang w:val="en-IN" w:eastAsia="en-IN"/>
        </w:rPr>
      </w:pPr>
      <w:r w:rsidRPr="00613366">
        <w:rPr>
          <w:szCs w:val="20"/>
          <w:lang w:val="en-IN" w:eastAsia="en-IN"/>
        </w:rPr>
        <w:t>All types of pipes, water mains, cables, etc. met within the course of excavation shall be carefully protected &amp; supported. Care shall be taken not to disturb the electrical &amp; communication cable removal of which if necessary shall be arranged by the Engineer-in-charge.</w:t>
      </w:r>
    </w:p>
    <w:p w14:paraId="602FFF57" w14:textId="77777777" w:rsidR="00975381" w:rsidRPr="00613366" w:rsidRDefault="00975381" w:rsidP="00975381">
      <w:pPr>
        <w:tabs>
          <w:tab w:val="left" w:pos="1134"/>
        </w:tabs>
        <w:autoSpaceDE w:val="0"/>
        <w:autoSpaceDN w:val="0"/>
        <w:adjustRightInd w:val="0"/>
        <w:ind w:left="708"/>
        <w:jc w:val="both"/>
        <w:rPr>
          <w:szCs w:val="20"/>
          <w:lang w:val="en-IN" w:eastAsia="en-IN"/>
        </w:rPr>
      </w:pPr>
    </w:p>
    <w:p w14:paraId="2C63A3AC" w14:textId="77777777" w:rsidR="00975381" w:rsidRPr="00613366" w:rsidRDefault="00975381">
      <w:pPr>
        <w:numPr>
          <w:ilvl w:val="1"/>
          <w:numId w:val="38"/>
        </w:numPr>
        <w:autoSpaceDE w:val="0"/>
        <w:autoSpaceDN w:val="0"/>
        <w:adjustRightInd w:val="0"/>
        <w:ind w:left="708" w:hanging="708"/>
        <w:jc w:val="both"/>
        <w:rPr>
          <w:szCs w:val="20"/>
          <w:lang w:val="en-IN" w:eastAsia="en-IN"/>
        </w:rPr>
      </w:pPr>
      <w:r w:rsidRPr="00613366">
        <w:rPr>
          <w:b/>
          <w:szCs w:val="20"/>
          <w:lang w:val="en-IN" w:eastAsia="en-IN"/>
        </w:rPr>
        <w:t>Laying of pipes &amp; specials</w:t>
      </w:r>
      <w:r w:rsidRPr="00613366">
        <w:rPr>
          <w:szCs w:val="20"/>
          <w:lang w:val="en-IN" w:eastAsia="en-IN"/>
        </w:rPr>
        <w:t xml:space="preserve"> </w:t>
      </w:r>
    </w:p>
    <w:p w14:paraId="058AB9A8" w14:textId="77777777" w:rsidR="00975381" w:rsidRPr="00613366" w:rsidRDefault="00975381" w:rsidP="00975381">
      <w:pPr>
        <w:tabs>
          <w:tab w:val="left" w:pos="1134"/>
        </w:tabs>
        <w:autoSpaceDE w:val="0"/>
        <w:autoSpaceDN w:val="0"/>
        <w:adjustRightInd w:val="0"/>
        <w:ind w:left="708"/>
        <w:jc w:val="both"/>
        <w:rPr>
          <w:szCs w:val="20"/>
          <w:lang w:val="en-IN" w:eastAsia="en-IN"/>
        </w:rPr>
      </w:pPr>
      <w:r w:rsidRPr="00613366">
        <w:rPr>
          <w:szCs w:val="20"/>
          <w:lang w:val="en-IN" w:eastAsia="en-IN"/>
        </w:rPr>
        <w:t xml:space="preserve">Before being laid the pipes shall be examined to see that there are no cracks or defects as described in para 1.7.1.1 above. Subjected to the approval of the Engineer-in-charge, the damaged portion of the cracked pipe may be cut at a point not less than 15 cm. beyond the visible extremity of the crack. The pipes shall be thoroughly cleaned of all dust &amp; dirt &amp; special care shall be taken to clean the inside of the socket &amp; outside of the spigots. The pipes shall be lowered into the trench by means of suitable pulley blocks, sheer ropes etc. In no case the pipes shall be rolled &amp; dropped into the trench. After lowering the pipes shall be arranged so that the spigot of one pipes shall be carefully centered into the socket of the next pipe &amp; pushed to the full distance that it can go. The pipe shall be laid to the levels required. Specials shall also be laid in their proper positions as stated above. </w:t>
      </w:r>
    </w:p>
    <w:p w14:paraId="3601100A" w14:textId="77777777" w:rsidR="00975381" w:rsidRPr="00613366" w:rsidRDefault="00975381" w:rsidP="00975381">
      <w:pPr>
        <w:tabs>
          <w:tab w:val="left" w:pos="1134"/>
        </w:tabs>
        <w:autoSpaceDE w:val="0"/>
        <w:autoSpaceDN w:val="0"/>
        <w:adjustRightInd w:val="0"/>
        <w:ind w:left="708"/>
        <w:jc w:val="both"/>
        <w:rPr>
          <w:szCs w:val="20"/>
          <w:lang w:val="en-IN" w:eastAsia="en-IN"/>
        </w:rPr>
      </w:pPr>
    </w:p>
    <w:p w14:paraId="61D11756" w14:textId="77777777" w:rsidR="00975381" w:rsidRPr="00613366" w:rsidRDefault="00975381" w:rsidP="00975381">
      <w:pPr>
        <w:tabs>
          <w:tab w:val="left" w:pos="1134"/>
        </w:tabs>
        <w:autoSpaceDE w:val="0"/>
        <w:autoSpaceDN w:val="0"/>
        <w:adjustRightInd w:val="0"/>
        <w:ind w:left="708"/>
        <w:jc w:val="both"/>
        <w:rPr>
          <w:szCs w:val="20"/>
          <w:lang w:val="en-IN" w:eastAsia="en-IN"/>
        </w:rPr>
      </w:pPr>
      <w:r w:rsidRPr="00613366">
        <w:rPr>
          <w:szCs w:val="20"/>
          <w:lang w:val="en-IN" w:eastAsia="en-IN"/>
        </w:rPr>
        <w:t xml:space="preserve">Where so directed, the pipes &amp; specials may be laid on masonry or concrete pillars. The pipe laid on the level ground shall be laid with socket facing the direction of water. In all other cases, the socket shall be laid facing up hill. Any deviation either in plan or elevation less than 11% shall be effected by laying the straight pipes round a flat curve, of such radius that minimum thickness of lead at the face of the socket shall not be reduced below 6mm or the opening between spigot &amp; socket increased beyond 12mm at any point. A deviation of about 2% can be effected at each joint in this way. At end of each days work, the last pipe laid shall have its open last ends securely closed with a wooden plug to prevent entry of water, soil, rats and any other foreign matter into the pipe. </w:t>
      </w:r>
    </w:p>
    <w:p w14:paraId="2D7937ED" w14:textId="77777777" w:rsidR="00975381" w:rsidRPr="00613366" w:rsidRDefault="00975381" w:rsidP="00975381">
      <w:pPr>
        <w:tabs>
          <w:tab w:val="left" w:pos="1134"/>
        </w:tabs>
        <w:autoSpaceDE w:val="0"/>
        <w:autoSpaceDN w:val="0"/>
        <w:adjustRightInd w:val="0"/>
        <w:ind w:left="708"/>
        <w:jc w:val="both"/>
        <w:rPr>
          <w:szCs w:val="20"/>
          <w:lang w:val="en-IN" w:eastAsia="en-IN"/>
        </w:rPr>
      </w:pPr>
    </w:p>
    <w:p w14:paraId="1E635857" w14:textId="77777777" w:rsidR="00975381" w:rsidRPr="00613366" w:rsidRDefault="00975381" w:rsidP="00975381">
      <w:pPr>
        <w:tabs>
          <w:tab w:val="left" w:pos="1134"/>
        </w:tabs>
        <w:autoSpaceDE w:val="0"/>
        <w:autoSpaceDN w:val="0"/>
        <w:adjustRightInd w:val="0"/>
        <w:ind w:left="708"/>
        <w:jc w:val="both"/>
        <w:rPr>
          <w:szCs w:val="20"/>
          <w:lang w:val="en-IN" w:eastAsia="en-IN"/>
        </w:rPr>
      </w:pPr>
      <w:r w:rsidRPr="00613366">
        <w:rPr>
          <w:szCs w:val="20"/>
          <w:lang w:val="en-IN" w:eastAsia="en-IN"/>
        </w:rPr>
        <w:t>Cement concrete thrust blocks of suitable design as approval by the Engineer-in- charge shall be provided at 45 &amp; 90 deg. bends of the pipes &amp; also at places where there is likelihood of thrust so as to withstand the dynamic &amp; static forces developed due to water in the pipe line. The thrust blocks shall be made after the joints have been caulked with lead.</w:t>
      </w:r>
    </w:p>
    <w:p w14:paraId="6440C1E4" w14:textId="77777777" w:rsidR="00975381" w:rsidRDefault="00975381" w:rsidP="00975381">
      <w:pPr>
        <w:tabs>
          <w:tab w:val="left" w:pos="1134"/>
        </w:tabs>
        <w:autoSpaceDE w:val="0"/>
        <w:autoSpaceDN w:val="0"/>
        <w:adjustRightInd w:val="0"/>
        <w:ind w:left="1134"/>
        <w:jc w:val="both"/>
        <w:rPr>
          <w:szCs w:val="20"/>
          <w:lang w:val="en-IN" w:eastAsia="en-IN"/>
        </w:rPr>
      </w:pPr>
    </w:p>
    <w:p w14:paraId="14937405" w14:textId="77777777" w:rsidR="00975381" w:rsidRPr="00613366" w:rsidRDefault="00975381">
      <w:pPr>
        <w:numPr>
          <w:ilvl w:val="1"/>
          <w:numId w:val="38"/>
        </w:numPr>
        <w:autoSpaceDE w:val="0"/>
        <w:autoSpaceDN w:val="0"/>
        <w:adjustRightInd w:val="0"/>
        <w:ind w:left="709" w:hanging="709"/>
        <w:jc w:val="both"/>
        <w:rPr>
          <w:b/>
          <w:szCs w:val="20"/>
          <w:lang w:val="en-IN" w:eastAsia="en-IN"/>
        </w:rPr>
      </w:pPr>
      <w:r w:rsidRPr="00613366">
        <w:rPr>
          <w:b/>
          <w:szCs w:val="20"/>
          <w:lang w:val="en-IN" w:eastAsia="en-IN"/>
        </w:rPr>
        <w:t>Lead caulked joints</w:t>
      </w:r>
    </w:p>
    <w:p w14:paraId="77D69651" w14:textId="77777777" w:rsidR="00975381" w:rsidRPr="00613366" w:rsidRDefault="00975381">
      <w:pPr>
        <w:numPr>
          <w:ilvl w:val="2"/>
          <w:numId w:val="38"/>
        </w:numPr>
        <w:autoSpaceDE w:val="0"/>
        <w:autoSpaceDN w:val="0"/>
        <w:adjustRightInd w:val="0"/>
        <w:ind w:left="709"/>
        <w:jc w:val="both"/>
        <w:rPr>
          <w:b/>
          <w:szCs w:val="20"/>
          <w:lang w:val="en-IN" w:eastAsia="en-IN"/>
        </w:rPr>
      </w:pPr>
      <w:r w:rsidRPr="00613366">
        <w:rPr>
          <w:szCs w:val="20"/>
          <w:lang w:val="en-IN" w:eastAsia="en-IN"/>
        </w:rPr>
        <w:t>Lead caulked joints with molten lead:</w:t>
      </w:r>
      <w:r w:rsidRPr="00613366">
        <w:rPr>
          <w:b/>
          <w:szCs w:val="20"/>
          <w:lang w:val="en-IN" w:eastAsia="en-IN"/>
        </w:rPr>
        <w:t xml:space="preserve"> </w:t>
      </w:r>
      <w:r w:rsidRPr="00613366">
        <w:rPr>
          <w:szCs w:val="20"/>
          <w:lang w:val="en-IN" w:eastAsia="en-IN"/>
        </w:rPr>
        <w:t>This type of lead caulked joint is generally done in providing joints in water lines</w:t>
      </w:r>
      <w:r w:rsidRPr="00613366">
        <w:rPr>
          <w:b/>
          <w:szCs w:val="20"/>
          <w:lang w:val="en-IN" w:eastAsia="en-IN"/>
        </w:rPr>
        <w:t xml:space="preserve"> </w:t>
      </w:r>
      <w:r w:rsidRPr="00613366">
        <w:rPr>
          <w:szCs w:val="20"/>
          <w:lang w:val="en-IN" w:eastAsia="en-IN"/>
        </w:rPr>
        <w:t>wherever it is practicable to use cast lead caulking, but not in case of wet</w:t>
      </w:r>
      <w:r w:rsidRPr="00613366">
        <w:rPr>
          <w:b/>
          <w:szCs w:val="20"/>
          <w:lang w:val="en-IN" w:eastAsia="en-IN"/>
        </w:rPr>
        <w:t xml:space="preserve"> </w:t>
      </w:r>
      <w:r w:rsidRPr="00613366">
        <w:rPr>
          <w:szCs w:val="20"/>
          <w:lang w:val="en-IN" w:eastAsia="en-IN"/>
        </w:rPr>
        <w:t>conditions.</w:t>
      </w:r>
    </w:p>
    <w:p w14:paraId="7E518B98" w14:textId="77777777" w:rsidR="00975381" w:rsidRPr="00613366" w:rsidRDefault="00975381" w:rsidP="00975381">
      <w:pPr>
        <w:tabs>
          <w:tab w:val="left" w:pos="1134"/>
        </w:tabs>
        <w:autoSpaceDE w:val="0"/>
        <w:autoSpaceDN w:val="0"/>
        <w:adjustRightInd w:val="0"/>
        <w:ind w:left="1494"/>
        <w:jc w:val="both"/>
        <w:rPr>
          <w:szCs w:val="20"/>
          <w:lang w:val="en-IN" w:eastAsia="en-IN"/>
        </w:rPr>
      </w:pPr>
    </w:p>
    <w:p w14:paraId="19655542" w14:textId="77777777" w:rsidR="00975381" w:rsidRPr="00613366" w:rsidRDefault="00975381">
      <w:pPr>
        <w:numPr>
          <w:ilvl w:val="0"/>
          <w:numId w:val="31"/>
        </w:numPr>
        <w:autoSpaceDE w:val="0"/>
        <w:autoSpaceDN w:val="0"/>
        <w:adjustRightInd w:val="0"/>
        <w:ind w:left="993"/>
        <w:jc w:val="both"/>
        <w:rPr>
          <w:szCs w:val="20"/>
          <w:lang w:val="en-IN" w:eastAsia="en-IN"/>
        </w:rPr>
      </w:pPr>
      <w:r w:rsidRPr="00613366">
        <w:rPr>
          <w:szCs w:val="20"/>
          <w:lang w:val="en-IN" w:eastAsia="en-IN"/>
        </w:rPr>
        <w:t>Materials</w:t>
      </w:r>
    </w:p>
    <w:p w14:paraId="5F84955F" w14:textId="77777777" w:rsidR="00975381" w:rsidRPr="00613366" w:rsidRDefault="00975381" w:rsidP="00975381">
      <w:pPr>
        <w:tabs>
          <w:tab w:val="left" w:pos="1134"/>
        </w:tabs>
        <w:autoSpaceDE w:val="0"/>
        <w:autoSpaceDN w:val="0"/>
        <w:adjustRightInd w:val="0"/>
        <w:ind w:left="993"/>
        <w:jc w:val="both"/>
        <w:rPr>
          <w:szCs w:val="20"/>
          <w:lang w:val="en-IN" w:eastAsia="en-IN"/>
        </w:rPr>
      </w:pPr>
      <w:r w:rsidRPr="00613366">
        <w:rPr>
          <w:szCs w:val="20"/>
          <w:lang w:val="en-IN" w:eastAsia="en-IN"/>
        </w:rPr>
        <w:t>Pig lead &amp; spun yarn.</w:t>
      </w:r>
    </w:p>
    <w:p w14:paraId="7C6359E4" w14:textId="77777777" w:rsidR="00975381" w:rsidRPr="00613366" w:rsidRDefault="00975381" w:rsidP="00975381">
      <w:pPr>
        <w:tabs>
          <w:tab w:val="left" w:pos="1134"/>
        </w:tabs>
        <w:autoSpaceDE w:val="0"/>
        <w:autoSpaceDN w:val="0"/>
        <w:adjustRightInd w:val="0"/>
        <w:ind w:left="993"/>
        <w:jc w:val="both"/>
        <w:rPr>
          <w:szCs w:val="20"/>
          <w:lang w:val="en-IN" w:eastAsia="en-IN"/>
        </w:rPr>
      </w:pPr>
      <w:r w:rsidRPr="00613366">
        <w:rPr>
          <w:szCs w:val="20"/>
          <w:lang w:val="en-IN" w:eastAsia="en-IN"/>
        </w:rPr>
        <w:t>Pig lead shall be of uniform quality, clean &amp; free from foreign materials. It shall</w:t>
      </w:r>
      <w:r w:rsidRPr="00613366">
        <w:rPr>
          <w:b/>
          <w:szCs w:val="20"/>
          <w:lang w:val="en-IN" w:eastAsia="en-IN"/>
        </w:rPr>
        <w:t xml:space="preserve"> </w:t>
      </w:r>
      <w:r w:rsidRPr="00613366">
        <w:rPr>
          <w:szCs w:val="20"/>
          <w:lang w:val="en-IN" w:eastAsia="en-IN"/>
        </w:rPr>
        <w:t>be of uniform softness &amp; capable of being easily caulked or driven. It shall</w:t>
      </w:r>
      <w:r w:rsidRPr="00613366">
        <w:rPr>
          <w:b/>
          <w:szCs w:val="20"/>
          <w:lang w:val="en-IN" w:eastAsia="en-IN"/>
        </w:rPr>
        <w:t xml:space="preserve"> </w:t>
      </w:r>
      <w:r w:rsidRPr="00613366">
        <w:rPr>
          <w:szCs w:val="20"/>
          <w:lang w:val="en-IN" w:eastAsia="en-IN"/>
        </w:rPr>
        <w:t>conform to IS. 782-1962 for caulking lead.</w:t>
      </w:r>
      <w:r w:rsidRPr="00613366">
        <w:rPr>
          <w:b/>
          <w:szCs w:val="20"/>
          <w:lang w:val="en-IN" w:eastAsia="en-IN"/>
        </w:rPr>
        <w:t xml:space="preserve"> </w:t>
      </w:r>
      <w:r w:rsidRPr="00613366">
        <w:rPr>
          <w:szCs w:val="20"/>
          <w:lang w:val="en-IN" w:eastAsia="en-IN"/>
        </w:rPr>
        <w:t>Spun yarn shall be of clean hemp &amp; of good quality. The approximate depth of</w:t>
      </w:r>
      <w:r w:rsidRPr="00613366">
        <w:rPr>
          <w:b/>
          <w:szCs w:val="20"/>
          <w:lang w:val="en-IN" w:eastAsia="en-IN"/>
        </w:rPr>
        <w:t xml:space="preserve"> </w:t>
      </w:r>
      <w:r w:rsidRPr="00613366">
        <w:rPr>
          <w:szCs w:val="20"/>
          <w:lang w:val="en-IN" w:eastAsia="en-IN"/>
        </w:rPr>
        <w:t>pig lead for various diameters shall be as given below with a tolerance of +5%.</w:t>
      </w:r>
      <w:r w:rsidRPr="00613366">
        <w:rPr>
          <w:b/>
          <w:szCs w:val="20"/>
          <w:lang w:val="en-IN" w:eastAsia="en-IN"/>
        </w:rPr>
        <w:t xml:space="preserve"> </w:t>
      </w:r>
    </w:p>
    <w:p w14:paraId="0A7C6DC0" w14:textId="77777777" w:rsidR="00975381" w:rsidRPr="00613366" w:rsidRDefault="00975381" w:rsidP="00975381">
      <w:pPr>
        <w:tabs>
          <w:tab w:val="left" w:pos="1134"/>
        </w:tabs>
        <w:autoSpaceDE w:val="0"/>
        <w:autoSpaceDN w:val="0"/>
        <w:adjustRightInd w:val="0"/>
        <w:ind w:left="993"/>
        <w:jc w:val="both"/>
        <w:rPr>
          <w:szCs w:val="20"/>
          <w:lang w:val="en-IN" w:eastAsia="en-IN"/>
        </w:rPr>
      </w:pPr>
      <w:r w:rsidRPr="00613366">
        <w:rPr>
          <w:szCs w:val="20"/>
          <w:lang w:val="en-IN" w:eastAsia="en-IN"/>
        </w:rPr>
        <w:t xml:space="preserve">Diameter of pipe </w:t>
      </w:r>
      <w:r w:rsidRPr="00613366">
        <w:rPr>
          <w:szCs w:val="20"/>
          <w:lang w:val="en-IN" w:eastAsia="en-IN"/>
        </w:rPr>
        <w:tab/>
        <w:t>Depth of lead</w:t>
      </w:r>
    </w:p>
    <w:p w14:paraId="628B2435" w14:textId="77777777" w:rsidR="00975381" w:rsidRPr="00613366" w:rsidRDefault="00975381" w:rsidP="00975381">
      <w:pPr>
        <w:tabs>
          <w:tab w:val="left" w:pos="1134"/>
        </w:tabs>
        <w:autoSpaceDE w:val="0"/>
        <w:autoSpaceDN w:val="0"/>
        <w:adjustRightInd w:val="0"/>
        <w:ind w:left="993"/>
        <w:jc w:val="both"/>
        <w:rPr>
          <w:szCs w:val="20"/>
          <w:lang w:val="en-IN" w:eastAsia="en-IN"/>
        </w:rPr>
      </w:pPr>
      <w:r w:rsidRPr="00613366">
        <w:rPr>
          <w:szCs w:val="20"/>
          <w:lang w:val="en-IN" w:eastAsia="en-IN"/>
        </w:rPr>
        <w:t xml:space="preserve">75 mm to 250 mm </w:t>
      </w:r>
      <w:r w:rsidRPr="00613366">
        <w:rPr>
          <w:szCs w:val="20"/>
          <w:lang w:val="en-IN" w:eastAsia="en-IN"/>
        </w:rPr>
        <w:tab/>
        <w:t>45 mm</w:t>
      </w:r>
      <w:r w:rsidRPr="00613366">
        <w:rPr>
          <w:b/>
          <w:szCs w:val="20"/>
          <w:lang w:val="en-IN" w:eastAsia="en-IN"/>
        </w:rPr>
        <w:t xml:space="preserve"> </w:t>
      </w:r>
    </w:p>
    <w:p w14:paraId="0EF8EDB5" w14:textId="77777777" w:rsidR="00975381" w:rsidRPr="00613366" w:rsidRDefault="00975381" w:rsidP="00975381">
      <w:pPr>
        <w:tabs>
          <w:tab w:val="left" w:pos="1134"/>
        </w:tabs>
        <w:autoSpaceDE w:val="0"/>
        <w:autoSpaceDN w:val="0"/>
        <w:adjustRightInd w:val="0"/>
        <w:ind w:left="993"/>
        <w:jc w:val="both"/>
        <w:rPr>
          <w:szCs w:val="20"/>
          <w:lang w:val="en-IN" w:eastAsia="en-IN"/>
        </w:rPr>
      </w:pPr>
      <w:r w:rsidRPr="00613366">
        <w:rPr>
          <w:szCs w:val="20"/>
          <w:lang w:val="en-IN" w:eastAsia="en-IN"/>
        </w:rPr>
        <w:t xml:space="preserve">300 mm to 1000 mm </w:t>
      </w:r>
      <w:r w:rsidRPr="00613366">
        <w:rPr>
          <w:szCs w:val="20"/>
          <w:lang w:val="en-IN" w:eastAsia="en-IN"/>
        </w:rPr>
        <w:tab/>
        <w:t>50 mm</w:t>
      </w:r>
      <w:r w:rsidRPr="00613366">
        <w:rPr>
          <w:b/>
          <w:szCs w:val="20"/>
          <w:lang w:val="en-IN" w:eastAsia="en-IN"/>
        </w:rPr>
        <w:t xml:space="preserve"> </w:t>
      </w:r>
    </w:p>
    <w:p w14:paraId="7EC3F42B" w14:textId="77777777" w:rsidR="00975381" w:rsidRPr="00613366" w:rsidRDefault="00975381" w:rsidP="00975381">
      <w:pPr>
        <w:tabs>
          <w:tab w:val="left" w:pos="1134"/>
        </w:tabs>
        <w:autoSpaceDE w:val="0"/>
        <w:autoSpaceDN w:val="0"/>
        <w:adjustRightInd w:val="0"/>
        <w:ind w:left="993"/>
        <w:jc w:val="both"/>
        <w:rPr>
          <w:szCs w:val="20"/>
          <w:lang w:val="en-IN" w:eastAsia="en-IN"/>
        </w:rPr>
      </w:pPr>
      <w:r w:rsidRPr="00613366">
        <w:rPr>
          <w:szCs w:val="20"/>
          <w:lang w:val="en-IN" w:eastAsia="en-IN"/>
        </w:rPr>
        <w:t>Just sufficient quantity of spun yarn shall be put so as to give the specified depth</w:t>
      </w:r>
      <w:r w:rsidRPr="00613366">
        <w:rPr>
          <w:b/>
          <w:szCs w:val="20"/>
          <w:lang w:val="en-IN" w:eastAsia="en-IN"/>
        </w:rPr>
        <w:t xml:space="preserve"> </w:t>
      </w:r>
      <w:r w:rsidRPr="00613366">
        <w:rPr>
          <w:szCs w:val="20"/>
          <w:lang w:val="en-IN" w:eastAsia="en-IN"/>
        </w:rPr>
        <w:t>of lead.</w:t>
      </w:r>
    </w:p>
    <w:p w14:paraId="3E7B1766" w14:textId="77777777" w:rsidR="00975381" w:rsidRPr="00613366" w:rsidRDefault="00975381" w:rsidP="00975381">
      <w:pPr>
        <w:tabs>
          <w:tab w:val="left" w:pos="1134"/>
        </w:tabs>
        <w:autoSpaceDE w:val="0"/>
        <w:autoSpaceDN w:val="0"/>
        <w:adjustRightInd w:val="0"/>
        <w:ind w:left="993"/>
        <w:jc w:val="both"/>
        <w:rPr>
          <w:szCs w:val="20"/>
          <w:lang w:val="en-IN" w:eastAsia="en-IN"/>
        </w:rPr>
      </w:pPr>
    </w:p>
    <w:p w14:paraId="133D6E9D" w14:textId="77777777" w:rsidR="00975381" w:rsidRPr="00613366" w:rsidRDefault="00975381">
      <w:pPr>
        <w:numPr>
          <w:ilvl w:val="0"/>
          <w:numId w:val="31"/>
        </w:numPr>
        <w:autoSpaceDE w:val="0"/>
        <w:autoSpaceDN w:val="0"/>
        <w:adjustRightInd w:val="0"/>
        <w:ind w:left="993"/>
        <w:jc w:val="both"/>
        <w:rPr>
          <w:szCs w:val="20"/>
          <w:lang w:val="en-IN" w:eastAsia="en-IN"/>
        </w:rPr>
      </w:pPr>
      <w:r w:rsidRPr="00613366">
        <w:rPr>
          <w:szCs w:val="20"/>
          <w:lang w:val="en-IN" w:eastAsia="en-IN"/>
        </w:rPr>
        <w:t>Jointing</w:t>
      </w:r>
    </w:p>
    <w:p w14:paraId="36C9263F" w14:textId="77777777" w:rsidR="00975381" w:rsidRPr="00613366" w:rsidRDefault="00975381" w:rsidP="00975381">
      <w:pPr>
        <w:tabs>
          <w:tab w:val="left" w:pos="1134"/>
        </w:tabs>
        <w:autoSpaceDE w:val="0"/>
        <w:autoSpaceDN w:val="0"/>
        <w:adjustRightInd w:val="0"/>
        <w:ind w:left="993"/>
        <w:jc w:val="both"/>
        <w:rPr>
          <w:szCs w:val="20"/>
          <w:lang w:val="en-IN" w:eastAsia="en-IN"/>
        </w:rPr>
      </w:pPr>
      <w:r w:rsidRPr="00613366">
        <w:rPr>
          <w:szCs w:val="20"/>
          <w:lang w:val="en-IN" w:eastAsia="en-IN"/>
        </w:rPr>
        <w:t>The interior of the socket &amp; exterior of the spigots shall be thoroughly</w:t>
      </w:r>
      <w:r w:rsidRPr="00613366">
        <w:rPr>
          <w:b/>
          <w:szCs w:val="20"/>
          <w:lang w:val="en-IN" w:eastAsia="en-IN"/>
        </w:rPr>
        <w:t xml:space="preserve"> </w:t>
      </w:r>
      <w:r w:rsidRPr="00613366">
        <w:rPr>
          <w:szCs w:val="20"/>
          <w:lang w:val="en-IN" w:eastAsia="en-IN"/>
        </w:rPr>
        <w:t>cleaned &amp; dried. The spigot end shall be inserted into the socket right upto</w:t>
      </w:r>
      <w:r w:rsidRPr="00613366">
        <w:rPr>
          <w:b/>
          <w:szCs w:val="20"/>
          <w:lang w:val="en-IN" w:eastAsia="en-IN"/>
        </w:rPr>
        <w:t xml:space="preserve"> </w:t>
      </w:r>
      <w:r w:rsidRPr="00613366">
        <w:rPr>
          <w:szCs w:val="20"/>
          <w:lang w:val="en-IN" w:eastAsia="en-IN"/>
        </w:rPr>
        <w:t>the back of the socket &amp; carefully entered by two or three laps of treated</w:t>
      </w:r>
      <w:r w:rsidRPr="00613366">
        <w:rPr>
          <w:b/>
          <w:szCs w:val="20"/>
          <w:lang w:val="en-IN" w:eastAsia="en-IN"/>
        </w:rPr>
        <w:t xml:space="preserve"> </w:t>
      </w:r>
      <w:r w:rsidRPr="00613366">
        <w:rPr>
          <w:szCs w:val="20"/>
          <w:lang w:val="en-IN" w:eastAsia="en-IN"/>
        </w:rPr>
        <w:t>spun yarn, twisted into the ropes of uniform thickness well caulked into the</w:t>
      </w:r>
      <w:r w:rsidRPr="00613366">
        <w:rPr>
          <w:b/>
          <w:szCs w:val="20"/>
          <w:lang w:val="en-IN" w:eastAsia="en-IN"/>
        </w:rPr>
        <w:t xml:space="preserve"> </w:t>
      </w:r>
      <w:r w:rsidRPr="00613366">
        <w:rPr>
          <w:szCs w:val="20"/>
          <w:lang w:val="en-IN" w:eastAsia="en-IN"/>
        </w:rPr>
        <w:t>back of the socket. No piece of yarn shall be shorter than the circumference</w:t>
      </w:r>
      <w:r w:rsidRPr="00613366">
        <w:rPr>
          <w:b/>
          <w:szCs w:val="20"/>
          <w:lang w:val="en-IN" w:eastAsia="en-IN"/>
        </w:rPr>
        <w:t xml:space="preserve"> </w:t>
      </w:r>
      <w:r w:rsidRPr="00613366">
        <w:rPr>
          <w:szCs w:val="20"/>
          <w:lang w:val="en-IN" w:eastAsia="en-IN"/>
        </w:rPr>
        <w:t>of the pipe. The jointed pipeline shall be in required levels, and the</w:t>
      </w:r>
      <w:r w:rsidRPr="00613366">
        <w:rPr>
          <w:b/>
          <w:szCs w:val="20"/>
          <w:lang w:val="en-IN" w:eastAsia="en-IN"/>
        </w:rPr>
        <w:t xml:space="preserve"> </w:t>
      </w:r>
      <w:r w:rsidRPr="00613366">
        <w:rPr>
          <w:szCs w:val="20"/>
          <w:lang w:val="en-IN" w:eastAsia="en-IN"/>
        </w:rPr>
        <w:t>directions.</w:t>
      </w:r>
    </w:p>
    <w:p w14:paraId="5DCD14FA" w14:textId="77777777" w:rsidR="00975381" w:rsidRPr="00613366" w:rsidRDefault="00975381" w:rsidP="00975381">
      <w:pPr>
        <w:tabs>
          <w:tab w:val="left" w:pos="1134"/>
        </w:tabs>
        <w:autoSpaceDE w:val="0"/>
        <w:autoSpaceDN w:val="0"/>
        <w:adjustRightInd w:val="0"/>
        <w:ind w:left="993"/>
        <w:jc w:val="both"/>
        <w:rPr>
          <w:szCs w:val="20"/>
          <w:lang w:val="en-IN" w:eastAsia="en-IN"/>
        </w:rPr>
      </w:pPr>
    </w:p>
    <w:p w14:paraId="1FAAAFB6" w14:textId="77777777" w:rsidR="00975381" w:rsidRPr="00613366" w:rsidRDefault="00975381" w:rsidP="00975381">
      <w:pPr>
        <w:tabs>
          <w:tab w:val="left" w:pos="1134"/>
        </w:tabs>
        <w:autoSpaceDE w:val="0"/>
        <w:autoSpaceDN w:val="0"/>
        <w:adjustRightInd w:val="0"/>
        <w:ind w:left="993"/>
        <w:jc w:val="both"/>
        <w:rPr>
          <w:szCs w:val="20"/>
          <w:lang w:val="en-IN" w:eastAsia="en-IN"/>
        </w:rPr>
      </w:pPr>
      <w:r w:rsidRPr="00613366">
        <w:rPr>
          <w:szCs w:val="20"/>
          <w:lang w:val="en-IN" w:eastAsia="en-IN"/>
        </w:rPr>
        <w:lastRenderedPageBreak/>
        <w:t>The leading of pipes shall be made by means of ropes covered with clay or</w:t>
      </w:r>
      <w:r w:rsidRPr="00613366">
        <w:rPr>
          <w:b/>
          <w:szCs w:val="20"/>
          <w:lang w:val="en-IN" w:eastAsia="en-IN"/>
        </w:rPr>
        <w:t xml:space="preserve"> </w:t>
      </w:r>
      <w:r w:rsidRPr="00613366">
        <w:rPr>
          <w:szCs w:val="20"/>
          <w:lang w:val="en-IN" w:eastAsia="en-IN"/>
        </w:rPr>
        <w:t>by using special leading rings. The lead shall be melted so as to be</w:t>
      </w:r>
      <w:r w:rsidRPr="00613366">
        <w:rPr>
          <w:b/>
          <w:szCs w:val="20"/>
          <w:lang w:val="en-IN" w:eastAsia="en-IN"/>
        </w:rPr>
        <w:t xml:space="preserve"> </w:t>
      </w:r>
      <w:r w:rsidRPr="00613366">
        <w:rPr>
          <w:szCs w:val="20"/>
          <w:lang w:val="en-IN" w:eastAsia="en-IN"/>
        </w:rPr>
        <w:t>thoroughly fluid &amp; each joint shall be filled in one pouring.</w:t>
      </w:r>
      <w:r w:rsidRPr="00613366">
        <w:rPr>
          <w:b/>
          <w:szCs w:val="20"/>
          <w:lang w:val="en-IN" w:eastAsia="en-IN"/>
        </w:rPr>
        <w:t xml:space="preserve"> </w:t>
      </w:r>
      <w:r w:rsidRPr="00613366">
        <w:rPr>
          <w:szCs w:val="20"/>
          <w:lang w:val="en-IN" w:eastAsia="en-IN"/>
        </w:rPr>
        <w:t>The following precautions shall be taken for melting lead:</w:t>
      </w:r>
      <w:r w:rsidRPr="00613366">
        <w:rPr>
          <w:b/>
          <w:szCs w:val="20"/>
          <w:lang w:val="en-IN" w:eastAsia="en-IN"/>
        </w:rPr>
        <w:t xml:space="preserve"> </w:t>
      </w:r>
    </w:p>
    <w:p w14:paraId="72239A61" w14:textId="77777777" w:rsidR="00975381" w:rsidRPr="00613366" w:rsidRDefault="00975381" w:rsidP="00975381">
      <w:pPr>
        <w:tabs>
          <w:tab w:val="left" w:pos="1134"/>
        </w:tabs>
        <w:autoSpaceDE w:val="0"/>
        <w:autoSpaceDN w:val="0"/>
        <w:adjustRightInd w:val="0"/>
        <w:ind w:left="537"/>
        <w:jc w:val="both"/>
        <w:rPr>
          <w:szCs w:val="20"/>
          <w:lang w:val="en-IN" w:eastAsia="en-IN"/>
        </w:rPr>
      </w:pPr>
    </w:p>
    <w:p w14:paraId="5AE65D18" w14:textId="77777777" w:rsidR="00975381" w:rsidRPr="00613366" w:rsidRDefault="00975381">
      <w:pPr>
        <w:numPr>
          <w:ilvl w:val="0"/>
          <w:numId w:val="39"/>
        </w:numPr>
        <w:tabs>
          <w:tab w:val="left" w:pos="1134"/>
        </w:tabs>
        <w:autoSpaceDE w:val="0"/>
        <w:autoSpaceDN w:val="0"/>
        <w:adjustRightInd w:val="0"/>
        <w:ind w:left="1353"/>
        <w:jc w:val="both"/>
        <w:rPr>
          <w:szCs w:val="20"/>
          <w:lang w:val="en-IN" w:eastAsia="en-IN"/>
        </w:rPr>
      </w:pPr>
      <w:r w:rsidRPr="00613366">
        <w:rPr>
          <w:szCs w:val="20"/>
          <w:lang w:val="en-IN" w:eastAsia="en-IN"/>
        </w:rPr>
        <w:t>The pot &amp; the ladle in which lead is put shall be clean &amp; dry.</w:t>
      </w:r>
    </w:p>
    <w:p w14:paraId="528E4440" w14:textId="77777777" w:rsidR="00975381" w:rsidRPr="00613366" w:rsidRDefault="00975381">
      <w:pPr>
        <w:numPr>
          <w:ilvl w:val="0"/>
          <w:numId w:val="39"/>
        </w:numPr>
        <w:tabs>
          <w:tab w:val="left" w:pos="1134"/>
        </w:tabs>
        <w:autoSpaceDE w:val="0"/>
        <w:autoSpaceDN w:val="0"/>
        <w:adjustRightInd w:val="0"/>
        <w:ind w:left="1353"/>
        <w:jc w:val="both"/>
        <w:rPr>
          <w:szCs w:val="20"/>
          <w:lang w:val="en-IN" w:eastAsia="en-IN"/>
        </w:rPr>
      </w:pPr>
      <w:r w:rsidRPr="00613366">
        <w:rPr>
          <w:szCs w:val="20"/>
          <w:lang w:val="en-IN" w:eastAsia="en-IN"/>
        </w:rPr>
        <w:t>Sufficient quantity of lead shall be melted.</w:t>
      </w:r>
    </w:p>
    <w:p w14:paraId="36DD1F9F" w14:textId="77777777" w:rsidR="00975381" w:rsidRPr="00613366" w:rsidRDefault="00975381">
      <w:pPr>
        <w:numPr>
          <w:ilvl w:val="0"/>
          <w:numId w:val="39"/>
        </w:numPr>
        <w:tabs>
          <w:tab w:val="left" w:pos="1134"/>
        </w:tabs>
        <w:autoSpaceDE w:val="0"/>
        <w:autoSpaceDN w:val="0"/>
        <w:adjustRightInd w:val="0"/>
        <w:ind w:left="1353"/>
        <w:jc w:val="both"/>
        <w:rPr>
          <w:szCs w:val="20"/>
          <w:lang w:val="en-IN" w:eastAsia="en-IN"/>
        </w:rPr>
      </w:pPr>
      <w:r w:rsidRPr="00613366">
        <w:rPr>
          <w:szCs w:val="20"/>
          <w:lang w:val="en-IN" w:eastAsia="en-IN"/>
        </w:rPr>
        <w:t>Any spun or dress which may appear on the surface of the lead</w:t>
      </w:r>
      <w:r w:rsidRPr="00613366">
        <w:rPr>
          <w:b/>
          <w:szCs w:val="20"/>
          <w:lang w:val="en-IN" w:eastAsia="en-IN"/>
        </w:rPr>
        <w:t xml:space="preserve"> </w:t>
      </w:r>
      <w:r w:rsidRPr="00613366">
        <w:rPr>
          <w:szCs w:val="20"/>
          <w:lang w:val="en-IN" w:eastAsia="en-IN"/>
        </w:rPr>
        <w:t>during melting shall be skimmed off.</w:t>
      </w:r>
    </w:p>
    <w:p w14:paraId="5C12DE77" w14:textId="77777777" w:rsidR="00975381" w:rsidRPr="00613366" w:rsidRDefault="00975381">
      <w:pPr>
        <w:numPr>
          <w:ilvl w:val="0"/>
          <w:numId w:val="39"/>
        </w:numPr>
        <w:tabs>
          <w:tab w:val="left" w:pos="1134"/>
        </w:tabs>
        <w:autoSpaceDE w:val="0"/>
        <w:autoSpaceDN w:val="0"/>
        <w:adjustRightInd w:val="0"/>
        <w:ind w:left="1353"/>
        <w:jc w:val="both"/>
        <w:rPr>
          <w:szCs w:val="20"/>
          <w:lang w:val="en-IN" w:eastAsia="en-IN"/>
        </w:rPr>
      </w:pPr>
      <w:r w:rsidRPr="00613366">
        <w:rPr>
          <w:szCs w:val="20"/>
          <w:lang w:val="en-IN" w:eastAsia="en-IN"/>
        </w:rPr>
        <w:t>Lead shall not be overheated, as it is not desirable to overheat it.</w:t>
      </w:r>
      <w:r w:rsidRPr="00613366">
        <w:rPr>
          <w:b/>
          <w:szCs w:val="20"/>
          <w:lang w:val="en-IN" w:eastAsia="en-IN"/>
        </w:rPr>
        <w:t xml:space="preserve"> </w:t>
      </w:r>
    </w:p>
    <w:p w14:paraId="5AED74EA" w14:textId="77777777" w:rsidR="00975381" w:rsidRPr="00613366" w:rsidRDefault="00975381" w:rsidP="00975381">
      <w:pPr>
        <w:tabs>
          <w:tab w:val="left" w:pos="1134"/>
        </w:tabs>
        <w:autoSpaceDE w:val="0"/>
        <w:autoSpaceDN w:val="0"/>
        <w:adjustRightInd w:val="0"/>
        <w:jc w:val="both"/>
        <w:rPr>
          <w:b/>
          <w:szCs w:val="20"/>
          <w:lang w:val="en-IN" w:eastAsia="en-IN"/>
        </w:rPr>
      </w:pPr>
    </w:p>
    <w:p w14:paraId="62AB0E3F" w14:textId="77777777" w:rsidR="00975381" w:rsidRPr="00613366" w:rsidRDefault="00975381" w:rsidP="00975381">
      <w:pPr>
        <w:tabs>
          <w:tab w:val="left" w:pos="1134"/>
        </w:tabs>
        <w:autoSpaceDE w:val="0"/>
        <w:autoSpaceDN w:val="0"/>
        <w:adjustRightInd w:val="0"/>
        <w:ind w:left="903"/>
        <w:jc w:val="both"/>
        <w:rPr>
          <w:b/>
          <w:szCs w:val="20"/>
          <w:lang w:val="en-IN" w:eastAsia="en-IN"/>
        </w:rPr>
      </w:pPr>
      <w:r w:rsidRPr="00613366">
        <w:rPr>
          <w:szCs w:val="20"/>
          <w:lang w:val="en-IN" w:eastAsia="en-IN"/>
        </w:rPr>
        <w:t>CAULKING after the lead has been run into the joint the lead shall be</w:t>
      </w:r>
      <w:r w:rsidRPr="00613366">
        <w:rPr>
          <w:b/>
          <w:szCs w:val="20"/>
          <w:lang w:val="en-IN" w:eastAsia="en-IN"/>
        </w:rPr>
        <w:t xml:space="preserve"> </w:t>
      </w:r>
      <w:r w:rsidRPr="00613366">
        <w:rPr>
          <w:szCs w:val="20"/>
          <w:lang w:val="en-IN" w:eastAsia="en-IN"/>
        </w:rPr>
        <w:t>thoroughly caulked. Caulking of joints shall be done after a convenient length of</w:t>
      </w:r>
      <w:r w:rsidRPr="00613366">
        <w:rPr>
          <w:b/>
          <w:szCs w:val="20"/>
          <w:lang w:val="en-IN" w:eastAsia="en-IN"/>
        </w:rPr>
        <w:t xml:space="preserve"> </w:t>
      </w:r>
      <w:r w:rsidRPr="00613366">
        <w:rPr>
          <w:szCs w:val="20"/>
          <w:lang w:val="en-IN" w:eastAsia="en-IN"/>
        </w:rPr>
        <w:t>the pipes has been laid &amp; leaded. The leading ring shall first be removed &amp; any</w:t>
      </w:r>
      <w:r w:rsidRPr="00613366">
        <w:rPr>
          <w:b/>
          <w:szCs w:val="20"/>
          <w:lang w:val="en-IN" w:eastAsia="en-IN"/>
        </w:rPr>
        <w:t xml:space="preserve"> </w:t>
      </w:r>
      <w:r w:rsidRPr="00613366">
        <w:rPr>
          <w:szCs w:val="20"/>
          <w:lang w:val="en-IN" w:eastAsia="en-IN"/>
        </w:rPr>
        <w:t>lead outside the socket shall be removed with a flat chisel &amp; the joint caulked</w:t>
      </w:r>
      <w:r w:rsidRPr="00613366">
        <w:rPr>
          <w:b/>
          <w:szCs w:val="20"/>
          <w:lang w:val="en-IN" w:eastAsia="en-IN"/>
        </w:rPr>
        <w:t xml:space="preserve"> </w:t>
      </w:r>
      <w:r w:rsidRPr="00613366">
        <w:rPr>
          <w:szCs w:val="20"/>
          <w:lang w:val="en-IN" w:eastAsia="en-IN"/>
        </w:rPr>
        <w:t>round three times with caulking tools of increasing thickness &amp; hammer 2 to 3</w:t>
      </w:r>
      <w:r w:rsidRPr="00613366">
        <w:rPr>
          <w:b/>
          <w:szCs w:val="20"/>
          <w:lang w:val="en-IN" w:eastAsia="en-IN"/>
        </w:rPr>
        <w:t xml:space="preserve"> </w:t>
      </w:r>
      <w:r w:rsidRPr="00613366">
        <w:rPr>
          <w:szCs w:val="20"/>
          <w:lang w:val="en-IN" w:eastAsia="en-IN"/>
        </w:rPr>
        <w:t>Kg. weight. The joints shall not be covered till the pipeline has been tested under</w:t>
      </w:r>
      <w:r w:rsidRPr="00613366">
        <w:rPr>
          <w:b/>
          <w:szCs w:val="20"/>
          <w:lang w:val="en-IN" w:eastAsia="en-IN"/>
        </w:rPr>
        <w:t xml:space="preserve"> </w:t>
      </w:r>
      <w:r w:rsidRPr="00613366">
        <w:rPr>
          <w:szCs w:val="20"/>
          <w:lang w:val="en-IN" w:eastAsia="en-IN"/>
        </w:rPr>
        <w:t>pressure thoroughly. The rest of the pipeline should be covered to prevent</w:t>
      </w:r>
      <w:r w:rsidRPr="00613366">
        <w:rPr>
          <w:b/>
          <w:szCs w:val="20"/>
          <w:lang w:val="en-IN" w:eastAsia="en-IN"/>
        </w:rPr>
        <w:t xml:space="preserve"> </w:t>
      </w:r>
      <w:r w:rsidRPr="00613366">
        <w:rPr>
          <w:szCs w:val="20"/>
          <w:lang w:val="en-IN" w:eastAsia="en-IN"/>
        </w:rPr>
        <w:t>expansion &amp; to contraction due to variation in temperature.</w:t>
      </w:r>
    </w:p>
    <w:p w14:paraId="574E6D8A" w14:textId="77777777" w:rsidR="00975381" w:rsidRPr="00613366" w:rsidRDefault="00975381" w:rsidP="00975381">
      <w:pPr>
        <w:tabs>
          <w:tab w:val="left" w:pos="1134"/>
        </w:tabs>
        <w:autoSpaceDE w:val="0"/>
        <w:autoSpaceDN w:val="0"/>
        <w:adjustRightInd w:val="0"/>
        <w:jc w:val="both"/>
        <w:rPr>
          <w:b/>
          <w:szCs w:val="20"/>
          <w:lang w:val="en-IN" w:eastAsia="en-IN"/>
        </w:rPr>
      </w:pPr>
    </w:p>
    <w:p w14:paraId="76CD1B20" w14:textId="77777777" w:rsidR="00975381" w:rsidRPr="00613366" w:rsidRDefault="00975381">
      <w:pPr>
        <w:numPr>
          <w:ilvl w:val="2"/>
          <w:numId w:val="38"/>
        </w:numPr>
        <w:tabs>
          <w:tab w:val="left" w:pos="993"/>
        </w:tabs>
        <w:autoSpaceDE w:val="0"/>
        <w:autoSpaceDN w:val="0"/>
        <w:adjustRightInd w:val="0"/>
        <w:ind w:left="851" w:hanging="851"/>
        <w:jc w:val="both"/>
        <w:rPr>
          <w:b/>
          <w:szCs w:val="20"/>
          <w:lang w:val="en-IN" w:eastAsia="en-IN"/>
        </w:rPr>
      </w:pPr>
      <w:r w:rsidRPr="00613366">
        <w:rPr>
          <w:b/>
          <w:szCs w:val="20"/>
          <w:lang w:val="en-IN" w:eastAsia="en-IN"/>
        </w:rPr>
        <w:t>Lead caulked joints with lead wool yarn</w:t>
      </w:r>
    </w:p>
    <w:p w14:paraId="35968C38" w14:textId="77777777" w:rsidR="00975381" w:rsidRPr="00613366" w:rsidRDefault="00975381" w:rsidP="00975381">
      <w:pPr>
        <w:autoSpaceDE w:val="0"/>
        <w:autoSpaceDN w:val="0"/>
        <w:adjustRightInd w:val="0"/>
        <w:ind w:left="993"/>
        <w:jc w:val="both"/>
        <w:rPr>
          <w:b/>
          <w:szCs w:val="20"/>
          <w:lang w:val="en-IN" w:eastAsia="en-IN"/>
        </w:rPr>
      </w:pPr>
      <w:r w:rsidRPr="00613366">
        <w:rPr>
          <w:szCs w:val="20"/>
          <w:lang w:val="en-IN" w:eastAsia="en-IN"/>
        </w:rPr>
        <w:t>This type of lead caulking is generally done when it is inconvenient or dangerous</w:t>
      </w:r>
      <w:r w:rsidRPr="00613366">
        <w:rPr>
          <w:b/>
          <w:szCs w:val="20"/>
          <w:lang w:val="en-IN" w:eastAsia="en-IN"/>
        </w:rPr>
        <w:t xml:space="preserve"> </w:t>
      </w:r>
      <w:r w:rsidRPr="00613366">
        <w:rPr>
          <w:szCs w:val="20"/>
          <w:lang w:val="en-IN" w:eastAsia="en-IN"/>
        </w:rPr>
        <w:t>to use molten lead for joints, for example, in case such as inverted joints or in</w:t>
      </w:r>
      <w:r w:rsidRPr="00613366">
        <w:rPr>
          <w:b/>
          <w:szCs w:val="20"/>
          <w:lang w:val="en-IN" w:eastAsia="en-IN"/>
        </w:rPr>
        <w:t xml:space="preserve"> </w:t>
      </w:r>
      <w:r w:rsidRPr="00613366">
        <w:rPr>
          <w:szCs w:val="20"/>
          <w:lang w:val="en-IN" w:eastAsia="en-IN"/>
        </w:rPr>
        <w:t>wet trenches or in exceptional cases. In such cases the joints shall be made with</w:t>
      </w:r>
      <w:r w:rsidRPr="00613366">
        <w:rPr>
          <w:b/>
          <w:szCs w:val="20"/>
          <w:lang w:val="en-IN" w:eastAsia="en-IN"/>
        </w:rPr>
        <w:t xml:space="preserve"> </w:t>
      </w:r>
      <w:r w:rsidRPr="00613366">
        <w:rPr>
          <w:szCs w:val="20"/>
          <w:lang w:val="en-IN" w:eastAsia="en-IN"/>
        </w:rPr>
        <w:t>lead wool or yarn. Caulking with a lead wool yarn shall however be not</w:t>
      </w:r>
      <w:r w:rsidRPr="00613366">
        <w:rPr>
          <w:b/>
          <w:szCs w:val="20"/>
          <w:lang w:val="en-IN" w:eastAsia="en-IN"/>
        </w:rPr>
        <w:t xml:space="preserve"> </w:t>
      </w:r>
      <w:r w:rsidRPr="00613366">
        <w:rPr>
          <w:szCs w:val="20"/>
          <w:lang w:val="en-IN" w:eastAsia="en-IN"/>
        </w:rPr>
        <w:t>carried out without the prior permission of Engineering-in-charge.</w:t>
      </w:r>
      <w:r w:rsidRPr="00613366">
        <w:rPr>
          <w:b/>
          <w:szCs w:val="20"/>
          <w:lang w:val="en-IN" w:eastAsia="en-IN"/>
        </w:rPr>
        <w:t xml:space="preserve"> </w:t>
      </w:r>
    </w:p>
    <w:p w14:paraId="6B8E01E7" w14:textId="77777777" w:rsidR="00975381" w:rsidRDefault="00975381" w:rsidP="00975381">
      <w:pPr>
        <w:autoSpaceDE w:val="0"/>
        <w:autoSpaceDN w:val="0"/>
        <w:adjustRightInd w:val="0"/>
        <w:jc w:val="both"/>
        <w:rPr>
          <w:szCs w:val="20"/>
          <w:lang w:val="en-IN" w:eastAsia="en-IN"/>
        </w:rPr>
      </w:pPr>
    </w:p>
    <w:p w14:paraId="41EBF8A6" w14:textId="77777777" w:rsidR="00975381" w:rsidRPr="00613366" w:rsidRDefault="00975381" w:rsidP="00975381">
      <w:pPr>
        <w:autoSpaceDE w:val="0"/>
        <w:autoSpaceDN w:val="0"/>
        <w:adjustRightInd w:val="0"/>
        <w:ind w:left="993"/>
        <w:jc w:val="both"/>
        <w:rPr>
          <w:b/>
          <w:szCs w:val="20"/>
          <w:lang w:val="en-IN" w:eastAsia="en-IN"/>
        </w:rPr>
      </w:pPr>
      <w:r w:rsidRPr="00613366">
        <w:rPr>
          <w:szCs w:val="20"/>
          <w:lang w:val="en-IN" w:eastAsia="en-IN"/>
        </w:rPr>
        <w:t>Materials: Lead wool or yarn &amp; spun yarn. Sub para. (a) Materials of para.</w:t>
      </w:r>
      <w:r w:rsidRPr="00613366">
        <w:rPr>
          <w:b/>
          <w:szCs w:val="20"/>
          <w:lang w:val="en-IN" w:eastAsia="en-IN"/>
        </w:rPr>
        <w:t xml:space="preserve"> </w:t>
      </w:r>
      <w:r w:rsidRPr="00613366">
        <w:rPr>
          <w:szCs w:val="20"/>
          <w:lang w:val="en-IN" w:eastAsia="en-IN"/>
        </w:rPr>
        <w:t>1.7.4.1 shall apply except that the approximate weights &amp; depths of lead wool or</w:t>
      </w:r>
      <w:r w:rsidRPr="00613366">
        <w:rPr>
          <w:b/>
          <w:szCs w:val="20"/>
          <w:lang w:val="en-IN" w:eastAsia="en-IN"/>
        </w:rPr>
        <w:t xml:space="preserve"> </w:t>
      </w:r>
      <w:r w:rsidRPr="00613366">
        <w:rPr>
          <w:szCs w:val="20"/>
          <w:lang w:val="en-IN" w:eastAsia="en-IN"/>
        </w:rPr>
        <w:t>lead yarn required for each joints of various dia. of C.I. pipes &amp; specials shall be</w:t>
      </w:r>
      <w:r w:rsidRPr="00613366">
        <w:rPr>
          <w:b/>
          <w:szCs w:val="20"/>
          <w:lang w:val="en-IN" w:eastAsia="en-IN"/>
        </w:rPr>
        <w:t xml:space="preserve"> </w:t>
      </w:r>
      <w:r w:rsidRPr="00613366">
        <w:rPr>
          <w:szCs w:val="20"/>
          <w:lang w:val="en-IN" w:eastAsia="en-IN"/>
        </w:rPr>
        <w:t>as given in the following table. Just sufficient quantity of spun yarn shall be put</w:t>
      </w:r>
      <w:r w:rsidRPr="00613366">
        <w:rPr>
          <w:b/>
          <w:szCs w:val="20"/>
          <w:lang w:val="en-IN" w:eastAsia="en-IN"/>
        </w:rPr>
        <w:t xml:space="preserve"> </w:t>
      </w:r>
      <w:r w:rsidRPr="00613366">
        <w:rPr>
          <w:szCs w:val="20"/>
          <w:lang w:val="en-IN" w:eastAsia="en-IN"/>
        </w:rPr>
        <w:t>so as to give specified depth of lead wool.</w:t>
      </w:r>
      <w:r w:rsidRPr="00613366">
        <w:rPr>
          <w:b/>
          <w:szCs w:val="20"/>
          <w:lang w:val="en-IN" w:eastAsia="en-IN"/>
        </w:rPr>
        <w:t xml:space="preserve"> </w:t>
      </w:r>
    </w:p>
    <w:p w14:paraId="14AECA5B" w14:textId="77777777" w:rsidR="00975381" w:rsidRPr="00613366" w:rsidRDefault="00975381" w:rsidP="00975381">
      <w:pPr>
        <w:tabs>
          <w:tab w:val="left" w:pos="1134"/>
        </w:tabs>
        <w:autoSpaceDE w:val="0"/>
        <w:autoSpaceDN w:val="0"/>
        <w:adjustRightInd w:val="0"/>
        <w:ind w:left="1134"/>
        <w:jc w:val="both"/>
        <w:rPr>
          <w:szCs w:val="20"/>
          <w:lang w:val="en-IN" w:eastAsia="en-IN"/>
        </w:rPr>
      </w:pPr>
    </w:p>
    <w:p w14:paraId="1095B491" w14:textId="77777777" w:rsidR="00975381" w:rsidRPr="00613366" w:rsidRDefault="00975381" w:rsidP="00975381">
      <w:pPr>
        <w:tabs>
          <w:tab w:val="left" w:pos="1134"/>
        </w:tabs>
        <w:autoSpaceDE w:val="0"/>
        <w:autoSpaceDN w:val="0"/>
        <w:adjustRightInd w:val="0"/>
        <w:ind w:left="2160" w:hanging="1026"/>
        <w:jc w:val="both"/>
        <w:rPr>
          <w:szCs w:val="20"/>
          <w:lang w:val="en-IN" w:eastAsia="en-IN"/>
        </w:rPr>
      </w:pPr>
      <w:r w:rsidRPr="00613366">
        <w:rPr>
          <w:szCs w:val="20"/>
          <w:lang w:val="en-IN" w:eastAsia="en-IN"/>
        </w:rPr>
        <w:tab/>
        <w:t xml:space="preserve">Diameter of the </w:t>
      </w:r>
      <w:r w:rsidRPr="00613366">
        <w:rPr>
          <w:szCs w:val="20"/>
          <w:lang w:val="en-IN" w:eastAsia="en-IN"/>
        </w:rPr>
        <w:tab/>
      </w:r>
      <w:r w:rsidRPr="00613366">
        <w:rPr>
          <w:szCs w:val="20"/>
          <w:lang w:val="en-IN" w:eastAsia="en-IN"/>
        </w:rPr>
        <w:tab/>
        <w:t xml:space="preserve">Wt. of lead wool </w:t>
      </w:r>
      <w:r w:rsidRPr="00613366">
        <w:rPr>
          <w:szCs w:val="20"/>
          <w:lang w:val="en-IN" w:eastAsia="en-IN"/>
        </w:rPr>
        <w:tab/>
      </w:r>
      <w:r w:rsidRPr="00613366">
        <w:rPr>
          <w:szCs w:val="20"/>
          <w:lang w:val="en-IN" w:eastAsia="en-IN"/>
        </w:rPr>
        <w:tab/>
        <w:t>Depth of lead</w:t>
      </w:r>
    </w:p>
    <w:p w14:paraId="5A3CD84B" w14:textId="77777777" w:rsidR="00975381" w:rsidRPr="00613366" w:rsidRDefault="00975381" w:rsidP="00975381">
      <w:pPr>
        <w:tabs>
          <w:tab w:val="left" w:pos="1134"/>
        </w:tabs>
        <w:autoSpaceDE w:val="0"/>
        <w:autoSpaceDN w:val="0"/>
        <w:adjustRightInd w:val="0"/>
        <w:ind w:left="1134"/>
        <w:jc w:val="both"/>
        <w:rPr>
          <w:szCs w:val="20"/>
          <w:lang w:val="en-IN" w:eastAsia="en-IN"/>
        </w:rPr>
      </w:pPr>
      <w:r w:rsidRPr="00613366">
        <w:rPr>
          <w:szCs w:val="20"/>
          <w:lang w:val="en-IN" w:eastAsia="en-IN"/>
        </w:rPr>
        <w:tab/>
      </w:r>
      <w:r w:rsidRPr="00613366">
        <w:rPr>
          <w:szCs w:val="20"/>
          <w:lang w:val="en-IN" w:eastAsia="en-IN"/>
        </w:rPr>
        <w:tab/>
        <w:t xml:space="preserve">lead yarn in KG. </w:t>
      </w:r>
      <w:r w:rsidRPr="00613366">
        <w:rPr>
          <w:szCs w:val="20"/>
          <w:lang w:val="en-IN" w:eastAsia="en-IN"/>
        </w:rPr>
        <w:tab/>
      </w:r>
      <w:r w:rsidRPr="00613366">
        <w:rPr>
          <w:szCs w:val="20"/>
          <w:lang w:val="en-IN" w:eastAsia="en-IN"/>
        </w:rPr>
        <w:tab/>
        <w:t>or lead yarn in KG.</w:t>
      </w:r>
      <w:r w:rsidRPr="00613366">
        <w:rPr>
          <w:szCs w:val="20"/>
          <w:lang w:val="en-IN" w:eastAsia="en-IN"/>
        </w:rPr>
        <w:tab/>
      </w:r>
      <w:r w:rsidRPr="00613366">
        <w:rPr>
          <w:szCs w:val="20"/>
          <w:lang w:val="en-IN" w:eastAsia="en-IN"/>
        </w:rPr>
        <w:tab/>
        <w:t xml:space="preserve">wool Pipe in M. </w:t>
      </w:r>
    </w:p>
    <w:p w14:paraId="6B42A93C" w14:textId="77777777" w:rsidR="00975381" w:rsidRPr="00613366" w:rsidRDefault="00975381" w:rsidP="00975381">
      <w:pPr>
        <w:tabs>
          <w:tab w:val="left" w:pos="1134"/>
        </w:tabs>
        <w:autoSpaceDE w:val="0"/>
        <w:autoSpaceDN w:val="0"/>
        <w:adjustRightInd w:val="0"/>
        <w:ind w:left="1134"/>
        <w:jc w:val="both"/>
        <w:rPr>
          <w:szCs w:val="20"/>
          <w:lang w:val="en-IN" w:eastAsia="en-IN"/>
        </w:rPr>
      </w:pPr>
    </w:p>
    <w:p w14:paraId="77634387" w14:textId="77777777" w:rsidR="00975381" w:rsidRPr="00613366" w:rsidRDefault="00975381" w:rsidP="00975381">
      <w:pPr>
        <w:tabs>
          <w:tab w:val="left" w:pos="1134"/>
        </w:tabs>
        <w:autoSpaceDE w:val="0"/>
        <w:autoSpaceDN w:val="0"/>
        <w:adjustRightInd w:val="0"/>
        <w:ind w:left="1134"/>
        <w:jc w:val="both"/>
        <w:rPr>
          <w:szCs w:val="20"/>
          <w:lang w:val="en-IN" w:eastAsia="en-IN"/>
        </w:rPr>
      </w:pPr>
      <w:r w:rsidRPr="00613366">
        <w:rPr>
          <w:szCs w:val="20"/>
          <w:lang w:val="en-IN" w:eastAsia="en-IN"/>
        </w:rPr>
        <w:tab/>
      </w:r>
      <w:r w:rsidRPr="00613366">
        <w:rPr>
          <w:szCs w:val="20"/>
          <w:lang w:val="en-IN" w:eastAsia="en-IN"/>
        </w:rPr>
        <w:tab/>
        <w:t>19</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75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0.80</w:t>
      </w:r>
    </w:p>
    <w:p w14:paraId="36227F11" w14:textId="77777777" w:rsidR="00975381" w:rsidRPr="00613366" w:rsidRDefault="00975381" w:rsidP="00975381">
      <w:pPr>
        <w:autoSpaceDE w:val="0"/>
        <w:autoSpaceDN w:val="0"/>
        <w:adjustRightInd w:val="0"/>
        <w:ind w:left="1440" w:firstLine="720"/>
        <w:jc w:val="both"/>
        <w:rPr>
          <w:szCs w:val="20"/>
          <w:lang w:val="en-IN" w:eastAsia="en-IN"/>
        </w:rPr>
      </w:pPr>
      <w:r w:rsidRPr="00613366">
        <w:rPr>
          <w:szCs w:val="20"/>
          <w:lang w:val="en-IN" w:eastAsia="en-IN"/>
        </w:rPr>
        <w:t xml:space="preserve">100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0.90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19</w:t>
      </w:r>
    </w:p>
    <w:p w14:paraId="64716DBD" w14:textId="77777777" w:rsidR="00975381" w:rsidRPr="00613366" w:rsidRDefault="00975381" w:rsidP="00975381">
      <w:pPr>
        <w:autoSpaceDE w:val="0"/>
        <w:autoSpaceDN w:val="0"/>
        <w:adjustRightInd w:val="0"/>
        <w:ind w:left="1440" w:firstLine="720"/>
        <w:jc w:val="both"/>
        <w:rPr>
          <w:szCs w:val="20"/>
          <w:lang w:val="en-IN" w:eastAsia="en-IN"/>
        </w:rPr>
      </w:pPr>
      <w:r w:rsidRPr="00613366">
        <w:rPr>
          <w:szCs w:val="20"/>
          <w:lang w:val="en-IN" w:eastAsia="en-IN"/>
        </w:rPr>
        <w:t xml:space="preserve">125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1.25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20</w:t>
      </w:r>
    </w:p>
    <w:p w14:paraId="6E8BDF32" w14:textId="77777777" w:rsidR="00975381" w:rsidRPr="00613366" w:rsidRDefault="00975381" w:rsidP="00975381">
      <w:pPr>
        <w:autoSpaceDE w:val="0"/>
        <w:autoSpaceDN w:val="0"/>
        <w:adjustRightInd w:val="0"/>
        <w:ind w:left="1440" w:firstLine="720"/>
        <w:jc w:val="both"/>
        <w:rPr>
          <w:szCs w:val="20"/>
          <w:lang w:val="en-IN" w:eastAsia="en-IN"/>
        </w:rPr>
      </w:pPr>
      <w:r w:rsidRPr="00613366">
        <w:rPr>
          <w:szCs w:val="20"/>
          <w:lang w:val="en-IN" w:eastAsia="en-IN"/>
        </w:rPr>
        <w:t xml:space="preserve">150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1.60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23</w:t>
      </w:r>
    </w:p>
    <w:p w14:paraId="06FE84D1" w14:textId="77777777" w:rsidR="00975381" w:rsidRPr="00613366" w:rsidRDefault="00975381" w:rsidP="00975381">
      <w:pPr>
        <w:autoSpaceDE w:val="0"/>
        <w:autoSpaceDN w:val="0"/>
        <w:adjustRightInd w:val="0"/>
        <w:ind w:left="1440" w:firstLine="720"/>
        <w:jc w:val="both"/>
        <w:rPr>
          <w:szCs w:val="20"/>
          <w:lang w:val="en-IN" w:eastAsia="en-IN"/>
        </w:rPr>
      </w:pPr>
      <w:r w:rsidRPr="00613366">
        <w:rPr>
          <w:szCs w:val="20"/>
          <w:lang w:val="en-IN" w:eastAsia="en-IN"/>
        </w:rPr>
        <w:t xml:space="preserve">200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2.05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23</w:t>
      </w:r>
    </w:p>
    <w:p w14:paraId="6D39FEF2" w14:textId="77777777" w:rsidR="00975381" w:rsidRPr="00613366" w:rsidRDefault="00975381" w:rsidP="00975381">
      <w:pPr>
        <w:autoSpaceDE w:val="0"/>
        <w:autoSpaceDN w:val="0"/>
        <w:adjustRightInd w:val="0"/>
        <w:ind w:left="1440" w:firstLine="720"/>
        <w:jc w:val="both"/>
        <w:rPr>
          <w:szCs w:val="20"/>
          <w:lang w:val="en-IN" w:eastAsia="en-IN"/>
        </w:rPr>
      </w:pPr>
      <w:r w:rsidRPr="00613366">
        <w:rPr>
          <w:szCs w:val="20"/>
          <w:lang w:val="en-IN" w:eastAsia="en-IN"/>
        </w:rPr>
        <w:t xml:space="preserve">250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2.95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25</w:t>
      </w:r>
    </w:p>
    <w:p w14:paraId="64F66C85" w14:textId="77777777" w:rsidR="00975381" w:rsidRPr="00613366" w:rsidRDefault="00975381" w:rsidP="00975381">
      <w:pPr>
        <w:autoSpaceDE w:val="0"/>
        <w:autoSpaceDN w:val="0"/>
        <w:adjustRightInd w:val="0"/>
        <w:ind w:left="1440" w:firstLine="720"/>
        <w:jc w:val="both"/>
        <w:rPr>
          <w:szCs w:val="20"/>
          <w:lang w:val="en-IN" w:eastAsia="en-IN"/>
        </w:rPr>
      </w:pPr>
      <w:r w:rsidRPr="00613366">
        <w:rPr>
          <w:szCs w:val="20"/>
          <w:lang w:val="en-IN" w:eastAsia="en-IN"/>
        </w:rPr>
        <w:t xml:space="preserve">300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3.50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25</w:t>
      </w:r>
    </w:p>
    <w:p w14:paraId="5CAE05A7" w14:textId="77777777" w:rsidR="00975381" w:rsidRPr="00613366" w:rsidRDefault="00975381" w:rsidP="00975381">
      <w:pPr>
        <w:tabs>
          <w:tab w:val="left" w:pos="1134"/>
        </w:tabs>
        <w:autoSpaceDE w:val="0"/>
        <w:autoSpaceDN w:val="0"/>
        <w:adjustRightInd w:val="0"/>
        <w:ind w:left="1134"/>
        <w:jc w:val="both"/>
        <w:rPr>
          <w:b/>
          <w:szCs w:val="20"/>
          <w:lang w:val="en-IN" w:eastAsia="en-IN"/>
        </w:rPr>
      </w:pPr>
    </w:p>
    <w:p w14:paraId="1B1BC19F" w14:textId="77777777" w:rsidR="00975381" w:rsidRPr="00613366" w:rsidRDefault="00975381" w:rsidP="00975381">
      <w:pPr>
        <w:tabs>
          <w:tab w:val="left" w:pos="1134"/>
        </w:tabs>
        <w:autoSpaceDE w:val="0"/>
        <w:autoSpaceDN w:val="0"/>
        <w:adjustRightInd w:val="0"/>
        <w:ind w:left="1134"/>
        <w:jc w:val="both"/>
        <w:rPr>
          <w:b/>
          <w:szCs w:val="20"/>
          <w:lang w:val="en-IN" w:eastAsia="en-IN"/>
        </w:rPr>
      </w:pPr>
    </w:p>
    <w:p w14:paraId="12DF9E19" w14:textId="77777777" w:rsidR="00975381" w:rsidRPr="00613366" w:rsidRDefault="00975381">
      <w:pPr>
        <w:numPr>
          <w:ilvl w:val="1"/>
          <w:numId w:val="38"/>
        </w:numPr>
        <w:autoSpaceDE w:val="0"/>
        <w:autoSpaceDN w:val="0"/>
        <w:adjustRightInd w:val="0"/>
        <w:ind w:left="708" w:hanging="708"/>
        <w:jc w:val="both"/>
        <w:rPr>
          <w:b/>
          <w:szCs w:val="20"/>
          <w:lang w:val="en-IN" w:eastAsia="en-IN"/>
        </w:rPr>
      </w:pPr>
      <w:r w:rsidRPr="00613366">
        <w:rPr>
          <w:b/>
          <w:szCs w:val="20"/>
          <w:lang w:val="en-IN" w:eastAsia="en-IN"/>
        </w:rPr>
        <w:t>Refilling of excavated earth in trenches</w:t>
      </w:r>
    </w:p>
    <w:p w14:paraId="27C0D470" w14:textId="77777777" w:rsidR="00975381" w:rsidRPr="00613366" w:rsidRDefault="00975381" w:rsidP="00975381">
      <w:pPr>
        <w:tabs>
          <w:tab w:val="left" w:pos="1134"/>
        </w:tabs>
        <w:autoSpaceDE w:val="0"/>
        <w:autoSpaceDN w:val="0"/>
        <w:adjustRightInd w:val="0"/>
        <w:ind w:left="708"/>
        <w:jc w:val="both"/>
        <w:rPr>
          <w:b/>
          <w:szCs w:val="20"/>
          <w:lang w:val="en-IN" w:eastAsia="en-IN"/>
        </w:rPr>
      </w:pPr>
      <w:r w:rsidRPr="00613366">
        <w:rPr>
          <w:szCs w:val="20"/>
          <w:lang w:val="en-IN" w:eastAsia="en-IN"/>
        </w:rPr>
        <w:t>The excavated earth shall be spread in the layer of 250mm. thickness and shall be</w:t>
      </w:r>
      <w:r w:rsidRPr="00613366">
        <w:rPr>
          <w:b/>
          <w:szCs w:val="20"/>
          <w:lang w:val="en-IN" w:eastAsia="en-IN"/>
        </w:rPr>
        <w:t xml:space="preserve"> </w:t>
      </w:r>
      <w:r w:rsidRPr="00613366">
        <w:rPr>
          <w:szCs w:val="20"/>
          <w:lang w:val="en-IN" w:eastAsia="en-IN"/>
        </w:rPr>
        <w:t>compacted by proper watering. This filling shall be done such that the</w:t>
      </w:r>
      <w:r w:rsidRPr="00613366">
        <w:rPr>
          <w:b/>
          <w:szCs w:val="20"/>
          <w:lang w:val="en-IN" w:eastAsia="en-IN"/>
        </w:rPr>
        <w:t xml:space="preserve"> </w:t>
      </w:r>
      <w:r w:rsidRPr="00613366">
        <w:rPr>
          <w:szCs w:val="20"/>
          <w:lang w:val="en-IN" w:eastAsia="en-IN"/>
        </w:rPr>
        <w:t>joints remain completely open for working. Rest of the filling shall be done in</w:t>
      </w:r>
      <w:r w:rsidRPr="00613366">
        <w:rPr>
          <w:b/>
          <w:szCs w:val="20"/>
          <w:lang w:val="en-IN" w:eastAsia="en-IN"/>
        </w:rPr>
        <w:t xml:space="preserve"> </w:t>
      </w:r>
      <w:r w:rsidRPr="00613366">
        <w:rPr>
          <w:szCs w:val="20"/>
          <w:lang w:val="en-IN" w:eastAsia="en-IN"/>
        </w:rPr>
        <w:t>the manner after the line is satisfactorily tested. The excavated material such as</w:t>
      </w:r>
      <w:r w:rsidRPr="00613366">
        <w:rPr>
          <w:b/>
          <w:szCs w:val="20"/>
          <w:lang w:val="en-IN" w:eastAsia="en-IN"/>
        </w:rPr>
        <w:t xml:space="preserve"> </w:t>
      </w:r>
      <w:r w:rsidRPr="00613366">
        <w:rPr>
          <w:szCs w:val="20"/>
          <w:lang w:val="en-IN" w:eastAsia="en-IN"/>
        </w:rPr>
        <w:t>brickbats, asphalt’s cracks, shall be properly arranged in the top most layer of</w:t>
      </w:r>
      <w:r w:rsidRPr="00613366">
        <w:rPr>
          <w:b/>
          <w:szCs w:val="20"/>
          <w:lang w:val="en-IN" w:eastAsia="en-IN"/>
        </w:rPr>
        <w:t xml:space="preserve"> </w:t>
      </w:r>
      <w:r w:rsidRPr="00613366">
        <w:rPr>
          <w:szCs w:val="20"/>
          <w:lang w:val="en-IN" w:eastAsia="en-IN"/>
        </w:rPr>
        <w:t>23cm &amp; shall be consolidated thoroughly. The excess material shall be spread</w:t>
      </w:r>
      <w:r w:rsidRPr="00613366">
        <w:rPr>
          <w:b/>
          <w:szCs w:val="20"/>
          <w:lang w:val="en-IN" w:eastAsia="en-IN"/>
        </w:rPr>
        <w:t xml:space="preserve"> </w:t>
      </w:r>
      <w:r w:rsidRPr="00613366">
        <w:rPr>
          <w:szCs w:val="20"/>
          <w:lang w:val="en-IN" w:eastAsia="en-IN"/>
        </w:rPr>
        <w:t>over the surrounding ground in the radius of 50M from the point of excavation. If</w:t>
      </w:r>
      <w:r w:rsidRPr="00613366">
        <w:rPr>
          <w:b/>
          <w:szCs w:val="20"/>
          <w:lang w:val="en-IN" w:eastAsia="en-IN"/>
        </w:rPr>
        <w:t xml:space="preserve"> </w:t>
      </w:r>
      <w:r w:rsidRPr="00613366">
        <w:rPr>
          <w:szCs w:val="20"/>
          <w:lang w:val="en-IN" w:eastAsia="en-IN"/>
        </w:rPr>
        <w:t>extra earth for complete filling will be necessary, same shall be brought from</w:t>
      </w:r>
      <w:r w:rsidRPr="00613366">
        <w:rPr>
          <w:b/>
          <w:szCs w:val="20"/>
          <w:lang w:val="en-IN" w:eastAsia="en-IN"/>
        </w:rPr>
        <w:t xml:space="preserve"> </w:t>
      </w:r>
      <w:r w:rsidRPr="00613366">
        <w:rPr>
          <w:szCs w:val="20"/>
          <w:lang w:val="en-IN" w:eastAsia="en-IN"/>
        </w:rPr>
        <w:t>other places by the contractor at his full cost, &amp; the same shall be filled up into</w:t>
      </w:r>
      <w:r w:rsidRPr="00613366">
        <w:rPr>
          <w:b/>
          <w:szCs w:val="20"/>
          <w:lang w:val="en-IN" w:eastAsia="en-IN"/>
        </w:rPr>
        <w:t xml:space="preserve"> </w:t>
      </w:r>
      <w:r w:rsidRPr="00613366">
        <w:rPr>
          <w:szCs w:val="20"/>
          <w:lang w:val="en-IN" w:eastAsia="en-IN"/>
        </w:rPr>
        <w:t>the trench as per the manner shown above.</w:t>
      </w:r>
    </w:p>
    <w:p w14:paraId="2BA29EBC" w14:textId="77777777" w:rsidR="00975381" w:rsidRPr="00613366" w:rsidRDefault="00975381" w:rsidP="00975381">
      <w:pPr>
        <w:tabs>
          <w:tab w:val="left" w:pos="1134"/>
        </w:tabs>
        <w:autoSpaceDE w:val="0"/>
        <w:autoSpaceDN w:val="0"/>
        <w:adjustRightInd w:val="0"/>
        <w:ind w:left="708"/>
        <w:jc w:val="both"/>
        <w:rPr>
          <w:b/>
          <w:szCs w:val="20"/>
          <w:lang w:val="en-IN" w:eastAsia="en-IN"/>
        </w:rPr>
      </w:pPr>
    </w:p>
    <w:p w14:paraId="18B0682B" w14:textId="77777777" w:rsidR="00975381" w:rsidRPr="00613366" w:rsidRDefault="00975381">
      <w:pPr>
        <w:numPr>
          <w:ilvl w:val="1"/>
          <w:numId w:val="38"/>
        </w:numPr>
        <w:autoSpaceDE w:val="0"/>
        <w:autoSpaceDN w:val="0"/>
        <w:adjustRightInd w:val="0"/>
        <w:ind w:left="708" w:hanging="708"/>
        <w:jc w:val="both"/>
        <w:rPr>
          <w:b/>
          <w:szCs w:val="20"/>
          <w:lang w:val="en-IN" w:eastAsia="en-IN"/>
        </w:rPr>
      </w:pPr>
      <w:r w:rsidRPr="00613366">
        <w:rPr>
          <w:b/>
          <w:szCs w:val="20"/>
          <w:lang w:val="en-IN" w:eastAsia="en-IN"/>
        </w:rPr>
        <w:t>Measurement</w:t>
      </w:r>
    </w:p>
    <w:p w14:paraId="4298F33E" w14:textId="77777777" w:rsidR="00975381" w:rsidRPr="00613366" w:rsidRDefault="00975381" w:rsidP="00975381">
      <w:pPr>
        <w:tabs>
          <w:tab w:val="left" w:pos="1134"/>
        </w:tabs>
        <w:autoSpaceDE w:val="0"/>
        <w:autoSpaceDN w:val="0"/>
        <w:adjustRightInd w:val="0"/>
        <w:ind w:left="708"/>
        <w:jc w:val="both"/>
        <w:rPr>
          <w:b/>
          <w:szCs w:val="20"/>
          <w:lang w:val="en-IN" w:eastAsia="en-IN"/>
        </w:rPr>
      </w:pPr>
      <w:r w:rsidRPr="00613366">
        <w:rPr>
          <w:szCs w:val="20"/>
          <w:lang w:val="en-IN" w:eastAsia="en-IN"/>
        </w:rPr>
        <w:t>The lengths of pipe shall be measured as laid or fixed in running meter corrected</w:t>
      </w:r>
      <w:r w:rsidRPr="00613366">
        <w:rPr>
          <w:b/>
          <w:szCs w:val="20"/>
          <w:lang w:val="en-IN" w:eastAsia="en-IN"/>
        </w:rPr>
        <w:t xml:space="preserve"> </w:t>
      </w:r>
      <w:r w:rsidRPr="00613366">
        <w:rPr>
          <w:szCs w:val="20"/>
          <w:lang w:val="en-IN" w:eastAsia="en-IN"/>
        </w:rPr>
        <w:t>to a cm. Including specials. The lengths of pipes shall however not include the</w:t>
      </w:r>
      <w:r w:rsidRPr="00613366">
        <w:rPr>
          <w:b/>
          <w:szCs w:val="20"/>
          <w:lang w:val="en-IN" w:eastAsia="en-IN"/>
        </w:rPr>
        <w:t xml:space="preserve"> </w:t>
      </w:r>
      <w:r w:rsidRPr="00613366">
        <w:rPr>
          <w:szCs w:val="20"/>
          <w:lang w:val="en-IN" w:eastAsia="en-IN"/>
        </w:rPr>
        <w:t>portion of spigots within the sockets of specials &amp; pipes at the joints.</w:t>
      </w:r>
      <w:r w:rsidRPr="00613366">
        <w:rPr>
          <w:b/>
          <w:szCs w:val="20"/>
          <w:lang w:val="en-IN" w:eastAsia="en-IN"/>
        </w:rPr>
        <w:t xml:space="preserve"> </w:t>
      </w:r>
    </w:p>
    <w:p w14:paraId="00B85F27" w14:textId="77777777" w:rsidR="00975381" w:rsidRPr="00613366" w:rsidRDefault="00975381" w:rsidP="00975381">
      <w:pPr>
        <w:tabs>
          <w:tab w:val="left" w:pos="1134"/>
        </w:tabs>
        <w:autoSpaceDE w:val="0"/>
        <w:autoSpaceDN w:val="0"/>
        <w:adjustRightInd w:val="0"/>
        <w:ind w:left="708"/>
        <w:jc w:val="both"/>
        <w:rPr>
          <w:b/>
          <w:szCs w:val="20"/>
          <w:lang w:val="en-IN" w:eastAsia="en-IN"/>
        </w:rPr>
      </w:pPr>
    </w:p>
    <w:p w14:paraId="3C27158A" w14:textId="77777777" w:rsidR="00975381" w:rsidRPr="00613366" w:rsidRDefault="00975381" w:rsidP="00975381">
      <w:pPr>
        <w:tabs>
          <w:tab w:val="left" w:pos="1134"/>
        </w:tabs>
        <w:autoSpaceDE w:val="0"/>
        <w:autoSpaceDN w:val="0"/>
        <w:adjustRightInd w:val="0"/>
        <w:ind w:left="708"/>
        <w:jc w:val="both"/>
        <w:rPr>
          <w:b/>
          <w:szCs w:val="20"/>
          <w:lang w:val="en-IN" w:eastAsia="en-IN"/>
        </w:rPr>
      </w:pPr>
      <w:r w:rsidRPr="00613366">
        <w:rPr>
          <w:szCs w:val="20"/>
          <w:lang w:val="en-IN" w:eastAsia="en-IN"/>
        </w:rPr>
        <w:t>Excavation, refilling, shoring and timbering in trenches, masonry or concrete</w:t>
      </w:r>
      <w:r w:rsidRPr="00613366">
        <w:rPr>
          <w:b/>
          <w:szCs w:val="20"/>
          <w:lang w:val="en-IN" w:eastAsia="en-IN"/>
        </w:rPr>
        <w:t xml:space="preserve"> </w:t>
      </w:r>
      <w:r w:rsidRPr="00613366">
        <w:rPr>
          <w:szCs w:val="20"/>
          <w:lang w:val="en-IN" w:eastAsia="en-IN"/>
        </w:rPr>
        <w:t>pillars and thrust blocks wherever required shall be measured separately under</w:t>
      </w:r>
      <w:r w:rsidRPr="00613366">
        <w:rPr>
          <w:b/>
          <w:szCs w:val="20"/>
          <w:lang w:val="en-IN" w:eastAsia="en-IN"/>
        </w:rPr>
        <w:t xml:space="preserve"> </w:t>
      </w:r>
      <w:r w:rsidRPr="00613366">
        <w:rPr>
          <w:szCs w:val="20"/>
          <w:lang w:val="en-IN" w:eastAsia="en-IN"/>
        </w:rPr>
        <w:t>relevant items of work and as per mode of measurement.</w:t>
      </w:r>
    </w:p>
    <w:p w14:paraId="427215B7" w14:textId="77777777" w:rsidR="00975381" w:rsidRPr="00613366" w:rsidRDefault="00975381" w:rsidP="00975381">
      <w:pPr>
        <w:tabs>
          <w:tab w:val="left" w:pos="1134"/>
        </w:tabs>
        <w:autoSpaceDE w:val="0"/>
        <w:autoSpaceDN w:val="0"/>
        <w:adjustRightInd w:val="0"/>
        <w:ind w:left="708"/>
        <w:jc w:val="both"/>
        <w:rPr>
          <w:b/>
          <w:szCs w:val="20"/>
          <w:lang w:val="en-IN" w:eastAsia="en-IN"/>
        </w:rPr>
      </w:pPr>
    </w:p>
    <w:p w14:paraId="2DB7F6D5" w14:textId="77777777" w:rsidR="00975381" w:rsidRPr="00613366" w:rsidRDefault="00975381">
      <w:pPr>
        <w:numPr>
          <w:ilvl w:val="1"/>
          <w:numId w:val="38"/>
        </w:numPr>
        <w:autoSpaceDE w:val="0"/>
        <w:autoSpaceDN w:val="0"/>
        <w:adjustRightInd w:val="0"/>
        <w:ind w:left="708" w:hanging="708"/>
        <w:jc w:val="both"/>
        <w:rPr>
          <w:b/>
          <w:szCs w:val="20"/>
          <w:lang w:val="en-IN" w:eastAsia="en-IN"/>
        </w:rPr>
      </w:pPr>
      <w:r w:rsidRPr="00613366">
        <w:rPr>
          <w:b/>
          <w:szCs w:val="20"/>
          <w:lang w:val="en-IN" w:eastAsia="en-IN"/>
        </w:rPr>
        <w:t>Rate:</w:t>
      </w:r>
    </w:p>
    <w:p w14:paraId="05850BB2" w14:textId="77777777" w:rsidR="00975381" w:rsidRPr="00613366" w:rsidRDefault="00975381" w:rsidP="00975381">
      <w:pPr>
        <w:tabs>
          <w:tab w:val="left" w:pos="1134"/>
        </w:tabs>
        <w:autoSpaceDE w:val="0"/>
        <w:autoSpaceDN w:val="0"/>
        <w:adjustRightInd w:val="0"/>
        <w:ind w:left="708"/>
        <w:jc w:val="both"/>
        <w:rPr>
          <w:b/>
          <w:szCs w:val="20"/>
          <w:lang w:val="en-IN" w:eastAsia="en-IN"/>
        </w:rPr>
      </w:pPr>
      <w:r w:rsidRPr="00613366">
        <w:rPr>
          <w:szCs w:val="20"/>
          <w:lang w:val="en-IN" w:eastAsia="en-IN"/>
        </w:rPr>
        <w:t>The rate shall include the cost of materials, labour, taxes, profit etc. involved in</w:t>
      </w:r>
      <w:r w:rsidRPr="00613366">
        <w:rPr>
          <w:b/>
          <w:szCs w:val="20"/>
          <w:lang w:val="en-IN" w:eastAsia="en-IN"/>
        </w:rPr>
        <w:t xml:space="preserve"> </w:t>
      </w:r>
      <w:r w:rsidRPr="00613366">
        <w:rPr>
          <w:szCs w:val="20"/>
          <w:lang w:val="en-IN" w:eastAsia="en-IN"/>
        </w:rPr>
        <w:t>all the operations described above.</w:t>
      </w:r>
    </w:p>
    <w:p w14:paraId="5C1E559F" w14:textId="77777777" w:rsidR="00975381" w:rsidRPr="00613366" w:rsidRDefault="00975381" w:rsidP="00975381">
      <w:pPr>
        <w:tabs>
          <w:tab w:val="left" w:pos="426"/>
        </w:tabs>
        <w:autoSpaceDE w:val="0"/>
        <w:autoSpaceDN w:val="0"/>
        <w:adjustRightInd w:val="0"/>
        <w:ind w:left="426"/>
        <w:jc w:val="both"/>
        <w:rPr>
          <w:b/>
          <w:szCs w:val="20"/>
          <w:lang w:val="en-IN" w:eastAsia="en-IN"/>
        </w:rPr>
      </w:pPr>
    </w:p>
    <w:p w14:paraId="12C7AA2D" w14:textId="77777777" w:rsidR="00975381" w:rsidRDefault="00975381">
      <w:pPr>
        <w:numPr>
          <w:ilvl w:val="1"/>
          <w:numId w:val="40"/>
        </w:numPr>
        <w:tabs>
          <w:tab w:val="left" w:pos="709"/>
        </w:tabs>
        <w:autoSpaceDE w:val="0"/>
        <w:autoSpaceDN w:val="0"/>
        <w:adjustRightInd w:val="0"/>
        <w:ind w:left="709" w:hanging="709"/>
        <w:jc w:val="both"/>
        <w:rPr>
          <w:b/>
          <w:szCs w:val="20"/>
          <w:lang w:val="en-IN" w:eastAsia="en-IN"/>
        </w:rPr>
      </w:pPr>
      <w:r w:rsidRPr="00613366">
        <w:rPr>
          <w:b/>
          <w:szCs w:val="20"/>
          <w:lang w:val="en-IN" w:eastAsia="en-IN"/>
        </w:rPr>
        <w:t xml:space="preserve">Valve </w:t>
      </w:r>
    </w:p>
    <w:p w14:paraId="10D84C07" w14:textId="77777777" w:rsidR="00975381" w:rsidRPr="00613366" w:rsidRDefault="00975381" w:rsidP="00975381">
      <w:pPr>
        <w:tabs>
          <w:tab w:val="left" w:pos="426"/>
        </w:tabs>
        <w:autoSpaceDE w:val="0"/>
        <w:autoSpaceDN w:val="0"/>
        <w:adjustRightInd w:val="0"/>
        <w:ind w:left="360"/>
        <w:jc w:val="both"/>
        <w:rPr>
          <w:b/>
          <w:szCs w:val="20"/>
          <w:lang w:val="en-IN" w:eastAsia="en-IN"/>
        </w:rPr>
      </w:pPr>
    </w:p>
    <w:p w14:paraId="54E96D8D" w14:textId="77777777" w:rsidR="00975381" w:rsidRPr="00613366" w:rsidRDefault="00975381">
      <w:pPr>
        <w:numPr>
          <w:ilvl w:val="1"/>
          <w:numId w:val="40"/>
        </w:numPr>
        <w:autoSpaceDE w:val="0"/>
        <w:autoSpaceDN w:val="0"/>
        <w:adjustRightInd w:val="0"/>
        <w:ind w:left="0" w:firstLine="0"/>
        <w:jc w:val="both"/>
        <w:rPr>
          <w:b/>
          <w:szCs w:val="20"/>
          <w:lang w:val="en-IN" w:eastAsia="en-IN"/>
        </w:rPr>
      </w:pPr>
      <w:r w:rsidRPr="00613366">
        <w:rPr>
          <w:b/>
          <w:szCs w:val="20"/>
          <w:lang w:val="en-IN" w:eastAsia="en-IN"/>
        </w:rPr>
        <w:t>Sluice Valve</w:t>
      </w:r>
    </w:p>
    <w:p w14:paraId="1A1C9F3B" w14:textId="77777777" w:rsidR="00975381" w:rsidRPr="00613366" w:rsidRDefault="00975381" w:rsidP="00975381">
      <w:pPr>
        <w:tabs>
          <w:tab w:val="left" w:pos="1134"/>
        </w:tabs>
        <w:autoSpaceDE w:val="0"/>
        <w:autoSpaceDN w:val="0"/>
        <w:adjustRightInd w:val="0"/>
        <w:ind w:left="774"/>
        <w:jc w:val="both"/>
        <w:rPr>
          <w:b/>
          <w:szCs w:val="20"/>
          <w:lang w:val="en-IN" w:eastAsia="en-IN"/>
        </w:rPr>
      </w:pPr>
      <w:r w:rsidRPr="00613366">
        <w:rPr>
          <w:szCs w:val="20"/>
          <w:lang w:val="en-IN" w:eastAsia="en-IN"/>
        </w:rPr>
        <w:t>Sluice valves: The sluice valves are used in a pipeline for controlling or stopping</w:t>
      </w:r>
      <w:r w:rsidRPr="00613366">
        <w:rPr>
          <w:b/>
          <w:szCs w:val="20"/>
          <w:lang w:val="en-IN" w:eastAsia="en-IN"/>
        </w:rPr>
        <w:t xml:space="preserve"> </w:t>
      </w:r>
      <w:r w:rsidRPr="00613366">
        <w:rPr>
          <w:szCs w:val="20"/>
          <w:lang w:val="en-IN" w:eastAsia="en-IN"/>
        </w:rPr>
        <w:t>flow of water. These shall be specified of size and class and shall be of nonrising</w:t>
      </w:r>
      <w:r w:rsidRPr="00613366">
        <w:rPr>
          <w:b/>
          <w:szCs w:val="20"/>
          <w:lang w:val="en-IN" w:eastAsia="en-IN"/>
        </w:rPr>
        <w:t xml:space="preserve"> </w:t>
      </w:r>
      <w:r w:rsidRPr="00613366">
        <w:rPr>
          <w:szCs w:val="20"/>
          <w:lang w:val="en-IN" w:eastAsia="en-IN"/>
        </w:rPr>
        <w:t>screwed type with either double flange or double socket ends &amp; cap or</w:t>
      </w:r>
      <w:r w:rsidRPr="00613366">
        <w:rPr>
          <w:b/>
          <w:szCs w:val="20"/>
          <w:lang w:val="en-IN" w:eastAsia="en-IN"/>
        </w:rPr>
        <w:t xml:space="preserve"> </w:t>
      </w:r>
      <w:r w:rsidRPr="00613366">
        <w:rPr>
          <w:szCs w:val="20"/>
          <w:lang w:val="en-IN" w:eastAsia="en-IN"/>
        </w:rPr>
        <w:t>hand wheel. These shall, in all respects, comply with the Indian standard</w:t>
      </w:r>
      <w:r w:rsidRPr="00613366">
        <w:rPr>
          <w:b/>
          <w:szCs w:val="20"/>
          <w:lang w:val="en-IN" w:eastAsia="en-IN"/>
        </w:rPr>
        <w:t xml:space="preserve"> </w:t>
      </w:r>
      <w:r w:rsidRPr="00613366">
        <w:rPr>
          <w:szCs w:val="20"/>
          <w:lang w:val="en-IN" w:eastAsia="en-IN"/>
        </w:rPr>
        <w:t>specifications IS.780-1963 for valves upto &amp; including 300mm. size. Classes 1</w:t>
      </w:r>
      <w:r w:rsidRPr="00613366">
        <w:rPr>
          <w:b/>
          <w:szCs w:val="20"/>
          <w:lang w:val="en-IN" w:eastAsia="en-IN"/>
        </w:rPr>
        <w:t xml:space="preserve"> </w:t>
      </w:r>
      <w:r w:rsidRPr="00613366">
        <w:rPr>
          <w:szCs w:val="20"/>
          <w:lang w:val="en-IN" w:eastAsia="en-IN"/>
        </w:rPr>
        <w:t>sluice valve is used for maximum working pressure of 10Kg/cm (100 meter</w:t>
      </w:r>
      <w:r w:rsidRPr="00613366">
        <w:rPr>
          <w:b/>
          <w:szCs w:val="20"/>
          <w:lang w:val="en-IN" w:eastAsia="en-IN"/>
        </w:rPr>
        <w:t xml:space="preserve"> </w:t>
      </w:r>
      <w:r w:rsidRPr="00613366">
        <w:rPr>
          <w:szCs w:val="20"/>
          <w:lang w:val="en-IN" w:eastAsia="en-IN"/>
        </w:rPr>
        <w:t>head) &amp; Class 2 sluice valve for 15Kg/cm (150 meter head).</w:t>
      </w:r>
    </w:p>
    <w:p w14:paraId="57154837" w14:textId="77777777" w:rsidR="00975381" w:rsidRPr="00613366" w:rsidRDefault="00975381" w:rsidP="00975381">
      <w:pPr>
        <w:tabs>
          <w:tab w:val="left" w:pos="1134"/>
        </w:tabs>
        <w:autoSpaceDE w:val="0"/>
        <w:autoSpaceDN w:val="0"/>
        <w:adjustRightInd w:val="0"/>
        <w:ind w:left="774"/>
        <w:jc w:val="both"/>
        <w:rPr>
          <w:b/>
          <w:szCs w:val="20"/>
          <w:lang w:val="en-IN" w:eastAsia="en-IN"/>
        </w:rPr>
      </w:pPr>
    </w:p>
    <w:p w14:paraId="66803F25" w14:textId="77777777" w:rsidR="00975381" w:rsidRPr="00613366" w:rsidRDefault="00975381" w:rsidP="00975381">
      <w:pPr>
        <w:tabs>
          <w:tab w:val="left" w:pos="1134"/>
        </w:tabs>
        <w:autoSpaceDE w:val="0"/>
        <w:autoSpaceDN w:val="0"/>
        <w:adjustRightInd w:val="0"/>
        <w:ind w:left="774"/>
        <w:jc w:val="both"/>
        <w:rPr>
          <w:b/>
          <w:szCs w:val="20"/>
          <w:lang w:val="en-IN" w:eastAsia="en-IN"/>
        </w:rPr>
      </w:pPr>
      <w:r w:rsidRPr="00613366">
        <w:rPr>
          <w:szCs w:val="20"/>
          <w:lang w:val="en-IN" w:eastAsia="en-IN"/>
        </w:rPr>
        <w:t>The body, domes, covers, wedge gate stuffing box shall be of good quality cast</w:t>
      </w:r>
      <w:r w:rsidRPr="00613366">
        <w:rPr>
          <w:b/>
          <w:szCs w:val="20"/>
          <w:lang w:val="en-IN" w:eastAsia="en-IN"/>
        </w:rPr>
        <w:t xml:space="preserve"> </w:t>
      </w:r>
      <w:r w:rsidRPr="00613366">
        <w:rPr>
          <w:szCs w:val="20"/>
          <w:lang w:val="en-IN" w:eastAsia="en-IN"/>
        </w:rPr>
        <w:t>iron, the spindle of bronze, and the nut &amp; valve seats leaded tin bronze. The</w:t>
      </w:r>
      <w:r w:rsidRPr="00613366">
        <w:rPr>
          <w:b/>
          <w:szCs w:val="20"/>
          <w:lang w:val="en-IN" w:eastAsia="en-IN"/>
        </w:rPr>
        <w:t xml:space="preserve"> </w:t>
      </w:r>
      <w:r w:rsidRPr="00613366">
        <w:rPr>
          <w:szCs w:val="20"/>
          <w:lang w:val="en-IN" w:eastAsia="en-IN"/>
        </w:rPr>
        <w:t>bodies spindle &amp; other parts shall be truly machined with surface smoothly</w:t>
      </w:r>
      <w:r w:rsidRPr="00613366">
        <w:rPr>
          <w:b/>
          <w:szCs w:val="20"/>
          <w:lang w:val="en-IN" w:eastAsia="en-IN"/>
        </w:rPr>
        <w:t xml:space="preserve"> </w:t>
      </w:r>
      <w:r w:rsidRPr="00613366">
        <w:rPr>
          <w:szCs w:val="20"/>
          <w:lang w:val="en-IN" w:eastAsia="en-IN"/>
        </w:rPr>
        <w:t>finished. The area of the water way of the fittings shall be not less than the area</w:t>
      </w:r>
      <w:r w:rsidRPr="00613366">
        <w:rPr>
          <w:b/>
          <w:szCs w:val="20"/>
          <w:lang w:val="en-IN" w:eastAsia="en-IN"/>
        </w:rPr>
        <w:t xml:space="preserve"> </w:t>
      </w:r>
      <w:r w:rsidRPr="00613366">
        <w:rPr>
          <w:szCs w:val="20"/>
          <w:lang w:val="en-IN" w:eastAsia="en-IN"/>
        </w:rPr>
        <w:t>equal to the nominal bore of the pipe.</w:t>
      </w:r>
    </w:p>
    <w:p w14:paraId="61034E20" w14:textId="77777777" w:rsidR="00975381" w:rsidRPr="00613366" w:rsidRDefault="00975381" w:rsidP="00975381">
      <w:pPr>
        <w:tabs>
          <w:tab w:val="left" w:pos="1134"/>
        </w:tabs>
        <w:autoSpaceDE w:val="0"/>
        <w:autoSpaceDN w:val="0"/>
        <w:adjustRightInd w:val="0"/>
        <w:ind w:left="774"/>
        <w:jc w:val="both"/>
        <w:rPr>
          <w:b/>
          <w:szCs w:val="20"/>
          <w:lang w:val="en-IN" w:eastAsia="en-IN"/>
        </w:rPr>
      </w:pPr>
    </w:p>
    <w:p w14:paraId="56D8F9BD" w14:textId="77777777" w:rsidR="00975381" w:rsidRPr="00613366" w:rsidRDefault="00975381" w:rsidP="00975381">
      <w:pPr>
        <w:tabs>
          <w:tab w:val="left" w:pos="1134"/>
        </w:tabs>
        <w:autoSpaceDE w:val="0"/>
        <w:autoSpaceDN w:val="0"/>
        <w:adjustRightInd w:val="0"/>
        <w:ind w:left="774"/>
        <w:jc w:val="both"/>
        <w:rPr>
          <w:b/>
          <w:szCs w:val="20"/>
          <w:lang w:val="en-IN" w:eastAsia="en-IN"/>
        </w:rPr>
      </w:pPr>
      <w:r w:rsidRPr="00613366">
        <w:rPr>
          <w:szCs w:val="20"/>
          <w:lang w:val="en-IN" w:eastAsia="en-IN"/>
        </w:rPr>
        <w:t>The valves shall be marked with an arrow to show the direction of turn for</w:t>
      </w:r>
      <w:r w:rsidRPr="00613366">
        <w:rPr>
          <w:b/>
          <w:szCs w:val="20"/>
          <w:lang w:val="en-IN" w:eastAsia="en-IN"/>
        </w:rPr>
        <w:t xml:space="preserve"> </w:t>
      </w:r>
      <w:r w:rsidRPr="00613366">
        <w:rPr>
          <w:szCs w:val="20"/>
          <w:lang w:val="en-IN" w:eastAsia="en-IN"/>
        </w:rPr>
        <w:t>closing of the valve. The valve shall be fully examined &amp; cleared of all foreign</w:t>
      </w:r>
      <w:r w:rsidRPr="00613366">
        <w:rPr>
          <w:b/>
          <w:szCs w:val="20"/>
          <w:lang w:val="en-IN" w:eastAsia="en-IN"/>
        </w:rPr>
        <w:t xml:space="preserve"> </w:t>
      </w:r>
      <w:r w:rsidRPr="00613366">
        <w:rPr>
          <w:szCs w:val="20"/>
          <w:lang w:val="en-IN" w:eastAsia="en-IN"/>
        </w:rPr>
        <w:t>matter before being fixed. The fixing of the valve shall be done by means of</w:t>
      </w:r>
      <w:r w:rsidRPr="00613366">
        <w:rPr>
          <w:b/>
          <w:szCs w:val="20"/>
          <w:lang w:val="en-IN" w:eastAsia="en-IN"/>
        </w:rPr>
        <w:t xml:space="preserve"> </w:t>
      </w:r>
      <w:r w:rsidRPr="00613366">
        <w:rPr>
          <w:szCs w:val="20"/>
          <w:lang w:val="en-IN" w:eastAsia="en-IN"/>
        </w:rPr>
        <w:t>bolts, nuts &amp; 3mm rubber insertion of chemically treated compressed fibber</w:t>
      </w:r>
      <w:r w:rsidRPr="00613366">
        <w:rPr>
          <w:b/>
          <w:szCs w:val="20"/>
          <w:lang w:val="en-IN" w:eastAsia="en-IN"/>
        </w:rPr>
        <w:t xml:space="preserve"> </w:t>
      </w:r>
      <w:r w:rsidRPr="00613366">
        <w:rPr>
          <w:szCs w:val="20"/>
          <w:lang w:val="en-IN" w:eastAsia="en-IN"/>
        </w:rPr>
        <w:t>board 1.5mm minimum thickness &amp; of weight less than 0.183 gm/sq. cm. with</w:t>
      </w:r>
      <w:r w:rsidRPr="00613366">
        <w:rPr>
          <w:b/>
          <w:szCs w:val="20"/>
          <w:lang w:val="en-IN" w:eastAsia="en-IN"/>
        </w:rPr>
        <w:t xml:space="preserve"> </w:t>
      </w:r>
      <w:r w:rsidRPr="00613366">
        <w:rPr>
          <w:szCs w:val="20"/>
          <w:lang w:val="en-IN" w:eastAsia="en-IN"/>
        </w:rPr>
        <w:t>flanges of spigot &amp; socketed tail pieces drilled to the same specification in case</w:t>
      </w:r>
      <w:r w:rsidRPr="00613366">
        <w:rPr>
          <w:b/>
          <w:szCs w:val="20"/>
          <w:lang w:val="en-IN" w:eastAsia="en-IN"/>
        </w:rPr>
        <w:t xml:space="preserve"> </w:t>
      </w:r>
      <w:r w:rsidRPr="00613366">
        <w:rPr>
          <w:szCs w:val="20"/>
          <w:lang w:val="en-IN" w:eastAsia="en-IN"/>
        </w:rPr>
        <w:t>of S &amp; S pipes &amp; with flanges in case of flanged pipes. The tail pieces shall</w:t>
      </w:r>
      <w:r w:rsidRPr="00613366">
        <w:rPr>
          <w:b/>
          <w:szCs w:val="20"/>
          <w:lang w:val="en-IN" w:eastAsia="en-IN"/>
        </w:rPr>
        <w:t xml:space="preserve"> </w:t>
      </w:r>
      <w:r w:rsidRPr="00613366">
        <w:rPr>
          <w:szCs w:val="20"/>
          <w:lang w:val="en-IN" w:eastAsia="en-IN"/>
        </w:rPr>
        <w:t>conform to IS. 1938-1960. These shall be jointed to the pipeline by means of lead</w:t>
      </w:r>
      <w:r w:rsidRPr="00613366">
        <w:rPr>
          <w:b/>
          <w:szCs w:val="20"/>
          <w:lang w:val="en-IN" w:eastAsia="en-IN"/>
        </w:rPr>
        <w:t xml:space="preserve"> </w:t>
      </w:r>
      <w:r w:rsidRPr="00613366">
        <w:rPr>
          <w:szCs w:val="20"/>
          <w:lang w:val="en-IN" w:eastAsia="en-IN"/>
        </w:rPr>
        <w:t>caulked joints.</w:t>
      </w:r>
    </w:p>
    <w:p w14:paraId="5CF1B8E0" w14:textId="77777777" w:rsidR="00975381" w:rsidRPr="00613366" w:rsidRDefault="00975381" w:rsidP="00975381">
      <w:pPr>
        <w:tabs>
          <w:tab w:val="left" w:pos="1134"/>
        </w:tabs>
        <w:autoSpaceDE w:val="0"/>
        <w:autoSpaceDN w:val="0"/>
        <w:adjustRightInd w:val="0"/>
        <w:ind w:left="774"/>
        <w:jc w:val="both"/>
        <w:rPr>
          <w:b/>
          <w:szCs w:val="20"/>
          <w:lang w:val="en-IN" w:eastAsia="en-IN"/>
        </w:rPr>
      </w:pPr>
    </w:p>
    <w:p w14:paraId="404E54D3" w14:textId="77777777" w:rsidR="00975381" w:rsidRPr="00613366" w:rsidRDefault="00975381">
      <w:pPr>
        <w:numPr>
          <w:ilvl w:val="1"/>
          <w:numId w:val="40"/>
        </w:numPr>
        <w:autoSpaceDE w:val="0"/>
        <w:autoSpaceDN w:val="0"/>
        <w:adjustRightInd w:val="0"/>
        <w:ind w:left="774" w:hanging="708"/>
        <w:jc w:val="both"/>
        <w:rPr>
          <w:b/>
          <w:szCs w:val="20"/>
          <w:lang w:val="en-IN" w:eastAsia="en-IN"/>
        </w:rPr>
      </w:pPr>
      <w:r w:rsidRPr="00613366">
        <w:rPr>
          <w:b/>
          <w:szCs w:val="20"/>
          <w:lang w:val="en-IN" w:eastAsia="en-IN"/>
        </w:rPr>
        <w:t>Fire Hydrant</w:t>
      </w:r>
    </w:p>
    <w:p w14:paraId="1818E843" w14:textId="77777777" w:rsidR="00975381" w:rsidRPr="00613366" w:rsidRDefault="00975381" w:rsidP="00975381">
      <w:pPr>
        <w:tabs>
          <w:tab w:val="left" w:pos="1134"/>
        </w:tabs>
        <w:autoSpaceDE w:val="0"/>
        <w:autoSpaceDN w:val="0"/>
        <w:adjustRightInd w:val="0"/>
        <w:ind w:left="774"/>
        <w:jc w:val="both"/>
        <w:rPr>
          <w:b/>
          <w:szCs w:val="20"/>
          <w:lang w:val="en-IN" w:eastAsia="en-IN"/>
        </w:rPr>
      </w:pPr>
      <w:r w:rsidRPr="00613366">
        <w:rPr>
          <w:szCs w:val="20"/>
          <w:lang w:val="en-IN" w:eastAsia="en-IN"/>
        </w:rPr>
        <w:t>The hydrants shall be of spindle type with 65-mm outlet combined with sluice</w:t>
      </w:r>
      <w:r w:rsidRPr="00613366">
        <w:rPr>
          <w:b/>
          <w:szCs w:val="20"/>
          <w:lang w:val="en-IN" w:eastAsia="en-IN"/>
        </w:rPr>
        <w:t xml:space="preserve"> </w:t>
      </w:r>
      <w:r w:rsidRPr="00613366">
        <w:rPr>
          <w:szCs w:val="20"/>
          <w:lang w:val="en-IN" w:eastAsia="en-IN"/>
        </w:rPr>
        <w:t>valve unless otherwise specified. The hydrant shall conform to IS. 909 – 1958 &amp;</w:t>
      </w:r>
      <w:r w:rsidRPr="00613366">
        <w:rPr>
          <w:b/>
          <w:szCs w:val="20"/>
          <w:lang w:val="en-IN" w:eastAsia="en-IN"/>
        </w:rPr>
        <w:t xml:space="preserve"> </w:t>
      </w:r>
      <w:r w:rsidRPr="00613366">
        <w:rPr>
          <w:szCs w:val="20"/>
          <w:lang w:val="en-IN" w:eastAsia="en-IN"/>
        </w:rPr>
        <w:t>shall consist of the following components:</w:t>
      </w:r>
      <w:r w:rsidRPr="00613366">
        <w:rPr>
          <w:b/>
          <w:szCs w:val="20"/>
          <w:lang w:val="en-IN" w:eastAsia="en-IN"/>
        </w:rPr>
        <w:t xml:space="preserve"> </w:t>
      </w:r>
    </w:p>
    <w:p w14:paraId="0E93225E" w14:textId="77777777" w:rsidR="00975381" w:rsidRPr="00613366" w:rsidRDefault="00975381">
      <w:pPr>
        <w:numPr>
          <w:ilvl w:val="0"/>
          <w:numId w:val="32"/>
        </w:numPr>
        <w:tabs>
          <w:tab w:val="left" w:pos="1134"/>
        </w:tabs>
        <w:autoSpaceDE w:val="0"/>
        <w:autoSpaceDN w:val="0"/>
        <w:adjustRightInd w:val="0"/>
        <w:ind w:left="1134"/>
        <w:jc w:val="both"/>
        <w:rPr>
          <w:szCs w:val="20"/>
          <w:lang w:val="en-IN" w:eastAsia="en-IN"/>
        </w:rPr>
      </w:pPr>
      <w:r w:rsidRPr="00613366">
        <w:rPr>
          <w:szCs w:val="20"/>
          <w:lang w:val="en-IN" w:eastAsia="en-IN"/>
        </w:rPr>
        <w:t>One sluice valve class 1 type conforms to IS 909-1963.</w:t>
      </w:r>
    </w:p>
    <w:p w14:paraId="3D9A2353" w14:textId="77777777" w:rsidR="00975381" w:rsidRPr="00613366" w:rsidRDefault="00975381">
      <w:pPr>
        <w:numPr>
          <w:ilvl w:val="0"/>
          <w:numId w:val="32"/>
        </w:numPr>
        <w:tabs>
          <w:tab w:val="left" w:pos="1134"/>
        </w:tabs>
        <w:autoSpaceDE w:val="0"/>
        <w:autoSpaceDN w:val="0"/>
        <w:adjustRightInd w:val="0"/>
        <w:ind w:left="1134"/>
        <w:jc w:val="both"/>
        <w:rPr>
          <w:b/>
          <w:szCs w:val="20"/>
          <w:lang w:val="en-IN" w:eastAsia="en-IN"/>
        </w:rPr>
      </w:pPr>
      <w:r w:rsidRPr="00613366">
        <w:rPr>
          <w:szCs w:val="20"/>
          <w:lang w:val="en-IN" w:eastAsia="en-IN"/>
        </w:rPr>
        <w:t>One duck foot band.</w:t>
      </w:r>
    </w:p>
    <w:p w14:paraId="5D4A0350" w14:textId="77777777" w:rsidR="00975381" w:rsidRPr="00613366" w:rsidRDefault="00975381">
      <w:pPr>
        <w:numPr>
          <w:ilvl w:val="0"/>
          <w:numId w:val="32"/>
        </w:numPr>
        <w:tabs>
          <w:tab w:val="left" w:pos="1134"/>
        </w:tabs>
        <w:autoSpaceDE w:val="0"/>
        <w:autoSpaceDN w:val="0"/>
        <w:adjustRightInd w:val="0"/>
        <w:ind w:left="1134"/>
        <w:jc w:val="both"/>
        <w:rPr>
          <w:b/>
          <w:szCs w:val="20"/>
          <w:lang w:val="en-IN" w:eastAsia="en-IN"/>
        </w:rPr>
      </w:pPr>
      <w:r w:rsidRPr="00613366">
        <w:rPr>
          <w:szCs w:val="20"/>
          <w:lang w:val="en-IN" w:eastAsia="en-IN"/>
        </w:rPr>
        <w:t>One 65 mm male coupling instantaneous Pattern &amp;</w:t>
      </w:r>
    </w:p>
    <w:p w14:paraId="7B6DFDEF" w14:textId="77777777" w:rsidR="00975381" w:rsidRPr="00613366" w:rsidRDefault="00975381">
      <w:pPr>
        <w:numPr>
          <w:ilvl w:val="0"/>
          <w:numId w:val="32"/>
        </w:numPr>
        <w:tabs>
          <w:tab w:val="left" w:pos="1134"/>
        </w:tabs>
        <w:autoSpaceDE w:val="0"/>
        <w:autoSpaceDN w:val="0"/>
        <w:adjustRightInd w:val="0"/>
        <w:ind w:left="1134"/>
        <w:jc w:val="both"/>
        <w:rPr>
          <w:b/>
          <w:szCs w:val="20"/>
          <w:lang w:val="en-IN" w:eastAsia="en-IN"/>
        </w:rPr>
      </w:pPr>
      <w:r w:rsidRPr="00613366">
        <w:rPr>
          <w:szCs w:val="20"/>
          <w:lang w:val="en-IN" w:eastAsia="en-IN"/>
        </w:rPr>
        <w:t>One Cast iron cap permanently secured to the duck foot bend by means of a</w:t>
      </w:r>
      <w:r w:rsidRPr="00613366">
        <w:rPr>
          <w:b/>
          <w:szCs w:val="20"/>
          <w:lang w:val="en-IN" w:eastAsia="en-IN"/>
        </w:rPr>
        <w:t xml:space="preserve"> </w:t>
      </w:r>
      <w:r w:rsidRPr="00613366">
        <w:rPr>
          <w:szCs w:val="20"/>
          <w:lang w:val="en-IN" w:eastAsia="en-IN"/>
        </w:rPr>
        <w:t>chain. Where the fire services requirement of coupling differs from the</w:t>
      </w:r>
      <w:r w:rsidRPr="00613366">
        <w:rPr>
          <w:b/>
          <w:szCs w:val="20"/>
          <w:lang w:val="en-IN" w:eastAsia="en-IN"/>
        </w:rPr>
        <w:t xml:space="preserve"> </w:t>
      </w:r>
      <w:r w:rsidRPr="00613366">
        <w:rPr>
          <w:szCs w:val="20"/>
          <w:lang w:val="en-IN" w:eastAsia="en-IN"/>
        </w:rPr>
        <w:t>above, the requisite coupling shall be provided at no extra coat.</w:t>
      </w:r>
      <w:r w:rsidRPr="00613366">
        <w:rPr>
          <w:b/>
          <w:szCs w:val="20"/>
          <w:lang w:val="en-IN" w:eastAsia="en-IN"/>
        </w:rPr>
        <w:t xml:space="preserve"> </w:t>
      </w:r>
      <w:r w:rsidRPr="00613366">
        <w:rPr>
          <w:szCs w:val="20"/>
          <w:lang w:val="en-IN" w:eastAsia="en-IN"/>
        </w:rPr>
        <w:t>The body &amp; cover shall be of good quality cast iron spindle &amp; bronze &amp; the nut</w:t>
      </w:r>
      <w:r w:rsidRPr="00613366">
        <w:rPr>
          <w:b/>
          <w:szCs w:val="20"/>
          <w:lang w:val="en-IN" w:eastAsia="en-IN"/>
        </w:rPr>
        <w:t xml:space="preserve"> </w:t>
      </w:r>
      <w:r w:rsidRPr="00613366">
        <w:rPr>
          <w:szCs w:val="20"/>
          <w:lang w:val="en-IN" w:eastAsia="en-IN"/>
        </w:rPr>
        <w:t>&amp; the valve seal of leaded in tin bronze. The bodies, spindles &amp; other parts shall</w:t>
      </w:r>
      <w:r w:rsidRPr="00613366">
        <w:rPr>
          <w:b/>
          <w:szCs w:val="20"/>
          <w:lang w:val="en-IN" w:eastAsia="en-IN"/>
        </w:rPr>
        <w:t xml:space="preserve"> </w:t>
      </w:r>
      <w:r w:rsidRPr="00613366">
        <w:rPr>
          <w:szCs w:val="20"/>
          <w:lang w:val="en-IN" w:eastAsia="en-IN"/>
        </w:rPr>
        <w:t>be truly machined with surface smoothly finished.</w:t>
      </w:r>
      <w:r w:rsidRPr="00613366">
        <w:rPr>
          <w:b/>
          <w:szCs w:val="20"/>
          <w:lang w:val="en-IN" w:eastAsia="en-IN"/>
        </w:rPr>
        <w:t xml:space="preserve"> </w:t>
      </w:r>
      <w:r w:rsidRPr="00613366">
        <w:rPr>
          <w:szCs w:val="20"/>
          <w:lang w:val="en-IN" w:eastAsia="en-IN"/>
        </w:rPr>
        <w:t>The hydrant shall be fully examined and cleared of all foreign matter before</w:t>
      </w:r>
      <w:r w:rsidRPr="00613366">
        <w:rPr>
          <w:b/>
          <w:szCs w:val="20"/>
          <w:lang w:val="en-IN" w:eastAsia="en-IN"/>
        </w:rPr>
        <w:t xml:space="preserve"> </w:t>
      </w:r>
      <w:r w:rsidRPr="00613366">
        <w:rPr>
          <w:szCs w:val="20"/>
          <w:lang w:val="en-IN" w:eastAsia="en-IN"/>
        </w:rPr>
        <w:t>being fixed. The fixing shall be done on the water main, which shall be on</w:t>
      </w:r>
      <w:r w:rsidRPr="00613366">
        <w:rPr>
          <w:b/>
          <w:szCs w:val="20"/>
          <w:lang w:val="en-IN" w:eastAsia="en-IN"/>
        </w:rPr>
        <w:t xml:space="preserve"> </w:t>
      </w:r>
      <w:r w:rsidRPr="00613366">
        <w:rPr>
          <w:szCs w:val="20"/>
          <w:lang w:val="en-IN" w:eastAsia="en-IN"/>
        </w:rPr>
        <w:t>minimum 75mm dia. The flanged end of the hydrants shall be fixed to the</w:t>
      </w:r>
      <w:r w:rsidRPr="00613366">
        <w:rPr>
          <w:b/>
          <w:szCs w:val="20"/>
          <w:lang w:val="en-IN" w:eastAsia="en-IN"/>
        </w:rPr>
        <w:t xml:space="preserve"> </w:t>
      </w:r>
      <w:r w:rsidRPr="00613366">
        <w:rPr>
          <w:szCs w:val="20"/>
          <w:lang w:val="en-IN" w:eastAsia="en-IN"/>
        </w:rPr>
        <w:t>flanged out let of a tee in the water main by means of blots, nuts &amp; 3mm rubber</w:t>
      </w:r>
      <w:r w:rsidRPr="00613366">
        <w:rPr>
          <w:b/>
          <w:szCs w:val="20"/>
          <w:lang w:val="en-IN" w:eastAsia="en-IN"/>
        </w:rPr>
        <w:t xml:space="preserve"> </w:t>
      </w:r>
      <w:r w:rsidRPr="00613366">
        <w:rPr>
          <w:szCs w:val="20"/>
          <w:lang w:val="en-IN" w:eastAsia="en-IN"/>
        </w:rPr>
        <w:t>insertion of or chemically treated compressed fibber bore 1.5mm minimum</w:t>
      </w:r>
      <w:r w:rsidRPr="00613366">
        <w:rPr>
          <w:b/>
          <w:szCs w:val="20"/>
          <w:lang w:val="en-IN" w:eastAsia="en-IN"/>
        </w:rPr>
        <w:t xml:space="preserve"> </w:t>
      </w:r>
      <w:r w:rsidRPr="00613366">
        <w:rPr>
          <w:szCs w:val="20"/>
          <w:lang w:val="en-IN" w:eastAsia="en-IN"/>
        </w:rPr>
        <w:t>thickness &amp; of weight not lees than 0.183 gm. Per sq. c.m. This can also be fixed</w:t>
      </w:r>
      <w:r w:rsidRPr="00613366">
        <w:rPr>
          <w:b/>
          <w:szCs w:val="20"/>
          <w:lang w:val="en-IN" w:eastAsia="en-IN"/>
        </w:rPr>
        <w:t xml:space="preserve"> </w:t>
      </w:r>
      <w:r w:rsidRPr="00613366">
        <w:rPr>
          <w:szCs w:val="20"/>
          <w:lang w:val="en-IN" w:eastAsia="en-IN"/>
        </w:rPr>
        <w:t>by means of flanged tail piece, which may be connected to the water main by C.I.</w:t>
      </w:r>
      <w:r w:rsidRPr="00613366">
        <w:rPr>
          <w:b/>
          <w:szCs w:val="20"/>
          <w:lang w:val="en-IN" w:eastAsia="en-IN"/>
        </w:rPr>
        <w:t xml:space="preserve"> </w:t>
      </w:r>
      <w:r w:rsidRPr="00613366">
        <w:rPr>
          <w:szCs w:val="20"/>
          <w:lang w:val="en-IN" w:eastAsia="en-IN"/>
        </w:rPr>
        <w:t>specials.</w:t>
      </w:r>
    </w:p>
    <w:p w14:paraId="45B3ACEA" w14:textId="77777777" w:rsidR="00975381" w:rsidRPr="00613366" w:rsidRDefault="00975381" w:rsidP="00975381">
      <w:pPr>
        <w:tabs>
          <w:tab w:val="left" w:pos="1134"/>
        </w:tabs>
        <w:autoSpaceDE w:val="0"/>
        <w:autoSpaceDN w:val="0"/>
        <w:adjustRightInd w:val="0"/>
        <w:ind w:left="774"/>
        <w:jc w:val="both"/>
        <w:rPr>
          <w:b/>
          <w:szCs w:val="20"/>
          <w:lang w:val="en-IN" w:eastAsia="en-IN"/>
        </w:rPr>
      </w:pPr>
    </w:p>
    <w:p w14:paraId="18FD66D9" w14:textId="77777777" w:rsidR="00975381" w:rsidRPr="00613366" w:rsidRDefault="00975381">
      <w:pPr>
        <w:numPr>
          <w:ilvl w:val="1"/>
          <w:numId w:val="40"/>
        </w:numPr>
        <w:tabs>
          <w:tab w:val="left" w:pos="1134"/>
        </w:tabs>
        <w:autoSpaceDE w:val="0"/>
        <w:autoSpaceDN w:val="0"/>
        <w:adjustRightInd w:val="0"/>
        <w:ind w:left="774" w:hanging="708"/>
        <w:jc w:val="both"/>
        <w:rPr>
          <w:b/>
          <w:szCs w:val="20"/>
          <w:lang w:val="en-IN" w:eastAsia="en-IN"/>
        </w:rPr>
      </w:pPr>
      <w:r w:rsidRPr="00613366">
        <w:rPr>
          <w:szCs w:val="20"/>
          <w:lang w:val="en-IN" w:eastAsia="en-IN"/>
        </w:rPr>
        <w:t>Appurtenances:- The other appurtenances of pipe line are mentioned below:-</w:t>
      </w:r>
    </w:p>
    <w:p w14:paraId="4C5F6481" w14:textId="77777777" w:rsidR="00975381" w:rsidRPr="00613366" w:rsidRDefault="00975381">
      <w:pPr>
        <w:numPr>
          <w:ilvl w:val="0"/>
          <w:numId w:val="33"/>
        </w:numPr>
        <w:tabs>
          <w:tab w:val="left" w:pos="1134"/>
        </w:tabs>
        <w:autoSpaceDE w:val="0"/>
        <w:autoSpaceDN w:val="0"/>
        <w:adjustRightInd w:val="0"/>
        <w:ind w:left="1134"/>
        <w:jc w:val="both"/>
        <w:rPr>
          <w:szCs w:val="20"/>
          <w:lang w:val="en-IN" w:eastAsia="en-IN"/>
        </w:rPr>
      </w:pPr>
      <w:r w:rsidRPr="00613366">
        <w:rPr>
          <w:szCs w:val="20"/>
          <w:lang w:val="en-IN" w:eastAsia="en-IN"/>
        </w:rPr>
        <w:t>Air Valves: These are placed at every summit in the pipe line to permit the</w:t>
      </w:r>
      <w:r w:rsidRPr="00613366">
        <w:rPr>
          <w:b/>
          <w:szCs w:val="20"/>
          <w:lang w:val="en-IN" w:eastAsia="en-IN"/>
        </w:rPr>
        <w:t xml:space="preserve"> </w:t>
      </w:r>
      <w:r w:rsidRPr="00613366">
        <w:rPr>
          <w:szCs w:val="20"/>
          <w:lang w:val="en-IN" w:eastAsia="en-IN"/>
        </w:rPr>
        <w:t>escape of air when the main is filled, &amp; afterwards if any air is carried into</w:t>
      </w:r>
      <w:r w:rsidRPr="00613366">
        <w:rPr>
          <w:b/>
          <w:szCs w:val="20"/>
          <w:lang w:val="en-IN" w:eastAsia="en-IN"/>
        </w:rPr>
        <w:t xml:space="preserve"> </w:t>
      </w:r>
      <w:r w:rsidRPr="00613366">
        <w:rPr>
          <w:szCs w:val="20"/>
          <w:lang w:val="en-IN" w:eastAsia="en-IN"/>
        </w:rPr>
        <w:t>the mains. These are also placed on long stretches of nearly level main.</w:t>
      </w:r>
    </w:p>
    <w:p w14:paraId="029F8242" w14:textId="77777777" w:rsidR="00975381" w:rsidRPr="00613366" w:rsidRDefault="00975381">
      <w:pPr>
        <w:numPr>
          <w:ilvl w:val="0"/>
          <w:numId w:val="33"/>
        </w:numPr>
        <w:tabs>
          <w:tab w:val="left" w:pos="1134"/>
        </w:tabs>
        <w:autoSpaceDE w:val="0"/>
        <w:autoSpaceDN w:val="0"/>
        <w:adjustRightInd w:val="0"/>
        <w:ind w:left="1134"/>
        <w:jc w:val="both"/>
        <w:rPr>
          <w:b/>
          <w:szCs w:val="20"/>
          <w:lang w:val="en-IN" w:eastAsia="en-IN"/>
        </w:rPr>
      </w:pPr>
      <w:r w:rsidRPr="00613366">
        <w:rPr>
          <w:szCs w:val="20"/>
          <w:lang w:val="en-IN" w:eastAsia="en-IN"/>
        </w:rPr>
        <w:lastRenderedPageBreak/>
        <w:t>Scour Valves: These are placed at bottom of the all depressions of pipes for</w:t>
      </w:r>
      <w:r w:rsidRPr="00613366">
        <w:rPr>
          <w:b/>
          <w:szCs w:val="20"/>
          <w:lang w:val="en-IN" w:eastAsia="en-IN"/>
        </w:rPr>
        <w:t xml:space="preserve"> </w:t>
      </w:r>
      <w:r w:rsidRPr="00613366">
        <w:rPr>
          <w:szCs w:val="20"/>
          <w:lang w:val="en-IN" w:eastAsia="en-IN"/>
        </w:rPr>
        <w:t>emptying the main or letting out the sediment.</w:t>
      </w:r>
    </w:p>
    <w:p w14:paraId="3C54C5D7" w14:textId="77777777" w:rsidR="00975381" w:rsidRPr="00613366" w:rsidRDefault="00975381">
      <w:pPr>
        <w:numPr>
          <w:ilvl w:val="0"/>
          <w:numId w:val="33"/>
        </w:numPr>
        <w:tabs>
          <w:tab w:val="left" w:pos="1134"/>
        </w:tabs>
        <w:autoSpaceDE w:val="0"/>
        <w:autoSpaceDN w:val="0"/>
        <w:adjustRightInd w:val="0"/>
        <w:ind w:left="1134"/>
        <w:jc w:val="both"/>
        <w:rPr>
          <w:b/>
          <w:szCs w:val="20"/>
          <w:lang w:val="en-IN" w:eastAsia="en-IN"/>
        </w:rPr>
      </w:pPr>
      <w:r w:rsidRPr="00613366">
        <w:rPr>
          <w:szCs w:val="20"/>
          <w:lang w:val="en-IN" w:eastAsia="en-IN"/>
        </w:rPr>
        <w:t>Reflux Valves: These are fixed so as to open in the direction of flow but</w:t>
      </w:r>
      <w:r w:rsidRPr="00613366">
        <w:rPr>
          <w:b/>
          <w:szCs w:val="20"/>
          <w:lang w:val="en-IN" w:eastAsia="en-IN"/>
        </w:rPr>
        <w:t xml:space="preserve"> </w:t>
      </w:r>
      <w:r w:rsidRPr="00613366">
        <w:rPr>
          <w:szCs w:val="20"/>
          <w:lang w:val="en-IN" w:eastAsia="en-IN"/>
        </w:rPr>
        <w:t>automatically to close if the water flows back. They are used to diminish the</w:t>
      </w:r>
      <w:r w:rsidRPr="00613366">
        <w:rPr>
          <w:b/>
          <w:szCs w:val="20"/>
          <w:lang w:val="en-IN" w:eastAsia="en-IN"/>
        </w:rPr>
        <w:t xml:space="preserve"> </w:t>
      </w:r>
      <w:r w:rsidRPr="00613366">
        <w:rPr>
          <w:szCs w:val="20"/>
          <w:lang w:val="en-IN" w:eastAsia="en-IN"/>
        </w:rPr>
        <w:t>damage done by the escape of water due to a burst or to prevent damage to</w:t>
      </w:r>
      <w:r w:rsidRPr="00613366">
        <w:rPr>
          <w:b/>
          <w:szCs w:val="20"/>
          <w:lang w:val="en-IN" w:eastAsia="en-IN"/>
        </w:rPr>
        <w:t xml:space="preserve"> </w:t>
      </w:r>
      <w:r w:rsidRPr="00613366">
        <w:rPr>
          <w:szCs w:val="20"/>
          <w:lang w:val="en-IN" w:eastAsia="en-IN"/>
        </w:rPr>
        <w:t>impellers of Pump.</w:t>
      </w:r>
      <w:r w:rsidRPr="00613366">
        <w:rPr>
          <w:b/>
          <w:szCs w:val="20"/>
          <w:lang w:val="en-IN" w:eastAsia="en-IN"/>
        </w:rPr>
        <w:t xml:space="preserve"> </w:t>
      </w:r>
      <w:r w:rsidRPr="00613366">
        <w:rPr>
          <w:szCs w:val="20"/>
          <w:lang w:val="en-IN" w:eastAsia="en-IN"/>
        </w:rPr>
        <w:t>Safety or Relief Valves: These are fixed at the down stream ends of long lengths</w:t>
      </w:r>
      <w:r w:rsidRPr="00613366">
        <w:rPr>
          <w:b/>
          <w:szCs w:val="20"/>
          <w:lang w:val="en-IN" w:eastAsia="en-IN"/>
        </w:rPr>
        <w:t xml:space="preserve"> </w:t>
      </w:r>
      <w:r w:rsidRPr="00613366">
        <w:rPr>
          <w:szCs w:val="20"/>
          <w:lang w:val="en-IN" w:eastAsia="en-IN"/>
        </w:rPr>
        <w:t>of main or where water hammer may take so as to reduce from any excessive</w:t>
      </w:r>
      <w:r w:rsidRPr="00613366">
        <w:rPr>
          <w:b/>
          <w:szCs w:val="20"/>
          <w:lang w:val="en-IN" w:eastAsia="en-IN"/>
        </w:rPr>
        <w:t xml:space="preserve"> </w:t>
      </w:r>
      <w:r w:rsidRPr="00613366">
        <w:rPr>
          <w:szCs w:val="20"/>
          <w:lang w:val="en-IN" w:eastAsia="en-IN"/>
        </w:rPr>
        <w:t>pressure to the nominal if it occurs.</w:t>
      </w:r>
    </w:p>
    <w:p w14:paraId="1B3694DD" w14:textId="77777777" w:rsidR="00975381" w:rsidRPr="00613366" w:rsidRDefault="00975381" w:rsidP="00975381">
      <w:pPr>
        <w:tabs>
          <w:tab w:val="left" w:pos="1134"/>
        </w:tabs>
        <w:autoSpaceDE w:val="0"/>
        <w:autoSpaceDN w:val="0"/>
        <w:adjustRightInd w:val="0"/>
        <w:ind w:left="774"/>
        <w:jc w:val="both"/>
        <w:rPr>
          <w:b/>
          <w:szCs w:val="20"/>
          <w:lang w:val="en-IN" w:eastAsia="en-IN"/>
        </w:rPr>
      </w:pPr>
    </w:p>
    <w:p w14:paraId="17F99EE8" w14:textId="77777777" w:rsidR="00975381" w:rsidRPr="00613366" w:rsidRDefault="00975381">
      <w:pPr>
        <w:numPr>
          <w:ilvl w:val="1"/>
          <w:numId w:val="40"/>
        </w:numPr>
        <w:autoSpaceDE w:val="0"/>
        <w:autoSpaceDN w:val="0"/>
        <w:adjustRightInd w:val="0"/>
        <w:ind w:left="774" w:hanging="708"/>
        <w:jc w:val="both"/>
        <w:rPr>
          <w:b/>
          <w:szCs w:val="20"/>
          <w:lang w:val="en-IN" w:eastAsia="en-IN"/>
        </w:rPr>
      </w:pPr>
      <w:r w:rsidRPr="00613366">
        <w:rPr>
          <w:b/>
          <w:szCs w:val="20"/>
          <w:lang w:val="en-IN" w:eastAsia="en-IN"/>
        </w:rPr>
        <w:t>Measurements</w:t>
      </w:r>
      <w:r w:rsidRPr="00613366">
        <w:rPr>
          <w:szCs w:val="20"/>
          <w:lang w:val="en-IN" w:eastAsia="en-IN"/>
        </w:rPr>
        <w:t>: the valves, fire hydrants &amp; tail pieces shall be enumerated</w:t>
      </w:r>
      <w:r w:rsidRPr="00613366">
        <w:rPr>
          <w:b/>
          <w:szCs w:val="20"/>
          <w:lang w:val="en-IN" w:eastAsia="en-IN"/>
        </w:rPr>
        <w:t xml:space="preserve"> </w:t>
      </w:r>
      <w:r w:rsidRPr="00613366">
        <w:rPr>
          <w:szCs w:val="20"/>
          <w:lang w:val="en-IN" w:eastAsia="en-IN"/>
        </w:rPr>
        <w:t>separately unless otherwise specified, under relevant items.</w:t>
      </w:r>
      <w:r w:rsidRPr="00613366">
        <w:rPr>
          <w:b/>
          <w:szCs w:val="20"/>
          <w:lang w:val="en-IN" w:eastAsia="en-IN"/>
        </w:rPr>
        <w:t xml:space="preserve"> </w:t>
      </w:r>
    </w:p>
    <w:p w14:paraId="5E51DBBB" w14:textId="77777777" w:rsidR="00975381" w:rsidRPr="00613366" w:rsidRDefault="00975381" w:rsidP="00975381">
      <w:pPr>
        <w:tabs>
          <w:tab w:val="left" w:pos="1134"/>
        </w:tabs>
        <w:autoSpaceDE w:val="0"/>
        <w:autoSpaceDN w:val="0"/>
        <w:adjustRightInd w:val="0"/>
        <w:ind w:left="774"/>
        <w:jc w:val="both"/>
        <w:rPr>
          <w:b/>
          <w:szCs w:val="20"/>
          <w:lang w:val="en-IN" w:eastAsia="en-IN"/>
        </w:rPr>
      </w:pPr>
    </w:p>
    <w:p w14:paraId="056790A5" w14:textId="77777777" w:rsidR="00975381" w:rsidRPr="00613366" w:rsidRDefault="00975381">
      <w:pPr>
        <w:numPr>
          <w:ilvl w:val="1"/>
          <w:numId w:val="40"/>
        </w:numPr>
        <w:autoSpaceDE w:val="0"/>
        <w:autoSpaceDN w:val="0"/>
        <w:adjustRightInd w:val="0"/>
        <w:ind w:left="774" w:hanging="708"/>
        <w:jc w:val="both"/>
        <w:rPr>
          <w:b/>
          <w:szCs w:val="20"/>
          <w:lang w:val="en-IN" w:eastAsia="en-IN"/>
        </w:rPr>
      </w:pPr>
      <w:r w:rsidRPr="00613366">
        <w:rPr>
          <w:b/>
          <w:szCs w:val="20"/>
          <w:lang w:val="en-IN" w:eastAsia="en-IN"/>
        </w:rPr>
        <w:t>Rate:</w:t>
      </w:r>
      <w:r w:rsidRPr="00613366">
        <w:rPr>
          <w:szCs w:val="20"/>
          <w:lang w:val="en-IN" w:eastAsia="en-IN"/>
        </w:rPr>
        <w:t xml:space="preserve"> The rate shall include the coast of materials &amp; labour, profit etc. involved</w:t>
      </w:r>
      <w:r w:rsidRPr="00613366">
        <w:rPr>
          <w:b/>
          <w:szCs w:val="20"/>
          <w:lang w:val="en-IN" w:eastAsia="en-IN"/>
        </w:rPr>
        <w:t xml:space="preserve"> </w:t>
      </w:r>
      <w:r w:rsidRPr="00613366">
        <w:rPr>
          <w:szCs w:val="20"/>
          <w:lang w:val="en-IN" w:eastAsia="en-IN"/>
        </w:rPr>
        <w:t>in all the operations described above against relevant items of work.</w:t>
      </w:r>
    </w:p>
    <w:p w14:paraId="7124B925" w14:textId="77777777" w:rsidR="00975381" w:rsidRPr="00613366" w:rsidRDefault="00975381" w:rsidP="00975381">
      <w:pPr>
        <w:pStyle w:val="ListParagraph"/>
        <w:rPr>
          <w:szCs w:val="20"/>
          <w:lang w:val="en-IN" w:eastAsia="en-IN"/>
        </w:rPr>
      </w:pPr>
    </w:p>
    <w:p w14:paraId="28DFAAEB" w14:textId="77777777" w:rsidR="00975381" w:rsidRPr="00613366" w:rsidRDefault="00975381" w:rsidP="00975381">
      <w:pPr>
        <w:pStyle w:val="ListParagraph"/>
        <w:rPr>
          <w:szCs w:val="20"/>
          <w:lang w:val="en-IN" w:eastAsia="en-IN"/>
        </w:rPr>
      </w:pPr>
    </w:p>
    <w:p w14:paraId="27ACB132" w14:textId="77777777" w:rsidR="00975381" w:rsidRDefault="00975381">
      <w:pPr>
        <w:numPr>
          <w:ilvl w:val="0"/>
          <w:numId w:val="45"/>
        </w:numPr>
        <w:autoSpaceDE w:val="0"/>
        <w:autoSpaceDN w:val="0"/>
        <w:adjustRightInd w:val="0"/>
        <w:ind w:hanging="720"/>
        <w:jc w:val="both"/>
        <w:rPr>
          <w:b/>
          <w:szCs w:val="20"/>
          <w:lang w:val="en-IN" w:eastAsia="en-IN"/>
        </w:rPr>
      </w:pPr>
      <w:r w:rsidRPr="00613366">
        <w:rPr>
          <w:b/>
          <w:szCs w:val="20"/>
          <w:lang w:val="en-IN" w:eastAsia="en-IN"/>
        </w:rPr>
        <w:t>Masonry chambers</w:t>
      </w:r>
    </w:p>
    <w:p w14:paraId="27168B01" w14:textId="77777777" w:rsidR="00975381" w:rsidRPr="00613366" w:rsidRDefault="00975381" w:rsidP="00975381">
      <w:pPr>
        <w:autoSpaceDE w:val="0"/>
        <w:autoSpaceDN w:val="0"/>
        <w:adjustRightInd w:val="0"/>
        <w:jc w:val="both"/>
        <w:rPr>
          <w:b/>
          <w:szCs w:val="20"/>
          <w:lang w:val="en-IN" w:eastAsia="en-IN"/>
        </w:rPr>
      </w:pPr>
    </w:p>
    <w:p w14:paraId="26DF75EA" w14:textId="77777777" w:rsidR="00975381" w:rsidRPr="00613366" w:rsidRDefault="00975381" w:rsidP="00975381">
      <w:pPr>
        <w:autoSpaceDE w:val="0"/>
        <w:autoSpaceDN w:val="0"/>
        <w:adjustRightInd w:val="0"/>
        <w:ind w:left="990"/>
        <w:jc w:val="both"/>
        <w:rPr>
          <w:b/>
          <w:szCs w:val="20"/>
          <w:lang w:val="en-IN" w:eastAsia="en-IN"/>
        </w:rPr>
      </w:pPr>
    </w:p>
    <w:p w14:paraId="65BB4F99" w14:textId="77777777" w:rsidR="00975381" w:rsidRPr="00613366" w:rsidRDefault="00975381">
      <w:pPr>
        <w:numPr>
          <w:ilvl w:val="1"/>
          <w:numId w:val="41"/>
        </w:numPr>
        <w:autoSpaceDE w:val="0"/>
        <w:autoSpaceDN w:val="0"/>
        <w:adjustRightInd w:val="0"/>
        <w:ind w:left="709" w:hanging="709"/>
        <w:jc w:val="both"/>
        <w:rPr>
          <w:b/>
          <w:szCs w:val="20"/>
          <w:lang w:val="en-IN" w:eastAsia="en-IN"/>
        </w:rPr>
      </w:pPr>
      <w:r w:rsidRPr="00613366">
        <w:rPr>
          <w:szCs w:val="20"/>
          <w:lang w:val="en-IN" w:eastAsia="en-IN"/>
        </w:rPr>
        <w:t>General: All masonry chambers for stopcocks, sluice valves, fire hydrants &amp;</w:t>
      </w:r>
      <w:r w:rsidRPr="00613366">
        <w:rPr>
          <w:b/>
          <w:szCs w:val="20"/>
          <w:lang w:val="en-IN" w:eastAsia="en-IN"/>
        </w:rPr>
        <w:t xml:space="preserve"> </w:t>
      </w:r>
      <w:r w:rsidRPr="00613366">
        <w:rPr>
          <w:szCs w:val="20"/>
          <w:lang w:val="en-IN" w:eastAsia="en-IN"/>
        </w:rPr>
        <w:t>meter etc. shall be built as per supplied drawings.</w:t>
      </w:r>
    </w:p>
    <w:p w14:paraId="5DE98642" w14:textId="77777777" w:rsidR="00975381" w:rsidRPr="00613366" w:rsidRDefault="00975381" w:rsidP="00975381">
      <w:pPr>
        <w:tabs>
          <w:tab w:val="left" w:pos="993"/>
        </w:tabs>
        <w:autoSpaceDE w:val="0"/>
        <w:autoSpaceDN w:val="0"/>
        <w:adjustRightInd w:val="0"/>
        <w:ind w:left="543"/>
        <w:jc w:val="both"/>
        <w:rPr>
          <w:b/>
          <w:szCs w:val="20"/>
          <w:lang w:val="en-IN" w:eastAsia="en-IN"/>
        </w:rPr>
      </w:pPr>
    </w:p>
    <w:p w14:paraId="62D07E79" w14:textId="77777777" w:rsidR="00975381" w:rsidRPr="00613366" w:rsidRDefault="00975381">
      <w:pPr>
        <w:numPr>
          <w:ilvl w:val="1"/>
          <w:numId w:val="41"/>
        </w:numPr>
        <w:autoSpaceDE w:val="0"/>
        <w:autoSpaceDN w:val="0"/>
        <w:adjustRightInd w:val="0"/>
        <w:ind w:left="709" w:hanging="709"/>
        <w:jc w:val="both"/>
        <w:rPr>
          <w:b/>
          <w:szCs w:val="20"/>
          <w:lang w:val="en-IN" w:eastAsia="en-IN"/>
        </w:rPr>
      </w:pPr>
      <w:r w:rsidRPr="00613366">
        <w:rPr>
          <w:szCs w:val="20"/>
          <w:lang w:val="en-IN" w:eastAsia="en-IN"/>
        </w:rPr>
        <w:t>Excavation: The excavation for chambers shall be done true to dimension &amp; level</w:t>
      </w:r>
      <w:r w:rsidRPr="00613366">
        <w:rPr>
          <w:b/>
          <w:szCs w:val="20"/>
          <w:lang w:val="en-IN" w:eastAsia="en-IN"/>
        </w:rPr>
        <w:t xml:space="preserve"> </w:t>
      </w:r>
      <w:r w:rsidRPr="00613366">
        <w:rPr>
          <w:szCs w:val="20"/>
          <w:lang w:val="en-IN" w:eastAsia="en-IN"/>
        </w:rPr>
        <w:t>indicated on plans or as directed by the Engineer-in-charge.</w:t>
      </w:r>
    </w:p>
    <w:p w14:paraId="7390C265" w14:textId="77777777" w:rsidR="00975381" w:rsidRPr="00613366" w:rsidRDefault="00975381" w:rsidP="00975381">
      <w:pPr>
        <w:tabs>
          <w:tab w:val="left" w:pos="993"/>
        </w:tabs>
        <w:autoSpaceDE w:val="0"/>
        <w:autoSpaceDN w:val="0"/>
        <w:adjustRightInd w:val="0"/>
        <w:ind w:left="543"/>
        <w:jc w:val="both"/>
        <w:rPr>
          <w:b/>
          <w:szCs w:val="20"/>
          <w:lang w:val="en-IN" w:eastAsia="en-IN"/>
        </w:rPr>
      </w:pPr>
    </w:p>
    <w:p w14:paraId="137E7FC0" w14:textId="77777777" w:rsidR="00975381" w:rsidRPr="00613366" w:rsidRDefault="00975381">
      <w:pPr>
        <w:numPr>
          <w:ilvl w:val="1"/>
          <w:numId w:val="41"/>
        </w:numPr>
        <w:autoSpaceDE w:val="0"/>
        <w:autoSpaceDN w:val="0"/>
        <w:adjustRightInd w:val="0"/>
        <w:ind w:left="709" w:hanging="709"/>
        <w:jc w:val="both"/>
        <w:rPr>
          <w:b/>
          <w:szCs w:val="20"/>
          <w:lang w:val="en-IN" w:eastAsia="en-IN"/>
        </w:rPr>
      </w:pPr>
      <w:r w:rsidRPr="00613366">
        <w:rPr>
          <w:szCs w:val="20"/>
          <w:lang w:val="en-IN" w:eastAsia="en-IN"/>
        </w:rPr>
        <w:t>Bed concrete: This shall be of cement concrete 1:3:6 (1 cement : 3 fine sand : 6</w:t>
      </w:r>
      <w:r w:rsidRPr="00613366">
        <w:rPr>
          <w:b/>
          <w:szCs w:val="20"/>
          <w:lang w:val="en-IN" w:eastAsia="en-IN"/>
        </w:rPr>
        <w:t xml:space="preserve"> </w:t>
      </w:r>
      <w:r w:rsidRPr="00613366">
        <w:rPr>
          <w:szCs w:val="20"/>
          <w:lang w:val="en-IN" w:eastAsia="en-IN"/>
        </w:rPr>
        <w:t>graded stone aggregate 40 mm nominal size).</w:t>
      </w:r>
    </w:p>
    <w:p w14:paraId="76F7A151" w14:textId="77777777" w:rsidR="00975381" w:rsidRPr="00613366" w:rsidRDefault="00975381" w:rsidP="00975381">
      <w:pPr>
        <w:tabs>
          <w:tab w:val="left" w:pos="993"/>
        </w:tabs>
        <w:autoSpaceDE w:val="0"/>
        <w:autoSpaceDN w:val="0"/>
        <w:adjustRightInd w:val="0"/>
        <w:ind w:left="543"/>
        <w:jc w:val="both"/>
        <w:rPr>
          <w:b/>
          <w:szCs w:val="20"/>
          <w:lang w:val="en-IN" w:eastAsia="en-IN"/>
        </w:rPr>
      </w:pPr>
    </w:p>
    <w:p w14:paraId="14F4A5F3" w14:textId="77777777" w:rsidR="00975381" w:rsidRPr="00613366" w:rsidRDefault="00975381">
      <w:pPr>
        <w:numPr>
          <w:ilvl w:val="1"/>
          <w:numId w:val="41"/>
        </w:numPr>
        <w:autoSpaceDE w:val="0"/>
        <w:autoSpaceDN w:val="0"/>
        <w:adjustRightInd w:val="0"/>
        <w:ind w:left="709" w:hanging="709"/>
        <w:jc w:val="both"/>
        <w:rPr>
          <w:b/>
          <w:szCs w:val="20"/>
          <w:lang w:val="en-IN" w:eastAsia="en-IN"/>
        </w:rPr>
      </w:pPr>
      <w:r w:rsidRPr="00613366">
        <w:rPr>
          <w:szCs w:val="20"/>
          <w:lang w:val="en-IN" w:eastAsia="en-IN"/>
        </w:rPr>
        <w:t>Brick work: This shall be in 2nd class bricks in cement mortar 1:5 (1 cement : 5</w:t>
      </w:r>
      <w:r w:rsidRPr="00613366">
        <w:rPr>
          <w:b/>
          <w:szCs w:val="20"/>
          <w:lang w:val="en-IN" w:eastAsia="en-IN"/>
        </w:rPr>
        <w:t xml:space="preserve"> </w:t>
      </w:r>
      <w:r w:rsidRPr="00613366">
        <w:rPr>
          <w:szCs w:val="20"/>
          <w:lang w:val="en-IN" w:eastAsia="en-IN"/>
        </w:rPr>
        <w:t>fine sand)</w:t>
      </w:r>
      <w:r w:rsidRPr="00613366">
        <w:rPr>
          <w:b/>
          <w:szCs w:val="20"/>
          <w:lang w:val="en-IN" w:eastAsia="en-IN"/>
        </w:rPr>
        <w:t xml:space="preserve"> </w:t>
      </w:r>
      <w:r w:rsidRPr="00613366">
        <w:rPr>
          <w:szCs w:val="20"/>
          <w:lang w:val="en-IN" w:eastAsia="en-IN"/>
        </w:rPr>
        <w:t>1.9.5</w:t>
      </w:r>
    </w:p>
    <w:p w14:paraId="088F2922" w14:textId="77777777" w:rsidR="00975381" w:rsidRPr="00613366" w:rsidRDefault="00975381" w:rsidP="00975381">
      <w:pPr>
        <w:tabs>
          <w:tab w:val="left" w:pos="993"/>
        </w:tabs>
        <w:autoSpaceDE w:val="0"/>
        <w:autoSpaceDN w:val="0"/>
        <w:adjustRightInd w:val="0"/>
        <w:ind w:left="543"/>
        <w:jc w:val="both"/>
        <w:rPr>
          <w:b/>
          <w:szCs w:val="20"/>
          <w:lang w:val="en-IN" w:eastAsia="en-IN"/>
        </w:rPr>
      </w:pPr>
    </w:p>
    <w:p w14:paraId="7729A642" w14:textId="77777777" w:rsidR="00975381" w:rsidRPr="00613366" w:rsidRDefault="00975381">
      <w:pPr>
        <w:numPr>
          <w:ilvl w:val="1"/>
          <w:numId w:val="41"/>
        </w:numPr>
        <w:autoSpaceDE w:val="0"/>
        <w:autoSpaceDN w:val="0"/>
        <w:adjustRightInd w:val="0"/>
        <w:ind w:left="709" w:hanging="709"/>
        <w:jc w:val="both"/>
        <w:rPr>
          <w:b/>
          <w:szCs w:val="20"/>
          <w:lang w:val="en-IN" w:eastAsia="en-IN"/>
        </w:rPr>
      </w:pPr>
      <w:r w:rsidRPr="00613366">
        <w:rPr>
          <w:szCs w:val="20"/>
          <w:lang w:val="en-IN" w:eastAsia="en-IN"/>
        </w:rPr>
        <w:t>Plastering: Plastering not less than 12mm thick shall be done in cement</w:t>
      </w:r>
      <w:r w:rsidRPr="00613366">
        <w:rPr>
          <w:b/>
          <w:szCs w:val="20"/>
          <w:lang w:val="en-IN" w:eastAsia="en-IN"/>
        </w:rPr>
        <w:t xml:space="preserve"> </w:t>
      </w:r>
      <w:r w:rsidRPr="00613366">
        <w:rPr>
          <w:szCs w:val="20"/>
          <w:lang w:val="en-IN" w:eastAsia="en-IN"/>
        </w:rPr>
        <w:t>mortar 1:3(1 cement : 3 coarse sand) finished with a floating coat of neat</w:t>
      </w:r>
      <w:r w:rsidRPr="00613366">
        <w:rPr>
          <w:b/>
          <w:szCs w:val="20"/>
          <w:lang w:val="en-IN" w:eastAsia="en-IN"/>
        </w:rPr>
        <w:t xml:space="preserve"> </w:t>
      </w:r>
      <w:r w:rsidRPr="00613366">
        <w:rPr>
          <w:szCs w:val="20"/>
          <w:lang w:val="en-IN" w:eastAsia="en-IN"/>
        </w:rPr>
        <w:t>cement.</w:t>
      </w:r>
    </w:p>
    <w:p w14:paraId="13DC38ED" w14:textId="77777777" w:rsidR="00975381" w:rsidRPr="00613366" w:rsidRDefault="00975381" w:rsidP="00975381">
      <w:pPr>
        <w:tabs>
          <w:tab w:val="left" w:pos="993"/>
        </w:tabs>
        <w:autoSpaceDE w:val="0"/>
        <w:autoSpaceDN w:val="0"/>
        <w:adjustRightInd w:val="0"/>
        <w:ind w:left="543"/>
        <w:jc w:val="both"/>
        <w:rPr>
          <w:b/>
          <w:szCs w:val="20"/>
          <w:lang w:val="en-IN" w:eastAsia="en-IN"/>
        </w:rPr>
      </w:pPr>
    </w:p>
    <w:p w14:paraId="028094D3" w14:textId="77777777" w:rsidR="00975381" w:rsidRDefault="00975381">
      <w:pPr>
        <w:numPr>
          <w:ilvl w:val="1"/>
          <w:numId w:val="41"/>
        </w:numPr>
        <w:autoSpaceDE w:val="0"/>
        <w:autoSpaceDN w:val="0"/>
        <w:adjustRightInd w:val="0"/>
        <w:ind w:left="709" w:hanging="709"/>
        <w:jc w:val="both"/>
        <w:rPr>
          <w:b/>
          <w:szCs w:val="20"/>
          <w:lang w:val="en-IN" w:eastAsia="en-IN"/>
        </w:rPr>
      </w:pPr>
      <w:r w:rsidRPr="00613366">
        <w:rPr>
          <w:szCs w:val="20"/>
          <w:lang w:val="en-IN" w:eastAsia="en-IN"/>
        </w:rPr>
        <w:t>Surface Box: This shall be of cast iron, well made &amp; free from casting &amp; other</w:t>
      </w:r>
      <w:r w:rsidRPr="00613366">
        <w:rPr>
          <w:b/>
          <w:szCs w:val="20"/>
          <w:lang w:val="en-IN" w:eastAsia="en-IN"/>
        </w:rPr>
        <w:t xml:space="preserve"> </w:t>
      </w:r>
      <w:r w:rsidRPr="00613366">
        <w:rPr>
          <w:szCs w:val="20"/>
          <w:lang w:val="en-IN" w:eastAsia="en-IN"/>
        </w:rPr>
        <w:t>defects. All sharp edges shall be removed &amp; finished smooth. The clear</w:t>
      </w:r>
      <w:r w:rsidRPr="00613366">
        <w:rPr>
          <w:b/>
          <w:szCs w:val="20"/>
          <w:lang w:val="en-IN" w:eastAsia="en-IN"/>
        </w:rPr>
        <w:t xml:space="preserve"> </w:t>
      </w:r>
      <w:r w:rsidRPr="00613366">
        <w:rPr>
          <w:szCs w:val="20"/>
          <w:lang w:val="en-IN" w:eastAsia="en-IN"/>
        </w:rPr>
        <w:t>dimensions for surface boxes for stop cocks sluice valves, fire hydrants, water</w:t>
      </w:r>
      <w:r w:rsidRPr="00613366">
        <w:rPr>
          <w:b/>
          <w:szCs w:val="20"/>
          <w:lang w:val="en-IN" w:eastAsia="en-IN"/>
        </w:rPr>
        <w:t xml:space="preserve"> </w:t>
      </w:r>
      <w:r w:rsidRPr="00613366">
        <w:rPr>
          <w:szCs w:val="20"/>
          <w:lang w:val="en-IN" w:eastAsia="en-IN"/>
        </w:rPr>
        <w:t>meters, etc. shall be given in drawing.</w:t>
      </w:r>
      <w:r w:rsidRPr="00613366">
        <w:rPr>
          <w:b/>
          <w:szCs w:val="20"/>
          <w:lang w:val="en-IN" w:eastAsia="en-IN"/>
        </w:rPr>
        <w:t xml:space="preserve"> </w:t>
      </w:r>
    </w:p>
    <w:p w14:paraId="19DA0306" w14:textId="77777777" w:rsidR="00975381" w:rsidRDefault="00975381" w:rsidP="00975381">
      <w:pPr>
        <w:pStyle w:val="ListParagraph"/>
        <w:rPr>
          <w:szCs w:val="20"/>
          <w:lang w:val="en-IN" w:eastAsia="en-IN"/>
        </w:rPr>
      </w:pPr>
    </w:p>
    <w:p w14:paraId="5BB2C2A4" w14:textId="77777777" w:rsidR="00975381" w:rsidRDefault="00975381">
      <w:pPr>
        <w:numPr>
          <w:ilvl w:val="1"/>
          <w:numId w:val="41"/>
        </w:numPr>
        <w:autoSpaceDE w:val="0"/>
        <w:autoSpaceDN w:val="0"/>
        <w:adjustRightInd w:val="0"/>
        <w:ind w:left="709" w:hanging="709"/>
        <w:jc w:val="both"/>
        <w:rPr>
          <w:b/>
          <w:szCs w:val="20"/>
          <w:lang w:val="en-IN" w:eastAsia="en-IN"/>
        </w:rPr>
      </w:pPr>
      <w:r w:rsidRPr="003C5762">
        <w:rPr>
          <w:szCs w:val="20"/>
          <w:lang w:val="en-IN" w:eastAsia="en-IN"/>
        </w:rPr>
        <w:t>C.I. surface boxes shall be coated with black bituminous composition except in</w:t>
      </w:r>
      <w:r w:rsidRPr="003C5762">
        <w:rPr>
          <w:b/>
          <w:szCs w:val="20"/>
          <w:lang w:val="en-IN" w:eastAsia="en-IN"/>
        </w:rPr>
        <w:t xml:space="preserve"> </w:t>
      </w:r>
      <w:r w:rsidRPr="003C5762">
        <w:rPr>
          <w:szCs w:val="20"/>
          <w:lang w:val="en-IN" w:eastAsia="en-IN"/>
        </w:rPr>
        <w:t>the case of fire hydrants where the cover of the surface box shall be painted with</w:t>
      </w:r>
      <w:r w:rsidRPr="003C5762">
        <w:rPr>
          <w:b/>
          <w:szCs w:val="20"/>
          <w:lang w:val="en-IN" w:eastAsia="en-IN"/>
        </w:rPr>
        <w:t xml:space="preserve"> </w:t>
      </w:r>
      <w:r w:rsidRPr="003C5762">
        <w:rPr>
          <w:szCs w:val="20"/>
          <w:lang w:val="en-IN" w:eastAsia="en-IN"/>
        </w:rPr>
        <w:t>two coats of rust resisting bright luminous yellow paint for clear visibility during</w:t>
      </w:r>
      <w:r w:rsidRPr="003C5762">
        <w:rPr>
          <w:b/>
          <w:szCs w:val="20"/>
          <w:lang w:val="en-IN" w:eastAsia="en-IN"/>
        </w:rPr>
        <w:t xml:space="preserve"> </w:t>
      </w:r>
      <w:r w:rsidRPr="003C5762">
        <w:rPr>
          <w:szCs w:val="20"/>
          <w:lang w:val="en-IN" w:eastAsia="en-IN"/>
        </w:rPr>
        <w:t>night.</w:t>
      </w:r>
      <w:r w:rsidRPr="003C5762">
        <w:rPr>
          <w:b/>
          <w:szCs w:val="20"/>
          <w:lang w:val="en-IN" w:eastAsia="en-IN"/>
        </w:rPr>
        <w:t xml:space="preserve"> </w:t>
      </w:r>
      <w:r w:rsidRPr="003C5762">
        <w:rPr>
          <w:szCs w:val="20"/>
          <w:lang w:val="en-IN" w:eastAsia="en-IN"/>
        </w:rPr>
        <w:t xml:space="preserve">The </w:t>
      </w:r>
    </w:p>
    <w:p w14:paraId="73E1E6AA" w14:textId="77777777" w:rsidR="00975381" w:rsidRDefault="00975381" w:rsidP="00975381">
      <w:pPr>
        <w:pStyle w:val="ListParagraph"/>
        <w:rPr>
          <w:szCs w:val="20"/>
          <w:lang w:val="en-IN" w:eastAsia="en-IN"/>
        </w:rPr>
      </w:pPr>
    </w:p>
    <w:p w14:paraId="3C5B06D6" w14:textId="77777777" w:rsidR="00975381" w:rsidRPr="003C5762" w:rsidRDefault="00975381">
      <w:pPr>
        <w:numPr>
          <w:ilvl w:val="1"/>
          <w:numId w:val="41"/>
        </w:numPr>
        <w:autoSpaceDE w:val="0"/>
        <w:autoSpaceDN w:val="0"/>
        <w:adjustRightInd w:val="0"/>
        <w:ind w:left="709" w:hanging="709"/>
        <w:jc w:val="both"/>
        <w:rPr>
          <w:b/>
          <w:szCs w:val="20"/>
          <w:lang w:val="en-IN" w:eastAsia="en-IN"/>
        </w:rPr>
      </w:pPr>
      <w:r w:rsidRPr="003C5762">
        <w:rPr>
          <w:szCs w:val="20"/>
          <w:lang w:val="en-IN" w:eastAsia="en-IN"/>
        </w:rPr>
        <w:t>C.I. surface box shall be fixed on the top of the masonry chamber and</w:t>
      </w:r>
      <w:r w:rsidRPr="003C5762">
        <w:rPr>
          <w:b/>
          <w:szCs w:val="20"/>
          <w:lang w:val="en-IN" w:eastAsia="en-IN"/>
        </w:rPr>
        <w:t xml:space="preserve"> </w:t>
      </w:r>
      <w:r w:rsidRPr="003C5762">
        <w:rPr>
          <w:szCs w:val="20"/>
          <w:lang w:val="en-IN" w:eastAsia="en-IN"/>
        </w:rPr>
        <w:t>provided with plain or reinforced cement concrete 1:2:4 (1 cement: 2 coarse</w:t>
      </w:r>
      <w:r w:rsidRPr="003C5762">
        <w:rPr>
          <w:b/>
          <w:szCs w:val="20"/>
          <w:lang w:val="en-IN" w:eastAsia="en-IN"/>
        </w:rPr>
        <w:t xml:space="preserve"> </w:t>
      </w:r>
      <w:r w:rsidRPr="003C5762">
        <w:rPr>
          <w:szCs w:val="20"/>
          <w:lang w:val="en-IN" w:eastAsia="en-IN"/>
        </w:rPr>
        <w:t>sand: 4 graded stone aggregate 20mm nominal size.)</w:t>
      </w:r>
    </w:p>
    <w:p w14:paraId="0B221BFC" w14:textId="77777777" w:rsidR="00975381" w:rsidRPr="00613366" w:rsidRDefault="00975381" w:rsidP="00975381">
      <w:pPr>
        <w:tabs>
          <w:tab w:val="left" w:pos="426"/>
        </w:tabs>
        <w:autoSpaceDE w:val="0"/>
        <w:autoSpaceDN w:val="0"/>
        <w:adjustRightInd w:val="0"/>
        <w:ind w:left="426"/>
        <w:jc w:val="both"/>
        <w:rPr>
          <w:b/>
          <w:szCs w:val="20"/>
          <w:lang w:val="en-IN" w:eastAsia="en-IN"/>
        </w:rPr>
      </w:pPr>
    </w:p>
    <w:p w14:paraId="369836AA" w14:textId="77777777" w:rsidR="00975381" w:rsidRDefault="00975381">
      <w:pPr>
        <w:numPr>
          <w:ilvl w:val="0"/>
          <w:numId w:val="41"/>
        </w:numPr>
        <w:tabs>
          <w:tab w:val="left" w:pos="709"/>
        </w:tabs>
        <w:autoSpaceDE w:val="0"/>
        <w:autoSpaceDN w:val="0"/>
        <w:adjustRightInd w:val="0"/>
        <w:ind w:left="709" w:hanging="709"/>
        <w:jc w:val="both"/>
        <w:rPr>
          <w:b/>
          <w:szCs w:val="20"/>
          <w:lang w:val="en-IN" w:eastAsia="en-IN"/>
        </w:rPr>
      </w:pPr>
      <w:r w:rsidRPr="00613366">
        <w:rPr>
          <w:b/>
          <w:szCs w:val="20"/>
          <w:lang w:val="en-IN" w:eastAsia="en-IN"/>
        </w:rPr>
        <w:t>U-PVC Water Supply</w:t>
      </w:r>
    </w:p>
    <w:p w14:paraId="0875E05E" w14:textId="77777777" w:rsidR="00975381" w:rsidRPr="00613366" w:rsidRDefault="00975381" w:rsidP="00975381">
      <w:pPr>
        <w:autoSpaceDE w:val="0"/>
        <w:autoSpaceDN w:val="0"/>
        <w:adjustRightInd w:val="0"/>
        <w:jc w:val="both"/>
        <w:rPr>
          <w:b/>
          <w:szCs w:val="20"/>
          <w:lang w:val="en-IN" w:eastAsia="en-IN"/>
        </w:rPr>
      </w:pPr>
    </w:p>
    <w:p w14:paraId="2D2D2A00" w14:textId="77777777" w:rsidR="00975381" w:rsidRPr="00613366" w:rsidRDefault="00975381">
      <w:pPr>
        <w:numPr>
          <w:ilvl w:val="1"/>
          <w:numId w:val="42"/>
        </w:numPr>
        <w:tabs>
          <w:tab w:val="left" w:pos="0"/>
        </w:tabs>
        <w:autoSpaceDE w:val="0"/>
        <w:autoSpaceDN w:val="0"/>
        <w:adjustRightInd w:val="0"/>
        <w:ind w:left="709" w:hanging="709"/>
        <w:jc w:val="both"/>
        <w:rPr>
          <w:b/>
          <w:szCs w:val="20"/>
          <w:lang w:val="en-IN" w:eastAsia="en-IN"/>
        </w:rPr>
      </w:pPr>
      <w:r w:rsidRPr="00613366">
        <w:rPr>
          <w:b/>
          <w:szCs w:val="20"/>
          <w:lang w:val="en-IN" w:eastAsia="en-IN"/>
        </w:rPr>
        <w:t>U-PVC THREADED PIPES</w:t>
      </w:r>
      <w:r w:rsidRPr="00613366">
        <w:rPr>
          <w:szCs w:val="20"/>
          <w:lang w:val="en-IN" w:eastAsia="en-IN"/>
        </w:rPr>
        <w:t>: The pipes shall Schedule 120 U-PVC Threaded pipes based on A.S.T.M.D. 1785</w:t>
      </w:r>
      <w:r w:rsidRPr="00613366">
        <w:rPr>
          <w:b/>
          <w:szCs w:val="20"/>
          <w:lang w:val="en-IN" w:eastAsia="en-IN"/>
        </w:rPr>
        <w:t xml:space="preserve"> </w:t>
      </w:r>
      <w:r w:rsidRPr="00613366">
        <w:rPr>
          <w:szCs w:val="20"/>
          <w:lang w:val="en-IN" w:eastAsia="en-IN"/>
        </w:rPr>
        <w:t>specifications &amp; Tested for portability and other properties laid down in IS 4985-</w:t>
      </w:r>
      <w:r w:rsidRPr="00613366">
        <w:rPr>
          <w:b/>
          <w:szCs w:val="20"/>
          <w:lang w:val="en-IN" w:eastAsia="en-IN"/>
        </w:rPr>
        <w:t xml:space="preserve"> </w:t>
      </w:r>
      <w:r w:rsidRPr="00613366">
        <w:rPr>
          <w:szCs w:val="20"/>
          <w:lang w:val="en-IN" w:eastAsia="en-IN"/>
        </w:rPr>
        <w:t>81 and IS 7834-75, They shall be of the dia. (Nominal bore) specified in the</w:t>
      </w:r>
      <w:r w:rsidRPr="00613366">
        <w:rPr>
          <w:b/>
          <w:szCs w:val="20"/>
          <w:lang w:val="en-IN" w:eastAsia="en-IN"/>
        </w:rPr>
        <w:t xml:space="preserve"> </w:t>
      </w:r>
      <w:r w:rsidRPr="00613366">
        <w:rPr>
          <w:szCs w:val="20"/>
          <w:lang w:val="en-IN" w:eastAsia="en-IN"/>
        </w:rPr>
        <w:t>description of the item. The socket shall be designed by the representative</w:t>
      </w:r>
      <w:r w:rsidRPr="00613366">
        <w:rPr>
          <w:b/>
          <w:szCs w:val="20"/>
          <w:lang w:val="en-IN" w:eastAsia="en-IN"/>
        </w:rPr>
        <w:t xml:space="preserve"> </w:t>
      </w:r>
      <w:r w:rsidRPr="00613366">
        <w:rPr>
          <w:szCs w:val="20"/>
          <w:lang w:val="en-IN" w:eastAsia="en-IN"/>
        </w:rPr>
        <w:t>nominal bores of the pipes for which they are intended.</w:t>
      </w:r>
      <w:r w:rsidRPr="00613366">
        <w:rPr>
          <w:b/>
          <w:szCs w:val="20"/>
          <w:lang w:val="en-IN" w:eastAsia="en-IN"/>
        </w:rPr>
        <w:t xml:space="preserve"> </w:t>
      </w:r>
    </w:p>
    <w:p w14:paraId="38B11027"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7BC56CF3" w14:textId="77777777" w:rsidR="00975381" w:rsidRPr="00613366" w:rsidRDefault="00975381" w:rsidP="00975381">
      <w:pPr>
        <w:tabs>
          <w:tab w:val="left" w:pos="993"/>
        </w:tabs>
        <w:autoSpaceDE w:val="0"/>
        <w:autoSpaceDN w:val="0"/>
        <w:adjustRightInd w:val="0"/>
        <w:ind w:left="709" w:hanging="709"/>
        <w:jc w:val="both"/>
        <w:rPr>
          <w:b/>
          <w:szCs w:val="20"/>
          <w:lang w:val="en-IN" w:eastAsia="en-IN"/>
        </w:rPr>
      </w:pPr>
      <w:r>
        <w:rPr>
          <w:szCs w:val="20"/>
          <w:lang w:val="en-IN" w:eastAsia="en-IN"/>
        </w:rPr>
        <w:tab/>
      </w:r>
      <w:r w:rsidRPr="00613366">
        <w:rPr>
          <w:szCs w:val="20"/>
          <w:lang w:val="en-IN" w:eastAsia="en-IN"/>
        </w:rPr>
        <w:t>The pipes &amp; sockets shall be clearly finished &amp; free from cracks, surface flaws,</w:t>
      </w:r>
      <w:r w:rsidRPr="00613366">
        <w:rPr>
          <w:b/>
          <w:szCs w:val="20"/>
          <w:lang w:val="en-IN" w:eastAsia="en-IN"/>
        </w:rPr>
        <w:t xml:space="preserve"> </w:t>
      </w:r>
      <w:r w:rsidRPr="00613366">
        <w:rPr>
          <w:szCs w:val="20"/>
          <w:lang w:val="en-IN" w:eastAsia="en-IN"/>
        </w:rPr>
        <w:t>&amp; other defects, all screw threads shall be clean &amp; well cut. The end shall be cut</w:t>
      </w:r>
      <w:r w:rsidRPr="00613366">
        <w:rPr>
          <w:b/>
          <w:szCs w:val="20"/>
          <w:lang w:val="en-IN" w:eastAsia="en-IN"/>
        </w:rPr>
        <w:t xml:space="preserve"> </w:t>
      </w:r>
      <w:r w:rsidRPr="00613366">
        <w:rPr>
          <w:szCs w:val="20"/>
          <w:lang w:val="en-IN" w:eastAsia="en-IN"/>
        </w:rPr>
        <w:t>clearly &amp; square with axis of the tube.</w:t>
      </w:r>
      <w:r w:rsidRPr="00613366">
        <w:rPr>
          <w:b/>
          <w:szCs w:val="20"/>
          <w:lang w:val="en-IN" w:eastAsia="en-IN"/>
        </w:rPr>
        <w:t xml:space="preserve"> </w:t>
      </w:r>
    </w:p>
    <w:p w14:paraId="5FF19CBD" w14:textId="77777777" w:rsidR="00975381" w:rsidRPr="00613366" w:rsidRDefault="00975381" w:rsidP="00975381">
      <w:pPr>
        <w:pStyle w:val="ListParagraph"/>
        <w:rPr>
          <w:szCs w:val="20"/>
          <w:lang w:val="en-IN" w:eastAsia="en-IN"/>
        </w:rPr>
      </w:pPr>
    </w:p>
    <w:p w14:paraId="5316DF3E" w14:textId="77777777" w:rsidR="00975381" w:rsidRPr="00613366" w:rsidRDefault="00975381" w:rsidP="00975381">
      <w:pPr>
        <w:autoSpaceDE w:val="0"/>
        <w:autoSpaceDN w:val="0"/>
        <w:adjustRightInd w:val="0"/>
        <w:ind w:left="709" w:firstLine="11"/>
        <w:jc w:val="both"/>
        <w:rPr>
          <w:b/>
          <w:szCs w:val="20"/>
          <w:lang w:val="en-IN" w:eastAsia="en-IN"/>
        </w:rPr>
      </w:pPr>
      <w:r w:rsidRPr="00613366">
        <w:rPr>
          <w:szCs w:val="20"/>
          <w:lang w:val="en-IN" w:eastAsia="en-IN"/>
        </w:rPr>
        <w:lastRenderedPageBreak/>
        <w:t>All screw tubes &amp; sockets shall have pipe threads. Conforming to the</w:t>
      </w:r>
      <w:r w:rsidRPr="00613366">
        <w:rPr>
          <w:b/>
          <w:szCs w:val="20"/>
          <w:lang w:val="en-IN" w:eastAsia="en-IN"/>
        </w:rPr>
        <w:t xml:space="preserve"> </w:t>
      </w:r>
      <w:r w:rsidRPr="00613366">
        <w:rPr>
          <w:szCs w:val="20"/>
          <w:lang w:val="en-IN" w:eastAsia="en-IN"/>
        </w:rPr>
        <w:t>requirements of I.S. 544 - 1955 (or Revised) Tubes shall have tapering Threads</w:t>
      </w:r>
      <w:r w:rsidRPr="00613366">
        <w:rPr>
          <w:b/>
          <w:szCs w:val="20"/>
          <w:lang w:val="en-IN" w:eastAsia="en-IN"/>
        </w:rPr>
        <w:t xml:space="preserve"> </w:t>
      </w:r>
      <w:r w:rsidRPr="00613366">
        <w:rPr>
          <w:szCs w:val="20"/>
          <w:lang w:val="en-IN" w:eastAsia="en-IN"/>
        </w:rPr>
        <w:t>while the sockets shall have parallel threads.</w:t>
      </w:r>
    </w:p>
    <w:p w14:paraId="2F7F2C89" w14:textId="77777777" w:rsidR="00975381" w:rsidRPr="00613366" w:rsidRDefault="00975381" w:rsidP="00975381">
      <w:pPr>
        <w:pStyle w:val="ListParagraph"/>
        <w:rPr>
          <w:szCs w:val="20"/>
          <w:lang w:val="en-IN" w:eastAsia="en-IN"/>
        </w:rPr>
      </w:pPr>
    </w:p>
    <w:p w14:paraId="3CDC4389" w14:textId="77777777" w:rsidR="00975381" w:rsidRPr="00613366" w:rsidRDefault="00975381">
      <w:pPr>
        <w:numPr>
          <w:ilvl w:val="1"/>
          <w:numId w:val="42"/>
        </w:numPr>
        <w:autoSpaceDE w:val="0"/>
        <w:autoSpaceDN w:val="0"/>
        <w:adjustRightInd w:val="0"/>
        <w:ind w:left="993" w:hanging="851"/>
        <w:jc w:val="both"/>
        <w:rPr>
          <w:b/>
          <w:szCs w:val="20"/>
          <w:lang w:val="en-IN" w:eastAsia="en-IN"/>
        </w:rPr>
      </w:pPr>
      <w:r w:rsidRPr="00613366">
        <w:rPr>
          <w:b/>
          <w:szCs w:val="20"/>
          <w:lang w:val="en-IN" w:eastAsia="en-IN"/>
        </w:rPr>
        <w:t>Pipe Fittings</w:t>
      </w:r>
    </w:p>
    <w:p w14:paraId="6917A859" w14:textId="77777777" w:rsidR="00975381" w:rsidRPr="00613366" w:rsidRDefault="00975381" w:rsidP="00975381">
      <w:pPr>
        <w:autoSpaceDE w:val="0"/>
        <w:autoSpaceDN w:val="0"/>
        <w:adjustRightInd w:val="0"/>
        <w:ind w:left="709"/>
        <w:jc w:val="both"/>
        <w:rPr>
          <w:b/>
          <w:szCs w:val="20"/>
          <w:lang w:val="en-IN" w:eastAsia="en-IN"/>
        </w:rPr>
      </w:pPr>
      <w:r w:rsidRPr="00613366">
        <w:rPr>
          <w:szCs w:val="20"/>
          <w:lang w:val="en-IN" w:eastAsia="en-IN"/>
        </w:rPr>
        <w:t>The fitting shall be of U-PVC High pressure schedule 80 type conforming to the</w:t>
      </w:r>
      <w:r w:rsidRPr="00613366">
        <w:rPr>
          <w:b/>
          <w:szCs w:val="20"/>
          <w:lang w:val="en-IN" w:eastAsia="en-IN"/>
        </w:rPr>
        <w:t xml:space="preserve"> </w:t>
      </w:r>
      <w:r w:rsidRPr="00613366">
        <w:rPr>
          <w:szCs w:val="20"/>
          <w:lang w:val="en-IN" w:eastAsia="en-IN"/>
        </w:rPr>
        <w:t>requirement of ASTMD - 2464 threaded U-PVC plastic pipe fitting sch. 80 to IS</w:t>
      </w:r>
      <w:r w:rsidRPr="00613366">
        <w:rPr>
          <w:b/>
          <w:szCs w:val="20"/>
          <w:lang w:val="en-IN" w:eastAsia="en-IN"/>
        </w:rPr>
        <w:t xml:space="preserve"> </w:t>
      </w:r>
      <w:r w:rsidRPr="00613366">
        <w:rPr>
          <w:szCs w:val="20"/>
          <w:lang w:val="en-IN" w:eastAsia="en-IN"/>
        </w:rPr>
        <w:t>554 for thread dimension with a pressure rating of over 16 bar complying with</w:t>
      </w:r>
      <w:r w:rsidRPr="00613366">
        <w:rPr>
          <w:b/>
          <w:szCs w:val="20"/>
          <w:lang w:val="en-IN" w:eastAsia="en-IN"/>
        </w:rPr>
        <w:t xml:space="preserve"> </w:t>
      </w:r>
      <w:r w:rsidRPr="00613366">
        <w:rPr>
          <w:szCs w:val="20"/>
          <w:lang w:val="en-IN" w:eastAsia="en-IN"/>
        </w:rPr>
        <w:t>all the appropriate requirements as specified. The fittings shall be</w:t>
      </w:r>
      <w:r w:rsidRPr="00613366">
        <w:rPr>
          <w:b/>
          <w:szCs w:val="20"/>
          <w:lang w:val="en-IN" w:eastAsia="en-IN"/>
        </w:rPr>
        <w:t xml:space="preserve"> </w:t>
      </w:r>
      <w:r w:rsidRPr="00613366">
        <w:rPr>
          <w:szCs w:val="20"/>
          <w:lang w:val="en-IN" w:eastAsia="en-IN"/>
        </w:rPr>
        <w:t>designated by the respective nominal bore of the pipes for which they are</w:t>
      </w:r>
      <w:r w:rsidRPr="00613366">
        <w:rPr>
          <w:b/>
          <w:szCs w:val="20"/>
          <w:lang w:val="en-IN" w:eastAsia="en-IN"/>
        </w:rPr>
        <w:t xml:space="preserve"> </w:t>
      </w:r>
      <w:r w:rsidRPr="00613366">
        <w:rPr>
          <w:szCs w:val="20"/>
          <w:lang w:val="en-IN" w:eastAsia="en-IN"/>
        </w:rPr>
        <w:t>intended.</w:t>
      </w:r>
      <w:r w:rsidRPr="00613366">
        <w:rPr>
          <w:b/>
          <w:szCs w:val="20"/>
          <w:lang w:val="en-IN" w:eastAsia="en-IN"/>
        </w:rPr>
        <w:t xml:space="preserve"> </w:t>
      </w:r>
      <w:r w:rsidRPr="00613366">
        <w:rPr>
          <w:szCs w:val="20"/>
          <w:lang w:val="en-IN" w:eastAsia="en-IN"/>
        </w:rPr>
        <w:t>The fittings shall have screw threads at the ends conforming to the requirements</w:t>
      </w:r>
      <w:r w:rsidRPr="00613366">
        <w:rPr>
          <w:b/>
          <w:szCs w:val="20"/>
          <w:lang w:val="en-IN" w:eastAsia="en-IN"/>
        </w:rPr>
        <w:t xml:space="preserve"> </w:t>
      </w:r>
      <w:r w:rsidRPr="00613366">
        <w:rPr>
          <w:szCs w:val="20"/>
          <w:lang w:val="en-IN" w:eastAsia="en-IN"/>
        </w:rPr>
        <w:t>of IS:544-1955(or revised). Female threads on fitting shall be parallel &amp;</w:t>
      </w:r>
      <w:r w:rsidRPr="00613366">
        <w:rPr>
          <w:b/>
          <w:szCs w:val="20"/>
          <w:lang w:val="en-IN" w:eastAsia="en-IN"/>
        </w:rPr>
        <w:t xml:space="preserve"> </w:t>
      </w:r>
      <w:r w:rsidRPr="00613366">
        <w:rPr>
          <w:szCs w:val="20"/>
          <w:lang w:val="en-IN" w:eastAsia="en-IN"/>
        </w:rPr>
        <w:t>male threads (except on running nipples &amp; collars of unions) shall be taper.</w:t>
      </w:r>
    </w:p>
    <w:p w14:paraId="4BA24668" w14:textId="77777777" w:rsidR="00975381" w:rsidRPr="00613366" w:rsidRDefault="00975381" w:rsidP="00975381">
      <w:pPr>
        <w:tabs>
          <w:tab w:val="left" w:pos="993"/>
        </w:tabs>
        <w:autoSpaceDE w:val="0"/>
        <w:autoSpaceDN w:val="0"/>
        <w:adjustRightInd w:val="0"/>
        <w:ind w:left="993"/>
        <w:jc w:val="both"/>
        <w:rPr>
          <w:b/>
          <w:szCs w:val="20"/>
          <w:lang w:val="en-IN" w:eastAsia="en-IN"/>
        </w:rPr>
      </w:pPr>
    </w:p>
    <w:p w14:paraId="2B73E916" w14:textId="77777777" w:rsidR="00975381" w:rsidRPr="00613366" w:rsidRDefault="00975381">
      <w:pPr>
        <w:numPr>
          <w:ilvl w:val="1"/>
          <w:numId w:val="42"/>
        </w:numPr>
        <w:autoSpaceDE w:val="0"/>
        <w:autoSpaceDN w:val="0"/>
        <w:adjustRightInd w:val="0"/>
        <w:ind w:left="567" w:hanging="567"/>
        <w:jc w:val="both"/>
        <w:rPr>
          <w:b/>
          <w:szCs w:val="20"/>
          <w:lang w:val="en-IN" w:eastAsia="en-IN"/>
        </w:rPr>
      </w:pPr>
      <w:r w:rsidRPr="00613366">
        <w:rPr>
          <w:b/>
          <w:szCs w:val="20"/>
          <w:lang w:val="en-IN" w:eastAsia="en-IN"/>
        </w:rPr>
        <w:t xml:space="preserve">Cutting, laying &amp; jointing </w:t>
      </w:r>
    </w:p>
    <w:p w14:paraId="18C1BAA6" w14:textId="77777777" w:rsidR="00975381" w:rsidRPr="00613366" w:rsidRDefault="00975381" w:rsidP="00975381">
      <w:pPr>
        <w:tabs>
          <w:tab w:val="left" w:pos="993"/>
        </w:tabs>
        <w:autoSpaceDE w:val="0"/>
        <w:autoSpaceDN w:val="0"/>
        <w:adjustRightInd w:val="0"/>
        <w:ind w:left="567"/>
        <w:jc w:val="both"/>
        <w:rPr>
          <w:b/>
          <w:szCs w:val="20"/>
          <w:lang w:val="en-IN" w:eastAsia="en-IN"/>
        </w:rPr>
      </w:pPr>
      <w:r w:rsidRPr="00613366">
        <w:rPr>
          <w:szCs w:val="20"/>
          <w:lang w:val="en-IN" w:eastAsia="en-IN"/>
        </w:rPr>
        <w:t>The pipes &amp; fittings shall be inspected at site before use to ascertain that they</w:t>
      </w:r>
      <w:r w:rsidRPr="00613366">
        <w:rPr>
          <w:b/>
          <w:szCs w:val="20"/>
          <w:lang w:val="en-IN" w:eastAsia="en-IN"/>
        </w:rPr>
        <w:t xml:space="preserve"> </w:t>
      </w:r>
      <w:r w:rsidRPr="00613366">
        <w:rPr>
          <w:szCs w:val="20"/>
          <w:lang w:val="en-IN" w:eastAsia="en-IN"/>
        </w:rPr>
        <w:t>conform the specification given in para 1.1.7 above. The defective pipes shall be</w:t>
      </w:r>
      <w:r w:rsidRPr="00613366">
        <w:rPr>
          <w:b/>
          <w:szCs w:val="20"/>
          <w:lang w:val="en-IN" w:eastAsia="en-IN"/>
        </w:rPr>
        <w:t xml:space="preserve"> </w:t>
      </w:r>
      <w:r w:rsidRPr="00613366">
        <w:rPr>
          <w:szCs w:val="20"/>
          <w:lang w:val="en-IN" w:eastAsia="en-IN"/>
        </w:rPr>
        <w:t>rejected. Where the pipes have to be cut or rethreaded, ensure square cut of pipe</w:t>
      </w:r>
      <w:r w:rsidRPr="00613366">
        <w:rPr>
          <w:b/>
          <w:szCs w:val="20"/>
          <w:lang w:val="en-IN" w:eastAsia="en-IN"/>
        </w:rPr>
        <w:t xml:space="preserve"> </w:t>
      </w:r>
      <w:r w:rsidRPr="00613366">
        <w:rPr>
          <w:szCs w:val="20"/>
          <w:lang w:val="en-IN" w:eastAsia="en-IN"/>
        </w:rPr>
        <w:t>ends. The ends shall be carefully chamfered with file so that no obstruction to</w:t>
      </w:r>
      <w:r w:rsidRPr="00613366">
        <w:rPr>
          <w:b/>
          <w:szCs w:val="20"/>
          <w:lang w:val="en-IN" w:eastAsia="en-IN"/>
        </w:rPr>
        <w:t xml:space="preserve"> </w:t>
      </w:r>
      <w:r w:rsidRPr="00613366">
        <w:rPr>
          <w:szCs w:val="20"/>
          <w:lang w:val="en-IN" w:eastAsia="en-IN"/>
        </w:rPr>
        <w:t>bore is offered. The proper size wooden plug in the end of the pipes shall be</w:t>
      </w:r>
      <w:r w:rsidRPr="00613366">
        <w:rPr>
          <w:b/>
          <w:szCs w:val="20"/>
          <w:lang w:val="en-IN" w:eastAsia="en-IN"/>
        </w:rPr>
        <w:t xml:space="preserve"> </w:t>
      </w:r>
      <w:r w:rsidRPr="00613366">
        <w:rPr>
          <w:szCs w:val="20"/>
          <w:lang w:val="en-IN" w:eastAsia="en-IN"/>
        </w:rPr>
        <w:t>inserted then be threaded conforming to the requirements of IS544-1955 with</w:t>
      </w:r>
      <w:r w:rsidRPr="00613366">
        <w:rPr>
          <w:b/>
          <w:szCs w:val="20"/>
          <w:lang w:val="en-IN" w:eastAsia="en-IN"/>
        </w:rPr>
        <w:t xml:space="preserve"> </w:t>
      </w:r>
      <w:r w:rsidRPr="00613366">
        <w:rPr>
          <w:szCs w:val="20"/>
          <w:lang w:val="en-IN" w:eastAsia="en-IN"/>
        </w:rPr>
        <w:t>pipe dies &amp; taps carefully in such a manner as will not result in slackness</w:t>
      </w:r>
      <w:r w:rsidRPr="00613366">
        <w:rPr>
          <w:b/>
          <w:szCs w:val="20"/>
          <w:lang w:val="en-IN" w:eastAsia="en-IN"/>
        </w:rPr>
        <w:t xml:space="preserve"> </w:t>
      </w:r>
      <w:r w:rsidRPr="00613366">
        <w:rPr>
          <w:szCs w:val="20"/>
          <w:lang w:val="en-IN" w:eastAsia="en-IN"/>
        </w:rPr>
        <w:t>of joints when the two pieces are screwed together. The sharp edges of gripping</w:t>
      </w:r>
      <w:r w:rsidRPr="00613366">
        <w:rPr>
          <w:b/>
          <w:szCs w:val="20"/>
          <w:lang w:val="en-IN" w:eastAsia="en-IN"/>
        </w:rPr>
        <w:t xml:space="preserve"> </w:t>
      </w:r>
      <w:r w:rsidRPr="00613366">
        <w:rPr>
          <w:szCs w:val="20"/>
          <w:lang w:val="en-IN" w:eastAsia="en-IN"/>
        </w:rPr>
        <w:t>vice &amp; other handling tools should be muffled with a suitable packing to prevent</w:t>
      </w:r>
      <w:r w:rsidRPr="00613366">
        <w:rPr>
          <w:b/>
          <w:szCs w:val="20"/>
          <w:lang w:val="en-IN" w:eastAsia="en-IN"/>
        </w:rPr>
        <w:t xml:space="preserve"> </w:t>
      </w:r>
      <w:r w:rsidRPr="00613366">
        <w:rPr>
          <w:szCs w:val="20"/>
          <w:lang w:val="en-IN" w:eastAsia="en-IN"/>
        </w:rPr>
        <w:t>damage of pipe surface Non metallic tools should be used for jointing preferably.</w:t>
      </w:r>
      <w:r w:rsidRPr="00613366">
        <w:rPr>
          <w:b/>
          <w:szCs w:val="20"/>
          <w:lang w:val="en-IN" w:eastAsia="en-IN"/>
        </w:rPr>
        <w:t xml:space="preserve"> </w:t>
      </w:r>
      <w:r w:rsidRPr="00613366">
        <w:rPr>
          <w:szCs w:val="20"/>
          <w:lang w:val="en-IN" w:eastAsia="en-IN"/>
        </w:rPr>
        <w:t>The taps &amp; dies shall be used only for straightening screw threads which have</w:t>
      </w:r>
      <w:r w:rsidRPr="00613366">
        <w:rPr>
          <w:b/>
          <w:szCs w:val="20"/>
          <w:lang w:val="en-IN" w:eastAsia="en-IN"/>
        </w:rPr>
        <w:t xml:space="preserve"> </w:t>
      </w:r>
      <w:r w:rsidRPr="00613366">
        <w:rPr>
          <w:szCs w:val="20"/>
          <w:lang w:val="en-IN" w:eastAsia="en-IN"/>
        </w:rPr>
        <w:t>become bend or damaged &amp; shall not be used for turning of the threads so as</w:t>
      </w:r>
      <w:r w:rsidRPr="00613366">
        <w:rPr>
          <w:b/>
          <w:szCs w:val="20"/>
          <w:lang w:val="en-IN" w:eastAsia="en-IN"/>
        </w:rPr>
        <w:t xml:space="preserve"> </w:t>
      </w:r>
      <w:r w:rsidRPr="00613366">
        <w:rPr>
          <w:szCs w:val="20"/>
          <w:lang w:val="en-IN" w:eastAsia="en-IN"/>
        </w:rPr>
        <w:t>to make them slack, as the later procedure may not result in water tight joint.</w:t>
      </w:r>
      <w:r w:rsidRPr="00613366">
        <w:rPr>
          <w:b/>
          <w:szCs w:val="20"/>
          <w:lang w:val="en-IN" w:eastAsia="en-IN"/>
        </w:rPr>
        <w:t xml:space="preserve"> </w:t>
      </w:r>
    </w:p>
    <w:p w14:paraId="5B223AFC" w14:textId="77777777" w:rsidR="00975381" w:rsidRPr="00613366" w:rsidRDefault="00975381" w:rsidP="00975381">
      <w:pPr>
        <w:tabs>
          <w:tab w:val="left" w:pos="993"/>
        </w:tabs>
        <w:autoSpaceDE w:val="0"/>
        <w:autoSpaceDN w:val="0"/>
        <w:adjustRightInd w:val="0"/>
        <w:ind w:left="567"/>
        <w:jc w:val="both"/>
        <w:rPr>
          <w:b/>
          <w:szCs w:val="20"/>
          <w:lang w:val="en-IN" w:eastAsia="en-IN"/>
        </w:rPr>
      </w:pPr>
    </w:p>
    <w:p w14:paraId="4B3DB6BA" w14:textId="77777777" w:rsidR="00975381" w:rsidRPr="00613366" w:rsidRDefault="00975381" w:rsidP="00975381">
      <w:pPr>
        <w:tabs>
          <w:tab w:val="left" w:pos="993"/>
        </w:tabs>
        <w:autoSpaceDE w:val="0"/>
        <w:autoSpaceDN w:val="0"/>
        <w:adjustRightInd w:val="0"/>
        <w:ind w:left="567"/>
        <w:jc w:val="both"/>
        <w:rPr>
          <w:b/>
          <w:szCs w:val="20"/>
          <w:lang w:val="en-IN" w:eastAsia="en-IN"/>
        </w:rPr>
      </w:pPr>
      <w:r w:rsidRPr="00613366">
        <w:rPr>
          <w:szCs w:val="20"/>
          <w:lang w:val="en-IN" w:eastAsia="en-IN"/>
        </w:rPr>
        <w:t>The screw threads of pipes &amp; fittings shall be protected from damage</w:t>
      </w:r>
      <w:r w:rsidRPr="00613366">
        <w:rPr>
          <w:b/>
          <w:szCs w:val="20"/>
          <w:lang w:val="en-IN" w:eastAsia="en-IN"/>
        </w:rPr>
        <w:t xml:space="preserve"> </w:t>
      </w:r>
      <w:r w:rsidRPr="00613366">
        <w:rPr>
          <w:szCs w:val="20"/>
          <w:lang w:val="en-IN" w:eastAsia="en-IN"/>
        </w:rPr>
        <w:t>until they are fitted.</w:t>
      </w:r>
    </w:p>
    <w:p w14:paraId="1997EDF7" w14:textId="77777777" w:rsidR="00975381" w:rsidRPr="00613366" w:rsidRDefault="00975381" w:rsidP="00975381">
      <w:pPr>
        <w:tabs>
          <w:tab w:val="left" w:pos="993"/>
        </w:tabs>
        <w:autoSpaceDE w:val="0"/>
        <w:autoSpaceDN w:val="0"/>
        <w:adjustRightInd w:val="0"/>
        <w:ind w:left="567"/>
        <w:jc w:val="both"/>
        <w:rPr>
          <w:b/>
          <w:szCs w:val="20"/>
          <w:lang w:val="en-IN" w:eastAsia="en-IN"/>
        </w:rPr>
      </w:pPr>
    </w:p>
    <w:p w14:paraId="7490E1E3" w14:textId="77777777" w:rsidR="00975381" w:rsidRPr="00613366" w:rsidRDefault="00975381" w:rsidP="00975381">
      <w:pPr>
        <w:tabs>
          <w:tab w:val="left" w:pos="993"/>
        </w:tabs>
        <w:autoSpaceDE w:val="0"/>
        <w:autoSpaceDN w:val="0"/>
        <w:adjustRightInd w:val="0"/>
        <w:ind w:left="567"/>
        <w:jc w:val="both"/>
        <w:rPr>
          <w:b/>
          <w:szCs w:val="20"/>
          <w:lang w:val="en-IN" w:eastAsia="en-IN"/>
        </w:rPr>
      </w:pPr>
      <w:r w:rsidRPr="00613366">
        <w:rPr>
          <w:szCs w:val="20"/>
          <w:lang w:val="en-IN" w:eastAsia="en-IN"/>
        </w:rPr>
        <w:t>The pipes shall be cleaned &amp; cleared of all foreign matter before being laid. In</w:t>
      </w:r>
      <w:r w:rsidRPr="00613366">
        <w:rPr>
          <w:b/>
          <w:szCs w:val="20"/>
          <w:lang w:val="en-IN" w:eastAsia="en-IN"/>
        </w:rPr>
        <w:t xml:space="preserve"> </w:t>
      </w:r>
      <w:r w:rsidRPr="00613366">
        <w:rPr>
          <w:szCs w:val="20"/>
          <w:lang w:val="en-IN" w:eastAsia="en-IN"/>
        </w:rPr>
        <w:t>jointing the pipes, the screwed end of the pipes shall be covered with proper</w:t>
      </w:r>
      <w:r w:rsidRPr="00613366">
        <w:rPr>
          <w:b/>
          <w:szCs w:val="20"/>
          <w:lang w:val="en-IN" w:eastAsia="en-IN"/>
        </w:rPr>
        <w:t xml:space="preserve"> </w:t>
      </w:r>
      <w:r w:rsidRPr="00613366">
        <w:rPr>
          <w:szCs w:val="20"/>
          <w:lang w:val="en-IN" w:eastAsia="en-IN"/>
        </w:rPr>
        <w:t>layer of Teflon Tape wrapped round the screwed end of the pipe. The joints</w:t>
      </w:r>
      <w:r w:rsidRPr="00613366">
        <w:rPr>
          <w:b/>
          <w:szCs w:val="20"/>
          <w:lang w:val="en-IN" w:eastAsia="en-IN"/>
        </w:rPr>
        <w:t xml:space="preserve"> </w:t>
      </w:r>
      <w:r w:rsidRPr="00613366">
        <w:rPr>
          <w:szCs w:val="20"/>
          <w:lang w:val="en-IN" w:eastAsia="en-IN"/>
        </w:rPr>
        <w:t>shall be made with hand tightening of the fitting over the pipe &amp; one or two turn</w:t>
      </w:r>
      <w:r w:rsidRPr="00613366">
        <w:rPr>
          <w:b/>
          <w:szCs w:val="20"/>
          <w:lang w:val="en-IN" w:eastAsia="en-IN"/>
        </w:rPr>
        <w:t xml:space="preserve"> </w:t>
      </w:r>
      <w:r w:rsidRPr="00613366">
        <w:rPr>
          <w:szCs w:val="20"/>
          <w:lang w:val="en-IN" w:eastAsia="en-IN"/>
        </w:rPr>
        <w:t>over. Hand tightened joint shall then be screwed in the socket, Care should be</w:t>
      </w:r>
      <w:r w:rsidRPr="00613366">
        <w:rPr>
          <w:b/>
          <w:szCs w:val="20"/>
          <w:lang w:val="en-IN" w:eastAsia="en-IN"/>
        </w:rPr>
        <w:t xml:space="preserve"> </w:t>
      </w:r>
      <w:r w:rsidRPr="00613366">
        <w:rPr>
          <w:szCs w:val="20"/>
          <w:lang w:val="en-IN" w:eastAsia="en-IN"/>
        </w:rPr>
        <w:t>taken that all pipes &amp; fitting are properly jointed so as to make the joints</w:t>
      </w:r>
      <w:r w:rsidRPr="00613366">
        <w:rPr>
          <w:b/>
          <w:szCs w:val="20"/>
          <w:lang w:val="en-IN" w:eastAsia="en-IN"/>
        </w:rPr>
        <w:t xml:space="preserve"> </w:t>
      </w:r>
      <w:r w:rsidRPr="00613366">
        <w:rPr>
          <w:szCs w:val="20"/>
          <w:lang w:val="en-IN" w:eastAsia="en-IN"/>
        </w:rPr>
        <w:t>completely water tight &amp; pipes are kept at all time free form dust &amp; dirt during</w:t>
      </w:r>
      <w:r w:rsidRPr="00613366">
        <w:rPr>
          <w:b/>
          <w:szCs w:val="20"/>
          <w:lang w:val="en-IN" w:eastAsia="en-IN"/>
        </w:rPr>
        <w:t xml:space="preserve"> </w:t>
      </w:r>
      <w:r w:rsidRPr="00613366">
        <w:rPr>
          <w:szCs w:val="20"/>
          <w:lang w:val="en-IN" w:eastAsia="en-IN"/>
        </w:rPr>
        <w:t>the fixing. Burr from the joint shall be removed after laying, the open ends of</w:t>
      </w:r>
      <w:r w:rsidRPr="00613366">
        <w:rPr>
          <w:b/>
          <w:szCs w:val="20"/>
          <w:lang w:val="en-IN" w:eastAsia="en-IN"/>
        </w:rPr>
        <w:t xml:space="preserve"> </w:t>
      </w:r>
      <w:r w:rsidRPr="00613366">
        <w:rPr>
          <w:szCs w:val="20"/>
          <w:lang w:val="en-IN" w:eastAsia="en-IN"/>
        </w:rPr>
        <w:t>the pipes shall be temporarily plugged to prevent access of water, solid or any</w:t>
      </w:r>
      <w:r w:rsidRPr="00613366">
        <w:rPr>
          <w:b/>
          <w:szCs w:val="20"/>
          <w:lang w:val="en-IN" w:eastAsia="en-IN"/>
        </w:rPr>
        <w:t xml:space="preserve"> </w:t>
      </w:r>
      <w:r w:rsidRPr="00613366">
        <w:rPr>
          <w:szCs w:val="20"/>
          <w:lang w:val="en-IN" w:eastAsia="en-IN"/>
        </w:rPr>
        <w:t>other foreign matter.</w:t>
      </w:r>
      <w:r w:rsidRPr="00613366">
        <w:rPr>
          <w:b/>
          <w:szCs w:val="20"/>
          <w:lang w:val="en-IN" w:eastAsia="en-IN"/>
        </w:rPr>
        <w:t xml:space="preserve"> </w:t>
      </w:r>
      <w:r w:rsidRPr="00613366">
        <w:rPr>
          <w:szCs w:val="20"/>
          <w:lang w:val="en-IN" w:eastAsia="en-IN"/>
        </w:rPr>
        <w:t>In normal case pipe shall be burried to depth of 450 mm from crown of pipe.</w:t>
      </w:r>
      <w:r w:rsidRPr="00613366">
        <w:rPr>
          <w:b/>
          <w:szCs w:val="20"/>
          <w:lang w:val="en-IN" w:eastAsia="en-IN"/>
        </w:rPr>
        <w:t xml:space="preserve"> </w:t>
      </w:r>
      <w:r w:rsidRPr="00613366">
        <w:rPr>
          <w:szCs w:val="20"/>
          <w:lang w:val="en-IN" w:eastAsia="en-IN"/>
        </w:rPr>
        <w:t>where external loading can be expected. The depth shall be 750 mm from crown</w:t>
      </w:r>
      <w:r w:rsidRPr="00613366">
        <w:rPr>
          <w:b/>
          <w:szCs w:val="20"/>
          <w:lang w:val="en-IN" w:eastAsia="en-IN"/>
        </w:rPr>
        <w:t xml:space="preserve"> </w:t>
      </w:r>
      <w:r w:rsidRPr="00613366">
        <w:rPr>
          <w:szCs w:val="20"/>
          <w:lang w:val="en-IN" w:eastAsia="en-IN"/>
        </w:rPr>
        <w:t>of pipe crossing RCC Hume pipe or metallic pipe sleeve shall be provided for</w:t>
      </w:r>
      <w:r w:rsidRPr="00613366">
        <w:rPr>
          <w:b/>
          <w:szCs w:val="20"/>
          <w:lang w:val="en-IN" w:eastAsia="en-IN"/>
        </w:rPr>
        <w:t xml:space="preserve"> </w:t>
      </w:r>
      <w:r w:rsidRPr="00613366">
        <w:rPr>
          <w:szCs w:val="20"/>
          <w:lang w:val="en-IN" w:eastAsia="en-IN"/>
        </w:rPr>
        <w:t>crossing The roads &amp; driveways.</w:t>
      </w:r>
      <w:r w:rsidRPr="00613366">
        <w:rPr>
          <w:b/>
          <w:szCs w:val="20"/>
          <w:lang w:val="en-IN" w:eastAsia="en-IN"/>
        </w:rPr>
        <w:t xml:space="preserve"> </w:t>
      </w:r>
    </w:p>
    <w:p w14:paraId="7536B467" w14:textId="77777777" w:rsidR="00975381" w:rsidRPr="00613366" w:rsidRDefault="00975381" w:rsidP="00975381">
      <w:pPr>
        <w:tabs>
          <w:tab w:val="left" w:pos="993"/>
        </w:tabs>
        <w:autoSpaceDE w:val="0"/>
        <w:autoSpaceDN w:val="0"/>
        <w:adjustRightInd w:val="0"/>
        <w:ind w:left="567"/>
        <w:jc w:val="both"/>
        <w:rPr>
          <w:b/>
          <w:szCs w:val="20"/>
          <w:lang w:val="en-IN" w:eastAsia="en-IN"/>
        </w:rPr>
      </w:pPr>
    </w:p>
    <w:p w14:paraId="4EB3C5D5" w14:textId="77777777" w:rsidR="00975381" w:rsidRPr="00613366" w:rsidRDefault="00975381" w:rsidP="00975381">
      <w:pPr>
        <w:tabs>
          <w:tab w:val="left" w:pos="993"/>
        </w:tabs>
        <w:autoSpaceDE w:val="0"/>
        <w:autoSpaceDN w:val="0"/>
        <w:adjustRightInd w:val="0"/>
        <w:ind w:left="567"/>
        <w:jc w:val="both"/>
        <w:rPr>
          <w:b/>
          <w:szCs w:val="20"/>
          <w:lang w:val="en-IN" w:eastAsia="en-IN"/>
        </w:rPr>
      </w:pPr>
      <w:r w:rsidRPr="00613366">
        <w:rPr>
          <w:szCs w:val="20"/>
          <w:lang w:val="en-IN" w:eastAsia="en-IN"/>
        </w:rPr>
        <w:t>All exposed horizontal pipes shall be supported at a distance of approximate 800</w:t>
      </w:r>
      <w:r w:rsidRPr="00613366">
        <w:rPr>
          <w:b/>
          <w:szCs w:val="20"/>
          <w:lang w:val="en-IN" w:eastAsia="en-IN"/>
        </w:rPr>
        <w:t xml:space="preserve"> </w:t>
      </w:r>
      <w:r w:rsidRPr="00613366">
        <w:rPr>
          <w:szCs w:val="20"/>
          <w:lang w:val="en-IN" w:eastAsia="en-IN"/>
        </w:rPr>
        <w:t>mm &amp; vertical pipes shall be supported at a distance of 1200 mm with</w:t>
      </w:r>
      <w:r w:rsidRPr="00613366">
        <w:rPr>
          <w:b/>
          <w:szCs w:val="20"/>
          <w:lang w:val="en-IN" w:eastAsia="en-IN"/>
        </w:rPr>
        <w:t xml:space="preserve"> </w:t>
      </w:r>
      <w:r w:rsidRPr="00613366">
        <w:rPr>
          <w:szCs w:val="20"/>
          <w:lang w:val="en-IN" w:eastAsia="en-IN"/>
        </w:rPr>
        <w:t>appropriate clips to allow for movement of the pipes during change in</w:t>
      </w:r>
      <w:r w:rsidRPr="00613366">
        <w:rPr>
          <w:b/>
          <w:szCs w:val="20"/>
          <w:lang w:val="en-IN" w:eastAsia="en-IN"/>
        </w:rPr>
        <w:t xml:space="preserve"> </w:t>
      </w:r>
      <w:r w:rsidRPr="00613366">
        <w:rPr>
          <w:szCs w:val="20"/>
          <w:lang w:val="en-IN" w:eastAsia="en-IN"/>
        </w:rPr>
        <w:t>temperature. For temperature above 40 D.C. distance for clips shall be 500 mm</w:t>
      </w:r>
      <w:r w:rsidRPr="00613366">
        <w:rPr>
          <w:b/>
          <w:szCs w:val="20"/>
          <w:lang w:val="en-IN" w:eastAsia="en-IN"/>
        </w:rPr>
        <w:t xml:space="preserve"> </w:t>
      </w:r>
      <w:r w:rsidRPr="00613366">
        <w:rPr>
          <w:szCs w:val="20"/>
          <w:lang w:val="en-IN" w:eastAsia="en-IN"/>
        </w:rPr>
        <w:t>for horizontal pipe &amp; 900 mm for vertical pipe. for sealing of joints best quality</w:t>
      </w:r>
      <w:r w:rsidRPr="00613366">
        <w:rPr>
          <w:b/>
          <w:szCs w:val="20"/>
          <w:lang w:val="en-IN" w:eastAsia="en-IN"/>
        </w:rPr>
        <w:t xml:space="preserve"> </w:t>
      </w:r>
      <w:r w:rsidRPr="00613366">
        <w:rPr>
          <w:szCs w:val="20"/>
          <w:lang w:val="en-IN" w:eastAsia="en-IN"/>
        </w:rPr>
        <w:t>Teflon tape, or pipe joint sealing compound shall be used. Air release valve of ¼</w:t>
      </w:r>
      <w:r w:rsidRPr="00613366">
        <w:rPr>
          <w:b/>
          <w:szCs w:val="20"/>
          <w:lang w:val="en-IN" w:eastAsia="en-IN"/>
        </w:rPr>
        <w:t xml:space="preserve"> </w:t>
      </w:r>
      <w:r w:rsidRPr="00613366">
        <w:rPr>
          <w:szCs w:val="20"/>
          <w:lang w:val="en-IN" w:eastAsia="en-IN"/>
        </w:rPr>
        <w:t>the of main line diameter shall be provided at every sharp turn or at every 1000</w:t>
      </w:r>
      <w:r w:rsidRPr="00613366">
        <w:rPr>
          <w:b/>
          <w:szCs w:val="20"/>
          <w:lang w:val="en-IN" w:eastAsia="en-IN"/>
        </w:rPr>
        <w:t xml:space="preserve"> </w:t>
      </w:r>
      <w:r w:rsidRPr="00613366">
        <w:rPr>
          <w:szCs w:val="20"/>
          <w:lang w:val="en-IN" w:eastAsia="en-IN"/>
        </w:rPr>
        <w:t>feet interval in case of plain area. Only Readymade U-PVC fitting shall be used</w:t>
      </w:r>
      <w:r w:rsidRPr="00613366">
        <w:rPr>
          <w:b/>
          <w:szCs w:val="20"/>
          <w:lang w:val="en-IN" w:eastAsia="en-IN"/>
        </w:rPr>
        <w:t xml:space="preserve"> </w:t>
      </w:r>
      <w:r w:rsidRPr="00613366">
        <w:rPr>
          <w:szCs w:val="20"/>
          <w:lang w:val="en-IN" w:eastAsia="en-IN"/>
        </w:rPr>
        <w:t>for turn, branch &amp; tap connections.</w:t>
      </w:r>
      <w:r w:rsidRPr="00613366">
        <w:rPr>
          <w:b/>
          <w:szCs w:val="20"/>
          <w:lang w:val="en-IN" w:eastAsia="en-IN"/>
        </w:rPr>
        <w:t xml:space="preserve"> </w:t>
      </w:r>
    </w:p>
    <w:p w14:paraId="61B9644D" w14:textId="77777777" w:rsidR="00975381" w:rsidRPr="00613366" w:rsidRDefault="00975381" w:rsidP="00975381">
      <w:pPr>
        <w:tabs>
          <w:tab w:val="left" w:pos="993"/>
        </w:tabs>
        <w:autoSpaceDE w:val="0"/>
        <w:autoSpaceDN w:val="0"/>
        <w:adjustRightInd w:val="0"/>
        <w:ind w:left="567"/>
        <w:jc w:val="both"/>
        <w:rPr>
          <w:b/>
          <w:szCs w:val="20"/>
          <w:lang w:val="en-IN" w:eastAsia="en-IN"/>
        </w:rPr>
      </w:pPr>
    </w:p>
    <w:p w14:paraId="2049DBB4" w14:textId="014B6F6E" w:rsidR="00975381" w:rsidRDefault="00975381" w:rsidP="00975381">
      <w:pPr>
        <w:tabs>
          <w:tab w:val="left" w:pos="993"/>
        </w:tabs>
        <w:autoSpaceDE w:val="0"/>
        <w:autoSpaceDN w:val="0"/>
        <w:adjustRightInd w:val="0"/>
        <w:ind w:left="567"/>
        <w:jc w:val="both"/>
        <w:rPr>
          <w:szCs w:val="20"/>
          <w:lang w:val="en-IN" w:eastAsia="en-IN"/>
        </w:rPr>
      </w:pPr>
      <w:r w:rsidRPr="00613366">
        <w:rPr>
          <w:szCs w:val="20"/>
          <w:lang w:val="en-IN" w:eastAsia="en-IN"/>
        </w:rPr>
        <w:t>For tap connections standard service saddle shall be used. The pipes should not</w:t>
      </w:r>
      <w:r w:rsidRPr="00613366">
        <w:rPr>
          <w:b/>
          <w:szCs w:val="20"/>
          <w:lang w:val="en-IN" w:eastAsia="en-IN"/>
        </w:rPr>
        <w:t xml:space="preserve"> </w:t>
      </w:r>
      <w:r w:rsidRPr="00613366">
        <w:rPr>
          <w:szCs w:val="20"/>
          <w:lang w:val="en-IN" w:eastAsia="en-IN"/>
        </w:rPr>
        <w:t>be subjected to rough handling. it is advisable that during transportation the</w:t>
      </w:r>
      <w:r w:rsidRPr="00613366">
        <w:rPr>
          <w:b/>
          <w:szCs w:val="20"/>
          <w:lang w:val="en-IN" w:eastAsia="en-IN"/>
        </w:rPr>
        <w:t xml:space="preserve"> </w:t>
      </w:r>
      <w:r w:rsidRPr="00613366">
        <w:rPr>
          <w:szCs w:val="20"/>
          <w:lang w:val="en-IN" w:eastAsia="en-IN"/>
        </w:rPr>
        <w:t>height of the pipe stack shall not exceed 2 meters. For long time storage in</w:t>
      </w:r>
      <w:r w:rsidRPr="00613366">
        <w:rPr>
          <w:b/>
          <w:szCs w:val="20"/>
          <w:lang w:val="en-IN" w:eastAsia="en-IN"/>
        </w:rPr>
        <w:t xml:space="preserve"> </w:t>
      </w:r>
      <w:r w:rsidRPr="00613366">
        <w:rPr>
          <w:szCs w:val="20"/>
          <w:lang w:val="en-IN" w:eastAsia="en-IN"/>
        </w:rPr>
        <w:t>racks the height of the U-PVC pipes shall not exceed 1 Meter.</w:t>
      </w:r>
    </w:p>
    <w:p w14:paraId="45FE9039" w14:textId="77777777" w:rsidR="0093705D" w:rsidRPr="00613366" w:rsidRDefault="0093705D" w:rsidP="00975381">
      <w:pPr>
        <w:tabs>
          <w:tab w:val="left" w:pos="993"/>
        </w:tabs>
        <w:autoSpaceDE w:val="0"/>
        <w:autoSpaceDN w:val="0"/>
        <w:adjustRightInd w:val="0"/>
        <w:ind w:left="567"/>
        <w:jc w:val="both"/>
        <w:rPr>
          <w:b/>
          <w:szCs w:val="20"/>
          <w:lang w:val="en-IN" w:eastAsia="en-IN"/>
        </w:rPr>
      </w:pPr>
    </w:p>
    <w:p w14:paraId="4C7E5A49" w14:textId="77777777" w:rsidR="00975381" w:rsidRPr="00613366" w:rsidRDefault="00975381" w:rsidP="00975381">
      <w:pPr>
        <w:autoSpaceDE w:val="0"/>
        <w:autoSpaceDN w:val="0"/>
        <w:adjustRightInd w:val="0"/>
        <w:ind w:left="567"/>
        <w:jc w:val="both"/>
        <w:rPr>
          <w:b/>
          <w:szCs w:val="20"/>
          <w:lang w:val="en-IN" w:eastAsia="en-IN"/>
        </w:rPr>
      </w:pPr>
    </w:p>
    <w:p w14:paraId="265A90D1" w14:textId="77777777" w:rsidR="00975381" w:rsidRPr="00613366" w:rsidRDefault="00975381">
      <w:pPr>
        <w:numPr>
          <w:ilvl w:val="1"/>
          <w:numId w:val="42"/>
        </w:numPr>
        <w:autoSpaceDE w:val="0"/>
        <w:autoSpaceDN w:val="0"/>
        <w:adjustRightInd w:val="0"/>
        <w:ind w:left="567" w:hanging="567"/>
        <w:jc w:val="both"/>
        <w:rPr>
          <w:b/>
          <w:szCs w:val="20"/>
          <w:lang w:val="en-IN" w:eastAsia="en-IN"/>
        </w:rPr>
      </w:pPr>
      <w:r w:rsidRPr="00613366">
        <w:rPr>
          <w:b/>
          <w:szCs w:val="20"/>
          <w:lang w:val="en-IN" w:eastAsia="en-IN"/>
        </w:rPr>
        <w:lastRenderedPageBreak/>
        <w:t>External Work</w:t>
      </w:r>
    </w:p>
    <w:p w14:paraId="7B7263C9" w14:textId="77777777" w:rsidR="00975381" w:rsidRPr="00613366" w:rsidRDefault="00975381" w:rsidP="00975381">
      <w:pPr>
        <w:tabs>
          <w:tab w:val="left" w:pos="993"/>
        </w:tabs>
        <w:autoSpaceDE w:val="0"/>
        <w:autoSpaceDN w:val="0"/>
        <w:adjustRightInd w:val="0"/>
        <w:ind w:left="567"/>
        <w:jc w:val="both"/>
        <w:rPr>
          <w:b/>
          <w:szCs w:val="20"/>
          <w:lang w:val="en-IN" w:eastAsia="en-IN"/>
        </w:rPr>
      </w:pPr>
      <w:r w:rsidRPr="00613366">
        <w:rPr>
          <w:szCs w:val="20"/>
          <w:lang w:val="en-IN" w:eastAsia="en-IN"/>
        </w:rPr>
        <w:t>The U-PVC schedule 120 pipes &amp; fittings shall be laid in trenches to a safe</w:t>
      </w:r>
      <w:r w:rsidRPr="00613366">
        <w:rPr>
          <w:b/>
          <w:szCs w:val="20"/>
          <w:lang w:val="en-IN" w:eastAsia="en-IN"/>
        </w:rPr>
        <w:t xml:space="preserve"> </w:t>
      </w:r>
      <w:r w:rsidRPr="00613366">
        <w:rPr>
          <w:szCs w:val="20"/>
          <w:lang w:val="en-IN" w:eastAsia="en-IN"/>
        </w:rPr>
        <w:t>depth.</w:t>
      </w:r>
      <w:r w:rsidRPr="00613366">
        <w:rPr>
          <w:b/>
          <w:szCs w:val="20"/>
          <w:lang w:val="en-IN" w:eastAsia="en-IN"/>
        </w:rPr>
        <w:t xml:space="preserve"> </w:t>
      </w:r>
    </w:p>
    <w:p w14:paraId="6E6B0942" w14:textId="77777777" w:rsidR="00975381" w:rsidRPr="00613366" w:rsidRDefault="00975381" w:rsidP="00975381">
      <w:pPr>
        <w:tabs>
          <w:tab w:val="left" w:pos="993"/>
        </w:tabs>
        <w:autoSpaceDE w:val="0"/>
        <w:autoSpaceDN w:val="0"/>
        <w:adjustRightInd w:val="0"/>
        <w:ind w:left="567"/>
        <w:jc w:val="both"/>
        <w:rPr>
          <w:b/>
          <w:szCs w:val="20"/>
          <w:lang w:val="en-IN" w:eastAsia="en-IN"/>
        </w:rPr>
      </w:pPr>
    </w:p>
    <w:p w14:paraId="1B4F10E8" w14:textId="77777777" w:rsidR="00975381" w:rsidRPr="00613366" w:rsidRDefault="00975381" w:rsidP="00975381">
      <w:pPr>
        <w:tabs>
          <w:tab w:val="left" w:pos="993"/>
        </w:tabs>
        <w:autoSpaceDE w:val="0"/>
        <w:autoSpaceDN w:val="0"/>
        <w:adjustRightInd w:val="0"/>
        <w:ind w:left="567"/>
        <w:jc w:val="both"/>
        <w:rPr>
          <w:szCs w:val="20"/>
          <w:lang w:val="en-IN" w:eastAsia="en-IN"/>
        </w:rPr>
      </w:pPr>
      <w:r w:rsidRPr="00613366">
        <w:rPr>
          <w:szCs w:val="20"/>
          <w:lang w:val="en-IN" w:eastAsia="en-IN"/>
        </w:rPr>
        <w:t>At joints the trenches width shall be widened wherever necessary. The work of</w:t>
      </w:r>
      <w:r w:rsidRPr="00613366">
        <w:rPr>
          <w:b/>
          <w:szCs w:val="20"/>
          <w:lang w:val="en-IN" w:eastAsia="en-IN"/>
        </w:rPr>
        <w:t xml:space="preserve"> </w:t>
      </w:r>
      <w:r w:rsidRPr="00613366">
        <w:rPr>
          <w:szCs w:val="20"/>
          <w:lang w:val="en-IN" w:eastAsia="en-IN"/>
        </w:rPr>
        <w:t>excavation &amp; refilling shall be done true to line &amp; gradient.</w:t>
      </w:r>
      <w:r w:rsidRPr="00613366">
        <w:rPr>
          <w:b/>
          <w:szCs w:val="20"/>
          <w:lang w:val="en-IN" w:eastAsia="en-IN"/>
        </w:rPr>
        <w:t xml:space="preserve"> </w:t>
      </w:r>
      <w:r w:rsidRPr="00613366">
        <w:rPr>
          <w:szCs w:val="20"/>
          <w:lang w:val="en-IN" w:eastAsia="en-IN"/>
        </w:rPr>
        <w:t>The pipes shall be painted with two coats of Anti-corrosive bitumastic paint of</w:t>
      </w:r>
      <w:r w:rsidRPr="00613366">
        <w:rPr>
          <w:b/>
          <w:szCs w:val="20"/>
          <w:lang w:val="en-IN" w:eastAsia="en-IN"/>
        </w:rPr>
        <w:t xml:space="preserve"> </w:t>
      </w:r>
      <w:r w:rsidRPr="00613366">
        <w:rPr>
          <w:szCs w:val="20"/>
          <w:lang w:val="en-IN" w:eastAsia="en-IN"/>
        </w:rPr>
        <w:t>approved quality. The pipe shall be laid on a layer of 7.5 cm sand &amp; filled upto</w:t>
      </w:r>
      <w:r w:rsidRPr="00613366">
        <w:rPr>
          <w:b/>
          <w:szCs w:val="20"/>
          <w:lang w:val="en-IN" w:eastAsia="en-IN"/>
        </w:rPr>
        <w:t xml:space="preserve"> </w:t>
      </w:r>
      <w:r w:rsidRPr="00613366">
        <w:rPr>
          <w:szCs w:val="20"/>
          <w:lang w:val="en-IN" w:eastAsia="en-IN"/>
        </w:rPr>
        <w:t>15 cm above the pipes. The remaining portion of the trench shall then be filled</w:t>
      </w:r>
      <w:r w:rsidRPr="00613366">
        <w:rPr>
          <w:b/>
          <w:szCs w:val="20"/>
          <w:lang w:val="en-IN" w:eastAsia="en-IN"/>
        </w:rPr>
        <w:t xml:space="preserve"> </w:t>
      </w:r>
      <w:r w:rsidRPr="00613366">
        <w:rPr>
          <w:szCs w:val="20"/>
          <w:lang w:val="en-IN" w:eastAsia="en-IN"/>
        </w:rPr>
        <w:t>with excavated earth. The surplus earth shall be disposed off as directed.</w:t>
      </w:r>
      <w:r w:rsidRPr="00613366">
        <w:rPr>
          <w:b/>
          <w:szCs w:val="20"/>
          <w:lang w:val="en-IN" w:eastAsia="en-IN"/>
        </w:rPr>
        <w:t xml:space="preserve"> </w:t>
      </w:r>
      <w:r w:rsidRPr="00613366">
        <w:rPr>
          <w:szCs w:val="20"/>
          <w:lang w:val="en-IN" w:eastAsia="en-IN"/>
        </w:rPr>
        <w:t>In case of bigger diameter (65mm &amp; above) pipes where the pressure is very high</w:t>
      </w:r>
      <w:r w:rsidRPr="00613366">
        <w:rPr>
          <w:b/>
          <w:szCs w:val="20"/>
          <w:lang w:val="en-IN" w:eastAsia="en-IN"/>
        </w:rPr>
        <w:t xml:space="preserve"> </w:t>
      </w:r>
      <w:r w:rsidRPr="00613366">
        <w:rPr>
          <w:szCs w:val="20"/>
          <w:lang w:val="en-IN" w:eastAsia="en-IN"/>
        </w:rPr>
        <w:t>thrust blocks of cement concrete 1:2:4: (1 cement: 2 coarse sand: 4 grade stone</w:t>
      </w:r>
      <w:r w:rsidRPr="00613366">
        <w:rPr>
          <w:b/>
          <w:szCs w:val="20"/>
          <w:lang w:val="en-IN" w:eastAsia="en-IN"/>
        </w:rPr>
        <w:t xml:space="preserve"> </w:t>
      </w:r>
      <w:r w:rsidRPr="00613366">
        <w:rPr>
          <w:szCs w:val="20"/>
          <w:lang w:val="en-IN" w:eastAsia="en-IN"/>
        </w:rPr>
        <w:t>aggregate of 20 mm nominal size) shall be constructed on all bends to transmit the hydraulic thrust without impairing the ground and spreading it over a sufficient area.</w:t>
      </w:r>
    </w:p>
    <w:p w14:paraId="4348455C" w14:textId="77777777" w:rsidR="00975381" w:rsidRPr="00613366" w:rsidRDefault="00975381" w:rsidP="00975381">
      <w:pPr>
        <w:tabs>
          <w:tab w:val="left" w:pos="993"/>
        </w:tabs>
        <w:autoSpaceDE w:val="0"/>
        <w:autoSpaceDN w:val="0"/>
        <w:adjustRightInd w:val="0"/>
        <w:ind w:left="567"/>
        <w:jc w:val="both"/>
        <w:rPr>
          <w:szCs w:val="20"/>
          <w:lang w:val="en-IN" w:eastAsia="en-IN"/>
        </w:rPr>
      </w:pPr>
    </w:p>
    <w:p w14:paraId="4699B349" w14:textId="77777777" w:rsidR="00975381" w:rsidRPr="00613366" w:rsidRDefault="00975381">
      <w:pPr>
        <w:numPr>
          <w:ilvl w:val="1"/>
          <w:numId w:val="42"/>
        </w:numPr>
        <w:autoSpaceDE w:val="0"/>
        <w:autoSpaceDN w:val="0"/>
        <w:adjustRightInd w:val="0"/>
        <w:ind w:left="567" w:hanging="567"/>
        <w:jc w:val="both"/>
        <w:rPr>
          <w:szCs w:val="20"/>
          <w:lang w:val="en-IN" w:eastAsia="en-IN"/>
        </w:rPr>
      </w:pPr>
      <w:r w:rsidRPr="00613366">
        <w:rPr>
          <w:b/>
          <w:szCs w:val="20"/>
          <w:lang w:val="en-IN" w:eastAsia="en-IN"/>
        </w:rPr>
        <w:t>Testing the joints</w:t>
      </w:r>
    </w:p>
    <w:p w14:paraId="117FE1B2" w14:textId="77777777" w:rsidR="00975381" w:rsidRPr="00613366" w:rsidRDefault="00975381" w:rsidP="00975381">
      <w:pPr>
        <w:tabs>
          <w:tab w:val="left" w:pos="993"/>
        </w:tabs>
        <w:autoSpaceDE w:val="0"/>
        <w:autoSpaceDN w:val="0"/>
        <w:adjustRightInd w:val="0"/>
        <w:ind w:left="567"/>
        <w:jc w:val="both"/>
        <w:rPr>
          <w:szCs w:val="20"/>
          <w:lang w:val="en-IN" w:eastAsia="en-IN"/>
        </w:rPr>
      </w:pPr>
      <w:r w:rsidRPr="00613366">
        <w:rPr>
          <w:szCs w:val="20"/>
          <w:lang w:val="en-IN" w:eastAsia="en-IN"/>
        </w:rPr>
        <w:t>After jointing, the pipes &amp; the fittings shall be inspected under working conditions of pressure &amp; flow. Any joint found leaking shall be redone &amp; all leaking pipe removed &amp; replaced without extra cost.</w:t>
      </w:r>
    </w:p>
    <w:p w14:paraId="72022BE6" w14:textId="77777777" w:rsidR="00975381" w:rsidRPr="00613366" w:rsidRDefault="00975381" w:rsidP="00975381">
      <w:pPr>
        <w:tabs>
          <w:tab w:val="left" w:pos="993"/>
        </w:tabs>
        <w:autoSpaceDE w:val="0"/>
        <w:autoSpaceDN w:val="0"/>
        <w:adjustRightInd w:val="0"/>
        <w:ind w:left="567"/>
        <w:jc w:val="both"/>
        <w:rPr>
          <w:szCs w:val="20"/>
          <w:lang w:val="en-IN" w:eastAsia="en-IN"/>
        </w:rPr>
      </w:pPr>
    </w:p>
    <w:p w14:paraId="585B0646" w14:textId="77777777" w:rsidR="00975381" w:rsidRPr="00613366" w:rsidRDefault="00975381" w:rsidP="00975381">
      <w:pPr>
        <w:autoSpaceDE w:val="0"/>
        <w:autoSpaceDN w:val="0"/>
        <w:adjustRightInd w:val="0"/>
        <w:ind w:left="720" w:firstLine="273"/>
        <w:jc w:val="center"/>
        <w:rPr>
          <w:b/>
          <w:szCs w:val="20"/>
          <w:lang w:val="en-IN" w:eastAsia="en-IN"/>
        </w:rPr>
      </w:pPr>
      <w:r w:rsidRPr="00613366">
        <w:rPr>
          <w:b/>
          <w:szCs w:val="20"/>
          <w:lang w:val="en-IN" w:eastAsia="en-IN"/>
        </w:rPr>
        <w:t>DIMENSIONS/WORKING PRESSURE FOR U-PVC HIGH PRESSURE THREADED PIPES AS PER ASTM-D-1785 (THREADED AS PER IS-554)</w:t>
      </w:r>
    </w:p>
    <w:p w14:paraId="370C7EAD" w14:textId="77777777" w:rsidR="00975381" w:rsidRPr="00613366" w:rsidRDefault="00975381" w:rsidP="00975381">
      <w:pPr>
        <w:tabs>
          <w:tab w:val="left" w:pos="993"/>
        </w:tabs>
        <w:autoSpaceDE w:val="0"/>
        <w:autoSpaceDN w:val="0"/>
        <w:adjustRightInd w:val="0"/>
        <w:ind w:left="993"/>
        <w:jc w:val="center"/>
        <w:rPr>
          <w:b/>
          <w:szCs w:val="20"/>
          <w:lang w:val="en-IN" w:eastAsia="en-IN"/>
        </w:rPr>
      </w:pPr>
    </w:p>
    <w:tbl>
      <w:tblPr>
        <w:tblW w:w="8104" w:type="dxa"/>
        <w:tblInd w:w="10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3"/>
        <w:gridCol w:w="1984"/>
        <w:gridCol w:w="2127"/>
        <w:gridCol w:w="1134"/>
        <w:gridCol w:w="1276"/>
      </w:tblGrid>
      <w:tr w:rsidR="00975381" w:rsidRPr="00613366" w14:paraId="2AD76C02" w14:textId="77777777" w:rsidTr="00F72A46">
        <w:trPr>
          <w:trHeight w:val="340"/>
        </w:trPr>
        <w:tc>
          <w:tcPr>
            <w:tcW w:w="1583" w:type="dxa"/>
            <w:shd w:val="clear" w:color="auto" w:fill="auto"/>
            <w:vAlign w:val="center"/>
          </w:tcPr>
          <w:p w14:paraId="7564851E"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Nominal Bore</w:t>
            </w:r>
          </w:p>
        </w:tc>
        <w:tc>
          <w:tcPr>
            <w:tcW w:w="1984" w:type="dxa"/>
            <w:shd w:val="clear" w:color="auto" w:fill="auto"/>
            <w:vAlign w:val="center"/>
          </w:tcPr>
          <w:p w14:paraId="2C53BAAC"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Outside Diameter</w:t>
            </w:r>
          </w:p>
        </w:tc>
        <w:tc>
          <w:tcPr>
            <w:tcW w:w="2127" w:type="dxa"/>
            <w:shd w:val="clear" w:color="auto" w:fill="auto"/>
            <w:vAlign w:val="center"/>
          </w:tcPr>
          <w:p w14:paraId="232D2C2E"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Schedule 120 wall Thickness</w:t>
            </w:r>
          </w:p>
        </w:tc>
        <w:tc>
          <w:tcPr>
            <w:tcW w:w="2410" w:type="dxa"/>
            <w:gridSpan w:val="2"/>
            <w:shd w:val="clear" w:color="auto" w:fill="auto"/>
            <w:vAlign w:val="center"/>
          </w:tcPr>
          <w:p w14:paraId="1704B66F"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Working Pressure</w:t>
            </w:r>
          </w:p>
        </w:tc>
      </w:tr>
      <w:tr w:rsidR="00975381" w:rsidRPr="00613366" w14:paraId="6E06D733" w14:textId="77777777" w:rsidTr="00F72A46">
        <w:trPr>
          <w:trHeight w:val="340"/>
        </w:trPr>
        <w:tc>
          <w:tcPr>
            <w:tcW w:w="1583" w:type="dxa"/>
            <w:shd w:val="clear" w:color="auto" w:fill="auto"/>
            <w:vAlign w:val="center"/>
          </w:tcPr>
          <w:p w14:paraId="25575E99"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Inch</w:t>
            </w:r>
          </w:p>
        </w:tc>
        <w:tc>
          <w:tcPr>
            <w:tcW w:w="1984" w:type="dxa"/>
            <w:shd w:val="clear" w:color="auto" w:fill="auto"/>
            <w:vAlign w:val="center"/>
          </w:tcPr>
          <w:p w14:paraId="23D4CD34"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MM</w:t>
            </w:r>
          </w:p>
        </w:tc>
        <w:tc>
          <w:tcPr>
            <w:tcW w:w="2127" w:type="dxa"/>
            <w:shd w:val="clear" w:color="auto" w:fill="auto"/>
            <w:vAlign w:val="center"/>
          </w:tcPr>
          <w:p w14:paraId="35D11184"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MM</w:t>
            </w:r>
          </w:p>
        </w:tc>
        <w:tc>
          <w:tcPr>
            <w:tcW w:w="1134" w:type="dxa"/>
            <w:shd w:val="clear" w:color="auto" w:fill="auto"/>
            <w:vAlign w:val="center"/>
          </w:tcPr>
          <w:p w14:paraId="3099D5B0"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MPA</w:t>
            </w:r>
          </w:p>
        </w:tc>
        <w:tc>
          <w:tcPr>
            <w:tcW w:w="1276" w:type="dxa"/>
            <w:shd w:val="clear" w:color="auto" w:fill="auto"/>
            <w:vAlign w:val="center"/>
          </w:tcPr>
          <w:p w14:paraId="18A78786"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PSI</w:t>
            </w:r>
          </w:p>
        </w:tc>
      </w:tr>
      <w:tr w:rsidR="00975381" w:rsidRPr="00613366" w14:paraId="00398F5E" w14:textId="77777777" w:rsidTr="00F72A46">
        <w:trPr>
          <w:trHeight w:val="340"/>
        </w:trPr>
        <w:tc>
          <w:tcPr>
            <w:tcW w:w="1583" w:type="dxa"/>
            <w:shd w:val="clear" w:color="auto" w:fill="auto"/>
            <w:vAlign w:val="center"/>
          </w:tcPr>
          <w:p w14:paraId="177AB03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½</w:t>
            </w:r>
          </w:p>
        </w:tc>
        <w:tc>
          <w:tcPr>
            <w:tcW w:w="1984" w:type="dxa"/>
            <w:shd w:val="clear" w:color="auto" w:fill="auto"/>
            <w:vAlign w:val="center"/>
          </w:tcPr>
          <w:p w14:paraId="58C7356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21.34</w:t>
            </w:r>
          </w:p>
        </w:tc>
        <w:tc>
          <w:tcPr>
            <w:tcW w:w="2127" w:type="dxa"/>
            <w:shd w:val="clear" w:color="auto" w:fill="auto"/>
            <w:vAlign w:val="center"/>
          </w:tcPr>
          <w:p w14:paraId="6D57865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4.32 + 0.51</w:t>
            </w:r>
          </w:p>
        </w:tc>
        <w:tc>
          <w:tcPr>
            <w:tcW w:w="1134" w:type="dxa"/>
            <w:shd w:val="clear" w:color="auto" w:fill="auto"/>
            <w:vAlign w:val="center"/>
          </w:tcPr>
          <w:p w14:paraId="51C9384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1.72</w:t>
            </w:r>
          </w:p>
        </w:tc>
        <w:tc>
          <w:tcPr>
            <w:tcW w:w="1276" w:type="dxa"/>
            <w:shd w:val="clear" w:color="auto" w:fill="auto"/>
            <w:vAlign w:val="center"/>
          </w:tcPr>
          <w:p w14:paraId="2F80EE0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250</w:t>
            </w:r>
          </w:p>
        </w:tc>
      </w:tr>
      <w:tr w:rsidR="00975381" w:rsidRPr="00613366" w14:paraId="53A10DA2" w14:textId="77777777" w:rsidTr="00F72A46">
        <w:trPr>
          <w:trHeight w:val="340"/>
        </w:trPr>
        <w:tc>
          <w:tcPr>
            <w:tcW w:w="1583" w:type="dxa"/>
            <w:shd w:val="clear" w:color="auto" w:fill="auto"/>
            <w:vAlign w:val="center"/>
          </w:tcPr>
          <w:p w14:paraId="3B3DBB6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¾</w:t>
            </w:r>
          </w:p>
        </w:tc>
        <w:tc>
          <w:tcPr>
            <w:tcW w:w="1984" w:type="dxa"/>
            <w:shd w:val="clear" w:color="auto" w:fill="auto"/>
            <w:vAlign w:val="center"/>
          </w:tcPr>
          <w:p w14:paraId="4A4C19D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26.67</w:t>
            </w:r>
          </w:p>
        </w:tc>
        <w:tc>
          <w:tcPr>
            <w:tcW w:w="2127" w:type="dxa"/>
            <w:shd w:val="clear" w:color="auto" w:fill="auto"/>
            <w:vAlign w:val="center"/>
          </w:tcPr>
          <w:p w14:paraId="648936A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4.32 + 0.51</w:t>
            </w:r>
          </w:p>
        </w:tc>
        <w:tc>
          <w:tcPr>
            <w:tcW w:w="1134" w:type="dxa"/>
            <w:shd w:val="clear" w:color="auto" w:fill="auto"/>
            <w:vAlign w:val="center"/>
          </w:tcPr>
          <w:p w14:paraId="7F01CEA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1.31</w:t>
            </w:r>
          </w:p>
        </w:tc>
        <w:tc>
          <w:tcPr>
            <w:tcW w:w="1276" w:type="dxa"/>
            <w:shd w:val="clear" w:color="auto" w:fill="auto"/>
            <w:vAlign w:val="center"/>
          </w:tcPr>
          <w:p w14:paraId="0361A26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190</w:t>
            </w:r>
          </w:p>
        </w:tc>
      </w:tr>
      <w:tr w:rsidR="00975381" w:rsidRPr="00613366" w14:paraId="41F1FCD5" w14:textId="77777777" w:rsidTr="00F72A46">
        <w:trPr>
          <w:trHeight w:val="340"/>
        </w:trPr>
        <w:tc>
          <w:tcPr>
            <w:tcW w:w="1583" w:type="dxa"/>
            <w:shd w:val="clear" w:color="auto" w:fill="auto"/>
            <w:vAlign w:val="center"/>
          </w:tcPr>
          <w:p w14:paraId="6494D81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w:t>
            </w:r>
          </w:p>
        </w:tc>
        <w:tc>
          <w:tcPr>
            <w:tcW w:w="1984" w:type="dxa"/>
            <w:shd w:val="clear" w:color="auto" w:fill="auto"/>
            <w:vAlign w:val="center"/>
          </w:tcPr>
          <w:p w14:paraId="3D33CFB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33.40</w:t>
            </w:r>
          </w:p>
        </w:tc>
        <w:tc>
          <w:tcPr>
            <w:tcW w:w="2127" w:type="dxa"/>
            <w:shd w:val="clear" w:color="auto" w:fill="auto"/>
            <w:vAlign w:val="center"/>
          </w:tcPr>
          <w:p w14:paraId="07B3762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5.08 + 0.61</w:t>
            </w:r>
          </w:p>
        </w:tc>
        <w:tc>
          <w:tcPr>
            <w:tcW w:w="1134" w:type="dxa"/>
            <w:shd w:val="clear" w:color="auto" w:fill="auto"/>
            <w:vAlign w:val="center"/>
          </w:tcPr>
          <w:p w14:paraId="0AC82FC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1.24</w:t>
            </w:r>
          </w:p>
        </w:tc>
        <w:tc>
          <w:tcPr>
            <w:tcW w:w="1276" w:type="dxa"/>
            <w:shd w:val="clear" w:color="auto" w:fill="auto"/>
            <w:vAlign w:val="center"/>
          </w:tcPr>
          <w:p w14:paraId="3CDE947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180</w:t>
            </w:r>
          </w:p>
        </w:tc>
      </w:tr>
      <w:tr w:rsidR="00975381" w:rsidRPr="00613366" w14:paraId="0FBCC17A" w14:textId="77777777" w:rsidTr="00F72A46">
        <w:trPr>
          <w:trHeight w:val="340"/>
        </w:trPr>
        <w:tc>
          <w:tcPr>
            <w:tcW w:w="1583" w:type="dxa"/>
            <w:shd w:val="clear" w:color="auto" w:fill="auto"/>
            <w:vAlign w:val="center"/>
          </w:tcPr>
          <w:p w14:paraId="7B7D574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 ¼</w:t>
            </w:r>
          </w:p>
        </w:tc>
        <w:tc>
          <w:tcPr>
            <w:tcW w:w="1984" w:type="dxa"/>
            <w:shd w:val="clear" w:color="auto" w:fill="auto"/>
            <w:vAlign w:val="center"/>
          </w:tcPr>
          <w:p w14:paraId="128A788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42.16</w:t>
            </w:r>
          </w:p>
        </w:tc>
        <w:tc>
          <w:tcPr>
            <w:tcW w:w="2127" w:type="dxa"/>
            <w:shd w:val="clear" w:color="auto" w:fill="auto"/>
            <w:vAlign w:val="center"/>
          </w:tcPr>
          <w:p w14:paraId="653F2B0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5.46 + 0.66</w:t>
            </w:r>
          </w:p>
        </w:tc>
        <w:tc>
          <w:tcPr>
            <w:tcW w:w="1134" w:type="dxa"/>
            <w:shd w:val="clear" w:color="auto" w:fill="auto"/>
            <w:vAlign w:val="center"/>
          </w:tcPr>
          <w:p w14:paraId="4363D1F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1.03</w:t>
            </w:r>
          </w:p>
        </w:tc>
        <w:tc>
          <w:tcPr>
            <w:tcW w:w="1276" w:type="dxa"/>
            <w:shd w:val="clear" w:color="auto" w:fill="auto"/>
            <w:vAlign w:val="center"/>
          </w:tcPr>
          <w:p w14:paraId="677BB43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150</w:t>
            </w:r>
          </w:p>
        </w:tc>
      </w:tr>
      <w:tr w:rsidR="00975381" w:rsidRPr="00613366" w14:paraId="1F71FF9F" w14:textId="77777777" w:rsidTr="00F72A46">
        <w:trPr>
          <w:trHeight w:val="340"/>
        </w:trPr>
        <w:tc>
          <w:tcPr>
            <w:tcW w:w="1583" w:type="dxa"/>
            <w:shd w:val="clear" w:color="auto" w:fill="auto"/>
            <w:vAlign w:val="center"/>
          </w:tcPr>
          <w:p w14:paraId="57571A9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 ½</w:t>
            </w:r>
          </w:p>
        </w:tc>
        <w:tc>
          <w:tcPr>
            <w:tcW w:w="1984" w:type="dxa"/>
            <w:shd w:val="clear" w:color="auto" w:fill="auto"/>
            <w:vAlign w:val="center"/>
          </w:tcPr>
          <w:p w14:paraId="43A418A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48.26</w:t>
            </w:r>
          </w:p>
        </w:tc>
        <w:tc>
          <w:tcPr>
            <w:tcW w:w="2127" w:type="dxa"/>
            <w:shd w:val="clear" w:color="auto" w:fill="auto"/>
            <w:vAlign w:val="center"/>
          </w:tcPr>
          <w:p w14:paraId="09538E6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5.72 + 0.68</w:t>
            </w:r>
          </w:p>
        </w:tc>
        <w:tc>
          <w:tcPr>
            <w:tcW w:w="1134" w:type="dxa"/>
            <w:shd w:val="clear" w:color="auto" w:fill="auto"/>
            <w:vAlign w:val="center"/>
          </w:tcPr>
          <w:p w14:paraId="658B9C7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0.90</w:t>
            </w:r>
          </w:p>
        </w:tc>
        <w:tc>
          <w:tcPr>
            <w:tcW w:w="1276" w:type="dxa"/>
            <w:shd w:val="clear" w:color="auto" w:fill="auto"/>
            <w:vAlign w:val="center"/>
          </w:tcPr>
          <w:p w14:paraId="37FDD21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130</w:t>
            </w:r>
          </w:p>
        </w:tc>
      </w:tr>
      <w:tr w:rsidR="00975381" w:rsidRPr="00613366" w14:paraId="612153B1" w14:textId="77777777" w:rsidTr="00F72A46">
        <w:trPr>
          <w:trHeight w:val="340"/>
        </w:trPr>
        <w:tc>
          <w:tcPr>
            <w:tcW w:w="1583" w:type="dxa"/>
            <w:shd w:val="clear" w:color="auto" w:fill="auto"/>
            <w:vAlign w:val="center"/>
          </w:tcPr>
          <w:p w14:paraId="736837D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w:t>
            </w:r>
          </w:p>
        </w:tc>
        <w:tc>
          <w:tcPr>
            <w:tcW w:w="1984" w:type="dxa"/>
            <w:shd w:val="clear" w:color="auto" w:fill="auto"/>
            <w:vAlign w:val="center"/>
          </w:tcPr>
          <w:p w14:paraId="0034604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60.32</w:t>
            </w:r>
          </w:p>
        </w:tc>
        <w:tc>
          <w:tcPr>
            <w:tcW w:w="2127" w:type="dxa"/>
            <w:shd w:val="clear" w:color="auto" w:fill="auto"/>
            <w:vAlign w:val="center"/>
          </w:tcPr>
          <w:p w14:paraId="745F07D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6.35 + 0.78</w:t>
            </w:r>
          </w:p>
        </w:tc>
        <w:tc>
          <w:tcPr>
            <w:tcW w:w="1134" w:type="dxa"/>
            <w:shd w:val="clear" w:color="auto" w:fill="auto"/>
            <w:vAlign w:val="center"/>
          </w:tcPr>
          <w:p w14:paraId="7CBDBBB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0.83</w:t>
            </w:r>
          </w:p>
        </w:tc>
        <w:tc>
          <w:tcPr>
            <w:tcW w:w="1276" w:type="dxa"/>
            <w:shd w:val="clear" w:color="auto" w:fill="auto"/>
            <w:vAlign w:val="center"/>
          </w:tcPr>
          <w:p w14:paraId="15D6810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120</w:t>
            </w:r>
          </w:p>
        </w:tc>
      </w:tr>
      <w:tr w:rsidR="00975381" w:rsidRPr="00613366" w14:paraId="5ECD664C" w14:textId="77777777" w:rsidTr="00F72A46">
        <w:trPr>
          <w:trHeight w:val="340"/>
        </w:trPr>
        <w:tc>
          <w:tcPr>
            <w:tcW w:w="1583" w:type="dxa"/>
            <w:shd w:val="clear" w:color="auto" w:fill="auto"/>
            <w:vAlign w:val="center"/>
          </w:tcPr>
          <w:p w14:paraId="56949F3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 ½</w:t>
            </w:r>
          </w:p>
        </w:tc>
        <w:tc>
          <w:tcPr>
            <w:tcW w:w="1984" w:type="dxa"/>
            <w:shd w:val="clear" w:color="auto" w:fill="auto"/>
            <w:vAlign w:val="center"/>
          </w:tcPr>
          <w:p w14:paraId="1EABF83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73.02</w:t>
            </w:r>
          </w:p>
        </w:tc>
        <w:tc>
          <w:tcPr>
            <w:tcW w:w="2127" w:type="dxa"/>
            <w:shd w:val="clear" w:color="auto" w:fill="auto"/>
            <w:vAlign w:val="center"/>
          </w:tcPr>
          <w:p w14:paraId="465F030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7.62 + 0.91</w:t>
            </w:r>
          </w:p>
        </w:tc>
        <w:tc>
          <w:tcPr>
            <w:tcW w:w="1134" w:type="dxa"/>
            <w:shd w:val="clear" w:color="auto" w:fill="auto"/>
            <w:vAlign w:val="center"/>
          </w:tcPr>
          <w:p w14:paraId="4604906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0.83</w:t>
            </w:r>
          </w:p>
        </w:tc>
        <w:tc>
          <w:tcPr>
            <w:tcW w:w="1276" w:type="dxa"/>
            <w:shd w:val="clear" w:color="auto" w:fill="auto"/>
            <w:vAlign w:val="center"/>
          </w:tcPr>
          <w:p w14:paraId="38242C8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120</w:t>
            </w:r>
          </w:p>
        </w:tc>
      </w:tr>
      <w:tr w:rsidR="00975381" w:rsidRPr="00613366" w14:paraId="0162FE67" w14:textId="77777777" w:rsidTr="00F72A46">
        <w:trPr>
          <w:trHeight w:val="340"/>
        </w:trPr>
        <w:tc>
          <w:tcPr>
            <w:tcW w:w="1583" w:type="dxa"/>
            <w:shd w:val="clear" w:color="auto" w:fill="auto"/>
            <w:vAlign w:val="center"/>
          </w:tcPr>
          <w:p w14:paraId="08DA6C5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w:t>
            </w:r>
          </w:p>
        </w:tc>
        <w:tc>
          <w:tcPr>
            <w:tcW w:w="1984" w:type="dxa"/>
            <w:shd w:val="clear" w:color="auto" w:fill="auto"/>
            <w:vAlign w:val="center"/>
          </w:tcPr>
          <w:p w14:paraId="3E7B33A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88.90</w:t>
            </w:r>
          </w:p>
        </w:tc>
        <w:tc>
          <w:tcPr>
            <w:tcW w:w="2127" w:type="dxa"/>
            <w:shd w:val="clear" w:color="auto" w:fill="auto"/>
            <w:vAlign w:val="center"/>
          </w:tcPr>
          <w:p w14:paraId="177A472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8.89 + 1.07</w:t>
            </w:r>
          </w:p>
        </w:tc>
        <w:tc>
          <w:tcPr>
            <w:tcW w:w="1134" w:type="dxa"/>
            <w:shd w:val="clear" w:color="auto" w:fill="auto"/>
            <w:vAlign w:val="center"/>
          </w:tcPr>
          <w:p w14:paraId="490915D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0.76</w:t>
            </w:r>
          </w:p>
        </w:tc>
        <w:tc>
          <w:tcPr>
            <w:tcW w:w="1276" w:type="dxa"/>
            <w:shd w:val="clear" w:color="auto" w:fill="auto"/>
            <w:vAlign w:val="center"/>
          </w:tcPr>
          <w:p w14:paraId="7C987F9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110</w:t>
            </w:r>
          </w:p>
        </w:tc>
      </w:tr>
      <w:tr w:rsidR="00975381" w:rsidRPr="00613366" w14:paraId="1ED6782F" w14:textId="77777777" w:rsidTr="00F72A46">
        <w:trPr>
          <w:trHeight w:val="340"/>
        </w:trPr>
        <w:tc>
          <w:tcPr>
            <w:tcW w:w="1583" w:type="dxa"/>
            <w:shd w:val="clear" w:color="auto" w:fill="auto"/>
            <w:vAlign w:val="center"/>
          </w:tcPr>
          <w:p w14:paraId="4DC65A5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w:t>
            </w:r>
          </w:p>
        </w:tc>
        <w:tc>
          <w:tcPr>
            <w:tcW w:w="1984" w:type="dxa"/>
            <w:shd w:val="clear" w:color="auto" w:fill="auto"/>
            <w:vAlign w:val="center"/>
          </w:tcPr>
          <w:p w14:paraId="4D8543F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114.30</w:t>
            </w:r>
          </w:p>
        </w:tc>
        <w:tc>
          <w:tcPr>
            <w:tcW w:w="2127" w:type="dxa"/>
            <w:shd w:val="clear" w:color="auto" w:fill="auto"/>
            <w:vAlign w:val="center"/>
          </w:tcPr>
          <w:p w14:paraId="0C8CC65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11.10 + 1.32</w:t>
            </w:r>
          </w:p>
        </w:tc>
        <w:tc>
          <w:tcPr>
            <w:tcW w:w="1134" w:type="dxa"/>
            <w:shd w:val="clear" w:color="auto" w:fill="auto"/>
            <w:vAlign w:val="center"/>
          </w:tcPr>
          <w:p w14:paraId="0FA234F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0.76</w:t>
            </w:r>
          </w:p>
        </w:tc>
        <w:tc>
          <w:tcPr>
            <w:tcW w:w="1276" w:type="dxa"/>
            <w:shd w:val="clear" w:color="auto" w:fill="auto"/>
            <w:vAlign w:val="center"/>
          </w:tcPr>
          <w:p w14:paraId="5CD6285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110</w:t>
            </w:r>
          </w:p>
        </w:tc>
      </w:tr>
    </w:tbl>
    <w:p w14:paraId="24CD701A" w14:textId="77777777" w:rsidR="00975381" w:rsidRPr="00613366" w:rsidRDefault="00975381" w:rsidP="00975381">
      <w:pPr>
        <w:tabs>
          <w:tab w:val="left" w:pos="993"/>
        </w:tabs>
        <w:autoSpaceDE w:val="0"/>
        <w:autoSpaceDN w:val="0"/>
        <w:adjustRightInd w:val="0"/>
        <w:ind w:left="993"/>
        <w:jc w:val="both"/>
        <w:rPr>
          <w:szCs w:val="20"/>
          <w:lang w:val="en-IN" w:eastAsia="en-IN"/>
        </w:rPr>
      </w:pPr>
    </w:p>
    <w:p w14:paraId="785264CB" w14:textId="77777777" w:rsidR="00975381" w:rsidRPr="00613366" w:rsidRDefault="00975381" w:rsidP="00975381">
      <w:pPr>
        <w:tabs>
          <w:tab w:val="left" w:pos="993"/>
        </w:tabs>
        <w:autoSpaceDE w:val="0"/>
        <w:autoSpaceDN w:val="0"/>
        <w:adjustRightInd w:val="0"/>
        <w:ind w:left="993"/>
        <w:jc w:val="both"/>
        <w:rPr>
          <w:szCs w:val="20"/>
          <w:lang w:val="en-IN" w:eastAsia="en-IN"/>
        </w:rPr>
      </w:pPr>
    </w:p>
    <w:p w14:paraId="0BF1A74D" w14:textId="77777777" w:rsidR="00975381" w:rsidRPr="00613366" w:rsidRDefault="00975381" w:rsidP="00975381">
      <w:pPr>
        <w:autoSpaceDE w:val="0"/>
        <w:autoSpaceDN w:val="0"/>
        <w:adjustRightInd w:val="0"/>
        <w:ind w:left="993"/>
        <w:jc w:val="both"/>
        <w:rPr>
          <w:szCs w:val="20"/>
          <w:lang w:val="en-IN" w:eastAsia="en-IN"/>
        </w:rPr>
      </w:pPr>
      <w:r w:rsidRPr="00613366">
        <w:rPr>
          <w:szCs w:val="20"/>
          <w:lang w:val="en-IN" w:eastAsia="en-IN"/>
        </w:rPr>
        <w:t>The pipe &amp; fittings after they are laid shall be tested to hydraulic pressure of 6 Kg/cm2 (60 meter) The pipes shall be slowly &amp; carefully charged with water allowing all air to escape &amp; avoiding all shocks of water hammer. The draw of takes &amp; stop cocks shall then be closed &amp; specified hydraulic pressure shall be applicable gradually. Pressure gauge must be accurate &amp; preferably should have been recaliberated before the test. The test pump having been stopped the test pressure should be maintain without loss for at least half an hour. The pipes &amp; fitting shall be tested in section as the work of laying proceeds, keeping the joints exposed for inspection during the testing.</w:t>
      </w:r>
    </w:p>
    <w:p w14:paraId="50ABE9A6" w14:textId="77777777" w:rsidR="00975381" w:rsidRPr="00613366" w:rsidRDefault="00975381" w:rsidP="00975381">
      <w:pPr>
        <w:tabs>
          <w:tab w:val="left" w:pos="993"/>
        </w:tabs>
        <w:autoSpaceDE w:val="0"/>
        <w:autoSpaceDN w:val="0"/>
        <w:adjustRightInd w:val="0"/>
        <w:ind w:left="993"/>
        <w:jc w:val="both"/>
        <w:rPr>
          <w:szCs w:val="20"/>
          <w:lang w:val="en-IN" w:eastAsia="en-IN"/>
        </w:rPr>
      </w:pPr>
    </w:p>
    <w:p w14:paraId="6E2F5361" w14:textId="77777777" w:rsidR="00975381" w:rsidRPr="00613366" w:rsidRDefault="00975381">
      <w:pPr>
        <w:numPr>
          <w:ilvl w:val="1"/>
          <w:numId w:val="42"/>
        </w:numPr>
        <w:tabs>
          <w:tab w:val="left" w:pos="993"/>
        </w:tabs>
        <w:autoSpaceDE w:val="0"/>
        <w:autoSpaceDN w:val="0"/>
        <w:adjustRightInd w:val="0"/>
        <w:ind w:left="993" w:hanging="567"/>
        <w:jc w:val="both"/>
        <w:rPr>
          <w:b/>
          <w:szCs w:val="20"/>
          <w:lang w:val="en-IN" w:eastAsia="en-IN"/>
        </w:rPr>
      </w:pPr>
      <w:r w:rsidRPr="00613366">
        <w:rPr>
          <w:b/>
          <w:szCs w:val="20"/>
          <w:lang w:val="en-IN" w:eastAsia="en-IN"/>
        </w:rPr>
        <w:t>Measurements</w:t>
      </w:r>
    </w:p>
    <w:p w14:paraId="289E946B" w14:textId="77777777" w:rsidR="00975381" w:rsidRPr="00613366" w:rsidRDefault="00975381" w:rsidP="00975381">
      <w:pPr>
        <w:tabs>
          <w:tab w:val="left" w:pos="993"/>
        </w:tabs>
        <w:autoSpaceDE w:val="0"/>
        <w:autoSpaceDN w:val="0"/>
        <w:adjustRightInd w:val="0"/>
        <w:ind w:left="993"/>
        <w:jc w:val="both"/>
        <w:rPr>
          <w:szCs w:val="20"/>
          <w:lang w:val="en-IN" w:eastAsia="en-IN"/>
        </w:rPr>
      </w:pPr>
      <w:r w:rsidRPr="00613366">
        <w:rPr>
          <w:szCs w:val="20"/>
          <w:lang w:val="en-IN" w:eastAsia="en-IN"/>
        </w:rPr>
        <w:t xml:space="preserve">The lengths shall be measured in running meters correct to a cm. For the finished work, which shall include U-PVC pipes &amp; fittings such as bends, tees, elbows, reducers, crosses, plugs, sockets, nipples &amp; buts, but excludes brass or gun metal taps (cocks), valves, lead connection pries. The measurements shall be taken separately for internal and external work. The length shall be taken a long the central line of the pipe &amp; fittings. All Pipes &amp; fittings shall be classified according to their diameters, method of jointing and fixing substance, quality &amp; finish. The diameter shall be the nominal diameter of the internal bore, except PVC pipes in which case dia. Is specified as </w:t>
      </w:r>
      <w:r w:rsidRPr="00613366">
        <w:rPr>
          <w:szCs w:val="20"/>
          <w:lang w:val="en-IN" w:eastAsia="en-IN"/>
        </w:rPr>
        <w:lastRenderedPageBreak/>
        <w:t xml:space="preserve">external dia. In case of fittings of unequal bore, the largest bore shall be measured unless otherwise specified fittings shall be enumerated. </w:t>
      </w:r>
    </w:p>
    <w:p w14:paraId="66B0A12A" w14:textId="77777777" w:rsidR="00975381" w:rsidRPr="00613366" w:rsidRDefault="00975381" w:rsidP="00975381">
      <w:pPr>
        <w:tabs>
          <w:tab w:val="left" w:pos="993"/>
        </w:tabs>
        <w:autoSpaceDE w:val="0"/>
        <w:autoSpaceDN w:val="0"/>
        <w:adjustRightInd w:val="0"/>
        <w:ind w:left="993"/>
        <w:jc w:val="both"/>
        <w:rPr>
          <w:szCs w:val="20"/>
          <w:lang w:val="en-IN" w:eastAsia="en-IN"/>
        </w:rPr>
      </w:pPr>
    </w:p>
    <w:p w14:paraId="2123AF5D" w14:textId="77777777" w:rsidR="00975381" w:rsidRPr="00613366" w:rsidRDefault="00975381" w:rsidP="00975381">
      <w:pPr>
        <w:tabs>
          <w:tab w:val="left" w:pos="993"/>
        </w:tabs>
        <w:autoSpaceDE w:val="0"/>
        <w:autoSpaceDN w:val="0"/>
        <w:adjustRightInd w:val="0"/>
        <w:ind w:left="993"/>
        <w:jc w:val="both"/>
        <w:rPr>
          <w:szCs w:val="20"/>
          <w:lang w:val="en-IN" w:eastAsia="en-IN"/>
        </w:rPr>
      </w:pPr>
      <w:r w:rsidRPr="00613366">
        <w:rPr>
          <w:szCs w:val="20"/>
          <w:lang w:val="en-IN" w:eastAsia="en-IN"/>
        </w:rPr>
        <w:t>Digging and refilling of trenches shall be measured separately or clubbed with main item. Pipes laid in trenches (or without supports) and pipes fixed to walls, ceiling, etc. with supports shall be measured separately as the case may be.</w:t>
      </w:r>
    </w:p>
    <w:p w14:paraId="710B33DC" w14:textId="77777777" w:rsidR="00975381" w:rsidRPr="00613366" w:rsidRDefault="00975381" w:rsidP="00975381">
      <w:pPr>
        <w:tabs>
          <w:tab w:val="left" w:pos="993"/>
        </w:tabs>
        <w:autoSpaceDE w:val="0"/>
        <w:autoSpaceDN w:val="0"/>
        <w:adjustRightInd w:val="0"/>
        <w:ind w:left="993"/>
        <w:jc w:val="both"/>
        <w:rPr>
          <w:szCs w:val="20"/>
          <w:lang w:val="en-IN" w:eastAsia="en-IN"/>
        </w:rPr>
      </w:pPr>
    </w:p>
    <w:p w14:paraId="55D17E26" w14:textId="77777777" w:rsidR="00975381" w:rsidRPr="003C5762" w:rsidRDefault="00975381">
      <w:pPr>
        <w:numPr>
          <w:ilvl w:val="0"/>
          <w:numId w:val="42"/>
        </w:numPr>
        <w:autoSpaceDE w:val="0"/>
        <w:autoSpaceDN w:val="0"/>
        <w:adjustRightInd w:val="0"/>
        <w:jc w:val="both"/>
        <w:rPr>
          <w:szCs w:val="20"/>
          <w:lang w:val="en-IN" w:eastAsia="en-IN"/>
        </w:rPr>
      </w:pPr>
      <w:r w:rsidRPr="00613366">
        <w:rPr>
          <w:b/>
          <w:bCs/>
          <w:szCs w:val="20"/>
          <w:lang w:val="en-IN" w:eastAsia="en-IN"/>
        </w:rPr>
        <w:t>DRAINAGE</w:t>
      </w:r>
    </w:p>
    <w:p w14:paraId="60E16220" w14:textId="77777777" w:rsidR="00975381" w:rsidRPr="00613366" w:rsidRDefault="00975381" w:rsidP="00975381">
      <w:pPr>
        <w:autoSpaceDE w:val="0"/>
        <w:autoSpaceDN w:val="0"/>
        <w:adjustRightInd w:val="0"/>
        <w:ind w:left="375"/>
        <w:jc w:val="both"/>
        <w:rPr>
          <w:szCs w:val="20"/>
          <w:lang w:val="en-IN" w:eastAsia="en-IN"/>
        </w:rPr>
      </w:pPr>
    </w:p>
    <w:p w14:paraId="417E5C29" w14:textId="77777777" w:rsidR="00975381" w:rsidRPr="00613366" w:rsidRDefault="00975381">
      <w:pPr>
        <w:numPr>
          <w:ilvl w:val="1"/>
          <w:numId w:val="42"/>
        </w:numPr>
        <w:tabs>
          <w:tab w:val="left" w:pos="993"/>
        </w:tabs>
        <w:autoSpaceDE w:val="0"/>
        <w:autoSpaceDN w:val="0"/>
        <w:adjustRightInd w:val="0"/>
        <w:ind w:left="993" w:hanging="993"/>
        <w:jc w:val="both"/>
        <w:rPr>
          <w:szCs w:val="20"/>
          <w:lang w:val="en-IN" w:eastAsia="en-IN"/>
        </w:rPr>
      </w:pPr>
      <w:r w:rsidRPr="00613366">
        <w:rPr>
          <w:szCs w:val="20"/>
          <w:lang w:val="en-IN" w:eastAsia="en-IN"/>
        </w:rPr>
        <w:t xml:space="preserve">Stoneware pipes with spigot &amp; socket ends shall conform to IS.651-1965 and shall be of grade A or AA as specified. These shall be sound, free from visible defects such as dire cracks or hair cracks. The glaze of the pipe shall be free from crazing. The pipe shall give a sharp clear note when struck with a light hammer. There shall be no broken blisters. The approximate thickness of 600 mm long pipes shall be given in the table. </w:t>
      </w:r>
    </w:p>
    <w:p w14:paraId="27A2785F" w14:textId="77777777" w:rsidR="00975381" w:rsidRPr="00613366" w:rsidRDefault="00975381" w:rsidP="00975381">
      <w:pPr>
        <w:tabs>
          <w:tab w:val="left" w:pos="426"/>
        </w:tabs>
        <w:autoSpaceDE w:val="0"/>
        <w:autoSpaceDN w:val="0"/>
        <w:adjustRightInd w:val="0"/>
        <w:ind w:left="426"/>
        <w:jc w:val="both"/>
        <w:rPr>
          <w:szCs w:val="20"/>
          <w:lang w:val="en-IN" w:eastAsia="en-IN"/>
        </w:rPr>
      </w:pPr>
    </w:p>
    <w:p w14:paraId="1EF0A86F" w14:textId="77777777" w:rsidR="00975381" w:rsidRPr="00613366" w:rsidRDefault="00975381" w:rsidP="00975381">
      <w:pPr>
        <w:tabs>
          <w:tab w:val="left" w:pos="993"/>
        </w:tabs>
        <w:autoSpaceDE w:val="0"/>
        <w:autoSpaceDN w:val="0"/>
        <w:adjustRightInd w:val="0"/>
        <w:ind w:left="993"/>
        <w:jc w:val="both"/>
        <w:rPr>
          <w:szCs w:val="20"/>
          <w:lang w:val="en-IN" w:eastAsia="en-IN"/>
        </w:rPr>
      </w:pPr>
      <w:r w:rsidRPr="00613366">
        <w:rPr>
          <w:szCs w:val="20"/>
          <w:lang w:val="en-IN" w:eastAsia="en-IN"/>
        </w:rPr>
        <w:t xml:space="preserve">Internal dia. of the pipe </w:t>
      </w:r>
      <w:r w:rsidRPr="00613366">
        <w:rPr>
          <w:szCs w:val="20"/>
          <w:lang w:val="en-IN" w:eastAsia="en-IN"/>
        </w:rPr>
        <w:tab/>
        <w:t>Thickness of the barrel &amp; of socket     Weight of each Pipe per M.</w:t>
      </w:r>
    </w:p>
    <w:p w14:paraId="117A6E96"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Mm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mm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Kg.</w:t>
      </w:r>
    </w:p>
    <w:p w14:paraId="20F1362D"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100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12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14</w:t>
      </w:r>
    </w:p>
    <w:p w14:paraId="60B83356"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150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16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22</w:t>
      </w:r>
    </w:p>
    <w:p w14:paraId="15966607"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200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17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33</w:t>
      </w:r>
    </w:p>
    <w:p w14:paraId="45D4D0B7"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230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19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44</w:t>
      </w:r>
    </w:p>
    <w:p w14:paraId="1057E2D6" w14:textId="77777777" w:rsidR="00975381" w:rsidRPr="00613366" w:rsidRDefault="00975381" w:rsidP="00975381">
      <w:pPr>
        <w:autoSpaceDE w:val="0"/>
        <w:autoSpaceDN w:val="0"/>
        <w:adjustRightInd w:val="0"/>
        <w:ind w:left="720" w:firstLine="720"/>
        <w:jc w:val="both"/>
        <w:rPr>
          <w:szCs w:val="20"/>
          <w:lang w:val="en-IN" w:eastAsia="en-IN"/>
        </w:rPr>
      </w:pPr>
      <w:r w:rsidRPr="00613366">
        <w:rPr>
          <w:szCs w:val="20"/>
          <w:lang w:val="en-IN" w:eastAsia="en-IN"/>
        </w:rPr>
        <w:t xml:space="preserve">250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20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52</w:t>
      </w:r>
    </w:p>
    <w:p w14:paraId="16A5E3DE" w14:textId="77777777" w:rsidR="00975381" w:rsidRPr="00613366" w:rsidRDefault="00975381" w:rsidP="00975381">
      <w:pPr>
        <w:tabs>
          <w:tab w:val="left" w:pos="426"/>
        </w:tabs>
        <w:autoSpaceDE w:val="0"/>
        <w:autoSpaceDN w:val="0"/>
        <w:adjustRightInd w:val="0"/>
        <w:ind w:left="426"/>
        <w:jc w:val="both"/>
        <w:rPr>
          <w:szCs w:val="20"/>
          <w:lang w:val="en-IN" w:eastAsia="en-IN"/>
        </w:rPr>
      </w:pPr>
      <w:r w:rsidRPr="00613366">
        <w:rPr>
          <w:szCs w:val="20"/>
          <w:lang w:val="en-IN" w:eastAsia="en-IN"/>
        </w:rPr>
        <w:tab/>
      </w:r>
      <w:r w:rsidRPr="00613366">
        <w:rPr>
          <w:szCs w:val="20"/>
          <w:lang w:val="en-IN" w:eastAsia="en-IN"/>
        </w:rPr>
        <w:tab/>
        <w:t xml:space="preserve">300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 xml:space="preserve">25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79</w:t>
      </w:r>
    </w:p>
    <w:p w14:paraId="752370FF" w14:textId="77777777" w:rsidR="00975381" w:rsidRPr="00613366" w:rsidRDefault="00975381" w:rsidP="00975381">
      <w:pPr>
        <w:tabs>
          <w:tab w:val="left" w:pos="426"/>
        </w:tabs>
        <w:autoSpaceDE w:val="0"/>
        <w:autoSpaceDN w:val="0"/>
        <w:adjustRightInd w:val="0"/>
        <w:ind w:left="426"/>
        <w:jc w:val="both"/>
        <w:rPr>
          <w:szCs w:val="20"/>
          <w:lang w:val="en-IN" w:eastAsia="en-IN"/>
        </w:rPr>
      </w:pPr>
    </w:p>
    <w:p w14:paraId="6BB2CD10" w14:textId="77777777" w:rsidR="00975381" w:rsidRPr="00613366" w:rsidRDefault="00975381" w:rsidP="00975381">
      <w:pPr>
        <w:tabs>
          <w:tab w:val="left" w:pos="993"/>
        </w:tabs>
        <w:autoSpaceDE w:val="0"/>
        <w:autoSpaceDN w:val="0"/>
        <w:adjustRightInd w:val="0"/>
        <w:ind w:left="993"/>
        <w:jc w:val="both"/>
        <w:rPr>
          <w:szCs w:val="20"/>
          <w:lang w:val="en-IN" w:eastAsia="en-IN"/>
        </w:rPr>
      </w:pPr>
      <w:r w:rsidRPr="00613366">
        <w:rPr>
          <w:szCs w:val="20"/>
          <w:lang w:val="en-IN" w:eastAsia="en-IN"/>
        </w:rPr>
        <w:t>The length of pipes shall be 60 cm. exclusive of the internal depth of the socket. The pipes shall be handled with sufficient care to avoid damage to them.</w:t>
      </w:r>
    </w:p>
    <w:p w14:paraId="4571C457" w14:textId="77777777" w:rsidR="00975381" w:rsidRPr="00613366" w:rsidRDefault="00975381" w:rsidP="00975381">
      <w:pPr>
        <w:tabs>
          <w:tab w:val="left" w:pos="426"/>
        </w:tabs>
        <w:autoSpaceDE w:val="0"/>
        <w:autoSpaceDN w:val="0"/>
        <w:adjustRightInd w:val="0"/>
        <w:ind w:left="426"/>
        <w:jc w:val="both"/>
        <w:rPr>
          <w:szCs w:val="20"/>
          <w:lang w:val="en-IN" w:eastAsia="en-IN"/>
        </w:rPr>
      </w:pPr>
    </w:p>
    <w:p w14:paraId="38861C3E" w14:textId="77777777" w:rsidR="00975381" w:rsidRPr="00613366" w:rsidRDefault="00975381" w:rsidP="00975381">
      <w:pPr>
        <w:autoSpaceDE w:val="0"/>
        <w:autoSpaceDN w:val="0"/>
        <w:adjustRightInd w:val="0"/>
        <w:ind w:firstLine="993"/>
        <w:jc w:val="both"/>
        <w:rPr>
          <w:b/>
          <w:szCs w:val="20"/>
          <w:lang w:val="en-IN" w:eastAsia="en-IN"/>
        </w:rPr>
      </w:pPr>
      <w:r w:rsidRPr="00613366">
        <w:rPr>
          <w:b/>
          <w:szCs w:val="20"/>
          <w:lang w:val="en-IN" w:eastAsia="en-IN"/>
        </w:rPr>
        <w:t>Trenches for stone ware pipe drains:</w:t>
      </w:r>
    </w:p>
    <w:p w14:paraId="0BF639D0" w14:textId="77777777" w:rsidR="00975381" w:rsidRDefault="00975381" w:rsidP="00975381">
      <w:pPr>
        <w:autoSpaceDE w:val="0"/>
        <w:autoSpaceDN w:val="0"/>
        <w:adjustRightInd w:val="0"/>
        <w:ind w:left="993" w:hanging="11"/>
        <w:jc w:val="both"/>
        <w:rPr>
          <w:b/>
          <w:szCs w:val="20"/>
          <w:lang w:val="en-IN" w:eastAsia="en-IN"/>
        </w:rPr>
      </w:pPr>
      <w:r w:rsidRPr="00613366">
        <w:rPr>
          <w:szCs w:val="20"/>
          <w:lang w:val="en-IN" w:eastAsia="en-IN"/>
        </w:rPr>
        <w:t>Para 1.7.2 under subhead `water supply' shall apply. Wherever the drain runs deeper the width of trench in the upper reaches shall be increased as directed by Engineer In Charge.</w:t>
      </w:r>
    </w:p>
    <w:p w14:paraId="00149863" w14:textId="77777777" w:rsidR="00975381" w:rsidRDefault="00975381" w:rsidP="00975381">
      <w:pPr>
        <w:autoSpaceDE w:val="0"/>
        <w:autoSpaceDN w:val="0"/>
        <w:adjustRightInd w:val="0"/>
        <w:ind w:left="993" w:hanging="11"/>
        <w:jc w:val="both"/>
        <w:rPr>
          <w:b/>
          <w:szCs w:val="20"/>
          <w:lang w:val="en-IN" w:eastAsia="en-IN"/>
        </w:rPr>
      </w:pPr>
    </w:p>
    <w:p w14:paraId="3126CDCE" w14:textId="77777777" w:rsidR="00975381" w:rsidRDefault="00975381" w:rsidP="00975381">
      <w:pPr>
        <w:autoSpaceDE w:val="0"/>
        <w:autoSpaceDN w:val="0"/>
        <w:adjustRightInd w:val="0"/>
        <w:ind w:left="993" w:hanging="11"/>
        <w:jc w:val="both"/>
        <w:rPr>
          <w:b/>
          <w:szCs w:val="20"/>
          <w:lang w:val="en-IN" w:eastAsia="en-IN"/>
        </w:rPr>
      </w:pPr>
      <w:r w:rsidRPr="00613366">
        <w:rPr>
          <w:b/>
          <w:szCs w:val="20"/>
          <w:lang w:val="en-IN" w:eastAsia="en-IN"/>
        </w:rPr>
        <w:t>Laying of stoneware Pipes:</w:t>
      </w:r>
    </w:p>
    <w:p w14:paraId="38B22863" w14:textId="77777777" w:rsidR="00975381" w:rsidRDefault="00975381" w:rsidP="00975381">
      <w:pPr>
        <w:autoSpaceDE w:val="0"/>
        <w:autoSpaceDN w:val="0"/>
        <w:adjustRightInd w:val="0"/>
        <w:ind w:left="993" w:hanging="11"/>
        <w:jc w:val="both"/>
        <w:rPr>
          <w:b/>
          <w:szCs w:val="20"/>
          <w:lang w:val="en-IN" w:eastAsia="en-IN"/>
        </w:rPr>
      </w:pPr>
      <w:r w:rsidRPr="00613366">
        <w:rPr>
          <w:szCs w:val="20"/>
          <w:lang w:val="en-IN" w:eastAsia="en-IN"/>
        </w:rPr>
        <w:t>All pipes shall be laid on a bed of 15cm. Cement or lime concrete as specified projecting on each side of the pipe to the width of the trench specified in para 1.7.2. The pipes with their crown level at 1.20 M. depth &amp; less from ground shall be covered with 15 cm. thick concrete above the crown of the pipe &amp; sloped off</w:t>
      </w:r>
      <w:r w:rsidRPr="00613366">
        <w:rPr>
          <w:b/>
          <w:szCs w:val="20"/>
          <w:lang w:val="en-IN" w:eastAsia="en-IN"/>
        </w:rPr>
        <w:t xml:space="preserve"> </w:t>
      </w:r>
      <w:r w:rsidRPr="00613366">
        <w:rPr>
          <w:szCs w:val="20"/>
          <w:lang w:val="en-IN" w:eastAsia="en-IN"/>
        </w:rPr>
        <w:t>to meet the outer edges of the concrete to give a minimum thickness of 15 cm.</w:t>
      </w:r>
      <w:r w:rsidRPr="00613366">
        <w:rPr>
          <w:b/>
          <w:szCs w:val="20"/>
          <w:lang w:val="en-IN" w:eastAsia="en-IN"/>
        </w:rPr>
        <w:t xml:space="preserve"> </w:t>
      </w:r>
      <w:r w:rsidRPr="00613366">
        <w:rPr>
          <w:bCs/>
          <w:szCs w:val="20"/>
          <w:lang w:val="en-IN" w:eastAsia="en-IN"/>
        </w:rPr>
        <w:t>all around the pipe.</w:t>
      </w:r>
      <w:r w:rsidRPr="00613366">
        <w:rPr>
          <w:szCs w:val="20"/>
          <w:lang w:val="en-IN" w:eastAsia="en-IN"/>
        </w:rPr>
        <w:t xml:space="preserve"> Pipes laid at a depth greater than 1.20 M. at crown shall be</w:t>
      </w:r>
      <w:r w:rsidRPr="00613366">
        <w:rPr>
          <w:b/>
          <w:szCs w:val="20"/>
          <w:lang w:val="en-IN" w:eastAsia="en-IN"/>
        </w:rPr>
        <w:t xml:space="preserve"> </w:t>
      </w:r>
      <w:r w:rsidRPr="00613366">
        <w:rPr>
          <w:szCs w:val="20"/>
          <w:lang w:val="en-IN" w:eastAsia="en-IN"/>
        </w:rPr>
        <w:t>concerted at the side’s upto the level of the center of the pipe &amp; sloped off from</w:t>
      </w:r>
      <w:r w:rsidRPr="00613366">
        <w:rPr>
          <w:b/>
          <w:szCs w:val="20"/>
          <w:lang w:val="en-IN" w:eastAsia="en-IN"/>
        </w:rPr>
        <w:t xml:space="preserve"> </w:t>
      </w:r>
      <w:r w:rsidRPr="00613366">
        <w:rPr>
          <w:szCs w:val="20"/>
          <w:lang w:val="en-IN" w:eastAsia="en-IN"/>
        </w:rPr>
        <w:t>the edge to meet the pipe tangentially.</w:t>
      </w:r>
      <w:r w:rsidRPr="00613366">
        <w:rPr>
          <w:b/>
          <w:szCs w:val="20"/>
          <w:lang w:val="en-IN" w:eastAsia="en-IN"/>
        </w:rPr>
        <w:t xml:space="preserve"> </w:t>
      </w:r>
    </w:p>
    <w:p w14:paraId="25C42932" w14:textId="77777777" w:rsidR="00975381" w:rsidRDefault="00975381" w:rsidP="00975381">
      <w:pPr>
        <w:autoSpaceDE w:val="0"/>
        <w:autoSpaceDN w:val="0"/>
        <w:adjustRightInd w:val="0"/>
        <w:ind w:left="993" w:hanging="11"/>
        <w:jc w:val="both"/>
        <w:rPr>
          <w:b/>
          <w:szCs w:val="20"/>
          <w:lang w:val="en-IN" w:eastAsia="en-IN"/>
        </w:rPr>
      </w:pPr>
    </w:p>
    <w:p w14:paraId="716D24B9" w14:textId="77777777" w:rsidR="00975381" w:rsidRDefault="00975381" w:rsidP="00975381">
      <w:pPr>
        <w:autoSpaceDE w:val="0"/>
        <w:autoSpaceDN w:val="0"/>
        <w:adjustRightInd w:val="0"/>
        <w:ind w:left="993" w:hanging="11"/>
        <w:jc w:val="both"/>
        <w:rPr>
          <w:b/>
          <w:szCs w:val="20"/>
          <w:lang w:val="en-IN" w:eastAsia="en-IN"/>
        </w:rPr>
      </w:pPr>
      <w:r w:rsidRPr="00613366">
        <w:rPr>
          <w:szCs w:val="20"/>
          <w:lang w:val="en-IN" w:eastAsia="en-IN"/>
        </w:rPr>
        <w:t>The pipes shall be carefully laid to the alignments, levels &amp; gradients as shown</w:t>
      </w:r>
      <w:r w:rsidRPr="00613366">
        <w:rPr>
          <w:b/>
          <w:szCs w:val="20"/>
          <w:lang w:val="en-IN" w:eastAsia="en-IN"/>
        </w:rPr>
        <w:t xml:space="preserve"> </w:t>
      </w:r>
      <w:r w:rsidRPr="00613366">
        <w:rPr>
          <w:szCs w:val="20"/>
          <w:lang w:val="en-IN" w:eastAsia="en-IN"/>
        </w:rPr>
        <w:t>on the plans and sections. Great care shall be taken to prevent sand etc. From</w:t>
      </w:r>
      <w:r w:rsidRPr="00613366">
        <w:rPr>
          <w:b/>
          <w:szCs w:val="20"/>
          <w:lang w:val="en-IN" w:eastAsia="en-IN"/>
        </w:rPr>
        <w:t xml:space="preserve"> </w:t>
      </w:r>
      <w:r w:rsidRPr="00613366">
        <w:rPr>
          <w:szCs w:val="20"/>
          <w:lang w:val="en-IN" w:eastAsia="en-IN"/>
        </w:rPr>
        <w:t>entering the pipes. The pipes between two manholes shall be laid truly</w:t>
      </w:r>
      <w:r w:rsidRPr="00613366">
        <w:rPr>
          <w:b/>
          <w:szCs w:val="20"/>
          <w:lang w:val="en-IN" w:eastAsia="en-IN"/>
        </w:rPr>
        <w:t xml:space="preserve"> </w:t>
      </w:r>
      <w:r w:rsidRPr="00613366">
        <w:rPr>
          <w:szCs w:val="20"/>
          <w:lang w:val="en-IN" w:eastAsia="en-IN"/>
        </w:rPr>
        <w:t>in a straight line without vertical or horizontal undulation. The pipes shall be laid</w:t>
      </w:r>
      <w:r w:rsidRPr="00613366">
        <w:rPr>
          <w:b/>
          <w:szCs w:val="20"/>
          <w:lang w:val="en-IN" w:eastAsia="en-IN"/>
        </w:rPr>
        <w:t xml:space="preserve"> </w:t>
      </w:r>
      <w:r w:rsidRPr="00613366">
        <w:rPr>
          <w:szCs w:val="20"/>
          <w:lang w:val="en-IN" w:eastAsia="en-IN"/>
        </w:rPr>
        <w:t>with socket up the gradient. The body of the pipes shall for its entire length rest</w:t>
      </w:r>
      <w:r w:rsidRPr="00613366">
        <w:rPr>
          <w:b/>
          <w:szCs w:val="20"/>
          <w:lang w:val="en-IN" w:eastAsia="en-IN"/>
        </w:rPr>
        <w:t xml:space="preserve"> </w:t>
      </w:r>
      <w:r w:rsidRPr="00613366">
        <w:rPr>
          <w:szCs w:val="20"/>
          <w:lang w:val="en-IN" w:eastAsia="en-IN"/>
        </w:rPr>
        <w:t>on an even bed of concrete.</w:t>
      </w:r>
    </w:p>
    <w:p w14:paraId="0326CAF1" w14:textId="77777777" w:rsidR="00975381" w:rsidRDefault="00975381" w:rsidP="00975381">
      <w:pPr>
        <w:autoSpaceDE w:val="0"/>
        <w:autoSpaceDN w:val="0"/>
        <w:adjustRightInd w:val="0"/>
        <w:ind w:left="993" w:hanging="11"/>
        <w:jc w:val="both"/>
        <w:rPr>
          <w:b/>
          <w:szCs w:val="20"/>
          <w:lang w:val="en-IN" w:eastAsia="en-IN"/>
        </w:rPr>
      </w:pPr>
    </w:p>
    <w:p w14:paraId="02442B3D" w14:textId="77777777" w:rsidR="00975381" w:rsidRDefault="00975381" w:rsidP="00975381">
      <w:pPr>
        <w:autoSpaceDE w:val="0"/>
        <w:autoSpaceDN w:val="0"/>
        <w:adjustRightInd w:val="0"/>
        <w:ind w:left="993" w:hanging="11"/>
        <w:jc w:val="both"/>
        <w:rPr>
          <w:b/>
          <w:szCs w:val="20"/>
          <w:lang w:val="en-IN" w:eastAsia="en-IN"/>
        </w:rPr>
      </w:pPr>
      <w:r w:rsidRPr="00613366">
        <w:rPr>
          <w:szCs w:val="20"/>
          <w:lang w:val="en-IN" w:eastAsia="en-IN"/>
        </w:rPr>
        <w:t>Where they are not bedded on concrete the trench floor shall be left slight high &amp;</w:t>
      </w:r>
      <w:r w:rsidRPr="00613366">
        <w:rPr>
          <w:b/>
          <w:szCs w:val="20"/>
          <w:lang w:val="en-IN" w:eastAsia="en-IN"/>
        </w:rPr>
        <w:t xml:space="preserve"> </w:t>
      </w:r>
      <w:r w:rsidRPr="00613366">
        <w:rPr>
          <w:szCs w:val="20"/>
          <w:lang w:val="en-IN" w:eastAsia="en-IN"/>
        </w:rPr>
        <w:t>carefully bottomed up as pipe laying proceeds. So that the pipe barrels rest on</w:t>
      </w:r>
      <w:r w:rsidRPr="00613366">
        <w:rPr>
          <w:b/>
          <w:szCs w:val="20"/>
          <w:lang w:val="en-IN" w:eastAsia="en-IN"/>
        </w:rPr>
        <w:t xml:space="preserve"> </w:t>
      </w:r>
      <w:r w:rsidRPr="00613366">
        <w:rPr>
          <w:szCs w:val="20"/>
          <w:lang w:val="en-IN" w:eastAsia="en-IN"/>
        </w:rPr>
        <w:t>firm &amp; undisturbed ground. If the excavation has been carried out too low, the</w:t>
      </w:r>
      <w:r w:rsidRPr="00613366">
        <w:rPr>
          <w:b/>
          <w:szCs w:val="20"/>
          <w:lang w:val="en-IN" w:eastAsia="en-IN"/>
        </w:rPr>
        <w:t xml:space="preserve"> </w:t>
      </w:r>
      <w:r w:rsidRPr="00613366">
        <w:rPr>
          <w:szCs w:val="20"/>
          <w:lang w:val="en-IN" w:eastAsia="en-IN"/>
        </w:rPr>
        <w:t>desired levels shall be made up with concrete 1:5:10 (1 cement: 5 fine sand: 10</w:t>
      </w:r>
      <w:r w:rsidRPr="00613366">
        <w:rPr>
          <w:b/>
          <w:szCs w:val="20"/>
          <w:lang w:val="en-IN" w:eastAsia="en-IN"/>
        </w:rPr>
        <w:t xml:space="preserve"> </w:t>
      </w:r>
      <w:r w:rsidRPr="00613366">
        <w:rPr>
          <w:szCs w:val="20"/>
          <w:lang w:val="en-IN" w:eastAsia="en-IN"/>
        </w:rPr>
        <w:t>graded stone aggregate 40 mm nominal size) for which no extra cost shall be</w:t>
      </w:r>
      <w:r w:rsidRPr="00613366">
        <w:rPr>
          <w:b/>
          <w:szCs w:val="20"/>
          <w:lang w:val="en-IN" w:eastAsia="en-IN"/>
        </w:rPr>
        <w:t xml:space="preserve"> </w:t>
      </w:r>
      <w:r w:rsidRPr="00613366">
        <w:rPr>
          <w:szCs w:val="20"/>
          <w:lang w:val="en-IN" w:eastAsia="en-IN"/>
        </w:rPr>
        <w:t>paid. If the floor of the trench consist of rock or very hard ground that cannot</w:t>
      </w:r>
      <w:r w:rsidRPr="00613366">
        <w:rPr>
          <w:b/>
          <w:szCs w:val="20"/>
          <w:lang w:val="en-IN" w:eastAsia="en-IN"/>
        </w:rPr>
        <w:t xml:space="preserve"> </w:t>
      </w:r>
      <w:r w:rsidRPr="00613366">
        <w:rPr>
          <w:szCs w:val="20"/>
          <w:lang w:val="en-IN" w:eastAsia="en-IN"/>
        </w:rPr>
        <w:t>easily be made to a smooth surface the pipe shall be laid on a leveling course</w:t>
      </w:r>
      <w:r w:rsidRPr="00613366">
        <w:rPr>
          <w:b/>
          <w:szCs w:val="20"/>
          <w:lang w:val="en-IN" w:eastAsia="en-IN"/>
        </w:rPr>
        <w:t xml:space="preserve"> </w:t>
      </w:r>
      <w:r w:rsidRPr="00613366">
        <w:rPr>
          <w:szCs w:val="20"/>
          <w:lang w:val="en-IN" w:eastAsia="en-IN"/>
        </w:rPr>
        <w:t>of concrete as described.</w:t>
      </w:r>
    </w:p>
    <w:p w14:paraId="0C3B72AC" w14:textId="77777777" w:rsidR="00975381" w:rsidRDefault="00975381" w:rsidP="00975381">
      <w:pPr>
        <w:autoSpaceDE w:val="0"/>
        <w:autoSpaceDN w:val="0"/>
        <w:adjustRightInd w:val="0"/>
        <w:ind w:left="993" w:hanging="11"/>
        <w:jc w:val="both"/>
        <w:rPr>
          <w:b/>
          <w:szCs w:val="20"/>
          <w:lang w:val="en-IN" w:eastAsia="en-IN"/>
        </w:rPr>
      </w:pPr>
    </w:p>
    <w:p w14:paraId="5FAADABD" w14:textId="77777777" w:rsidR="00975381" w:rsidRDefault="00975381" w:rsidP="00975381">
      <w:pPr>
        <w:autoSpaceDE w:val="0"/>
        <w:autoSpaceDN w:val="0"/>
        <w:adjustRightInd w:val="0"/>
        <w:ind w:left="993" w:hanging="11"/>
        <w:jc w:val="both"/>
        <w:rPr>
          <w:b/>
          <w:szCs w:val="20"/>
          <w:lang w:val="en-IN" w:eastAsia="en-IN"/>
        </w:rPr>
      </w:pPr>
      <w:r w:rsidRPr="00613366">
        <w:rPr>
          <w:b/>
          <w:szCs w:val="20"/>
          <w:lang w:val="en-IN" w:eastAsia="en-IN"/>
        </w:rPr>
        <w:t>Jointing</w:t>
      </w:r>
    </w:p>
    <w:p w14:paraId="389667F6" w14:textId="77777777" w:rsidR="00975381" w:rsidRDefault="00975381" w:rsidP="00975381">
      <w:pPr>
        <w:autoSpaceDE w:val="0"/>
        <w:autoSpaceDN w:val="0"/>
        <w:adjustRightInd w:val="0"/>
        <w:ind w:left="993" w:hanging="11"/>
        <w:jc w:val="both"/>
        <w:rPr>
          <w:b/>
          <w:szCs w:val="20"/>
          <w:lang w:val="en-IN" w:eastAsia="en-IN"/>
        </w:rPr>
      </w:pPr>
      <w:r w:rsidRPr="00613366">
        <w:rPr>
          <w:szCs w:val="20"/>
          <w:lang w:val="en-IN" w:eastAsia="en-IN"/>
        </w:rPr>
        <w:lastRenderedPageBreak/>
        <w:t>Tarred gasket of hemp yarn soaked in thick cement slurry shall first be</w:t>
      </w:r>
      <w:r w:rsidRPr="00613366">
        <w:rPr>
          <w:b/>
          <w:szCs w:val="20"/>
          <w:lang w:val="en-IN" w:eastAsia="en-IN"/>
        </w:rPr>
        <w:t xml:space="preserve"> </w:t>
      </w:r>
      <w:r w:rsidRPr="00613366">
        <w:rPr>
          <w:szCs w:val="20"/>
          <w:lang w:val="en-IN" w:eastAsia="en-IN"/>
        </w:rPr>
        <w:t>placed round the spigot of each pipe &amp; the spigot shall then be slipped home well</w:t>
      </w:r>
      <w:r w:rsidRPr="00613366">
        <w:rPr>
          <w:b/>
          <w:szCs w:val="20"/>
          <w:lang w:val="en-IN" w:eastAsia="en-IN"/>
        </w:rPr>
        <w:t xml:space="preserve"> </w:t>
      </w:r>
      <w:r w:rsidRPr="00613366">
        <w:rPr>
          <w:szCs w:val="20"/>
          <w:lang w:val="en-IN" w:eastAsia="en-IN"/>
        </w:rPr>
        <w:t>into the socket of the pipe previously laid. The pipe shall then be adjusted &amp;</w:t>
      </w:r>
      <w:r w:rsidRPr="00613366">
        <w:rPr>
          <w:b/>
          <w:szCs w:val="20"/>
          <w:lang w:val="en-IN" w:eastAsia="en-IN"/>
        </w:rPr>
        <w:t xml:space="preserve"> </w:t>
      </w:r>
      <w:r w:rsidRPr="00613366">
        <w:rPr>
          <w:szCs w:val="20"/>
          <w:lang w:val="en-IN" w:eastAsia="en-IN"/>
        </w:rPr>
        <w:t>fixed in a correct position &amp; the gasket caulked tightly home so as to fill not</w:t>
      </w:r>
      <w:r w:rsidRPr="00613366">
        <w:rPr>
          <w:b/>
          <w:szCs w:val="20"/>
          <w:lang w:val="en-IN" w:eastAsia="en-IN"/>
        </w:rPr>
        <w:t xml:space="preserve"> </w:t>
      </w:r>
      <w:r w:rsidRPr="00613366">
        <w:rPr>
          <w:szCs w:val="20"/>
          <w:lang w:val="en-IN" w:eastAsia="en-IN"/>
        </w:rPr>
        <w:t>more than 1/4 of the total depth of the socket. The remainde of the socket shall</w:t>
      </w:r>
      <w:r w:rsidRPr="00613366">
        <w:rPr>
          <w:b/>
          <w:szCs w:val="20"/>
          <w:lang w:val="en-IN" w:eastAsia="en-IN"/>
        </w:rPr>
        <w:t xml:space="preserve"> </w:t>
      </w:r>
      <w:r w:rsidRPr="00613366">
        <w:rPr>
          <w:szCs w:val="20"/>
          <w:lang w:val="en-IN" w:eastAsia="en-IN"/>
        </w:rPr>
        <w:t>be filled with stiff mixture of cement mortar in the proportion of 1:1(1 cement: 1</w:t>
      </w:r>
      <w:r w:rsidRPr="00613366">
        <w:rPr>
          <w:b/>
          <w:szCs w:val="20"/>
          <w:lang w:val="en-IN" w:eastAsia="en-IN"/>
        </w:rPr>
        <w:t xml:space="preserve"> </w:t>
      </w:r>
      <w:r w:rsidRPr="00613366">
        <w:rPr>
          <w:szCs w:val="20"/>
          <w:lang w:val="en-IN" w:eastAsia="en-IN"/>
        </w:rPr>
        <w:t>fine sand) When the socket is filled, a sillet shall be forged round the joint with a</w:t>
      </w:r>
      <w:r w:rsidRPr="00613366">
        <w:rPr>
          <w:b/>
          <w:szCs w:val="20"/>
          <w:lang w:val="en-IN" w:eastAsia="en-IN"/>
        </w:rPr>
        <w:t xml:space="preserve"> </w:t>
      </w:r>
      <w:r w:rsidRPr="00613366">
        <w:rPr>
          <w:szCs w:val="20"/>
          <w:lang w:val="en-IN" w:eastAsia="en-IN"/>
        </w:rPr>
        <w:t>trowel forming an angle of 45 deg. with the barrel of the pipe._After a day's</w:t>
      </w:r>
      <w:r w:rsidRPr="00613366">
        <w:rPr>
          <w:b/>
          <w:szCs w:val="20"/>
          <w:lang w:val="en-IN" w:eastAsia="en-IN"/>
        </w:rPr>
        <w:t xml:space="preserve"> </w:t>
      </w:r>
      <w:r w:rsidRPr="00613366">
        <w:rPr>
          <w:szCs w:val="20"/>
          <w:lang w:val="en-IN" w:eastAsia="en-IN"/>
        </w:rPr>
        <w:t>work any extraneous material shall be removed from the inside of the pipe. The</w:t>
      </w:r>
      <w:r w:rsidRPr="00613366">
        <w:rPr>
          <w:b/>
          <w:szCs w:val="20"/>
          <w:lang w:val="en-IN" w:eastAsia="en-IN"/>
        </w:rPr>
        <w:t xml:space="preserve"> </w:t>
      </w:r>
      <w:r w:rsidRPr="00613366">
        <w:rPr>
          <w:szCs w:val="20"/>
          <w:lang w:val="en-IN" w:eastAsia="en-IN"/>
        </w:rPr>
        <w:t>newly made joints shall be cured.</w:t>
      </w:r>
    </w:p>
    <w:p w14:paraId="7D1F0DD3" w14:textId="77777777" w:rsidR="00975381" w:rsidRDefault="00975381" w:rsidP="00975381">
      <w:pPr>
        <w:autoSpaceDE w:val="0"/>
        <w:autoSpaceDN w:val="0"/>
        <w:adjustRightInd w:val="0"/>
        <w:ind w:left="993" w:hanging="11"/>
        <w:jc w:val="both"/>
        <w:rPr>
          <w:b/>
          <w:szCs w:val="20"/>
          <w:lang w:val="en-IN" w:eastAsia="en-IN"/>
        </w:rPr>
      </w:pPr>
    </w:p>
    <w:p w14:paraId="2B62401B" w14:textId="77777777" w:rsidR="00975381" w:rsidRDefault="00975381" w:rsidP="00975381">
      <w:pPr>
        <w:autoSpaceDE w:val="0"/>
        <w:autoSpaceDN w:val="0"/>
        <w:adjustRightInd w:val="0"/>
        <w:ind w:left="993" w:hanging="11"/>
        <w:jc w:val="both"/>
        <w:rPr>
          <w:szCs w:val="20"/>
          <w:lang w:val="en-IN" w:eastAsia="en-IN"/>
        </w:rPr>
      </w:pPr>
      <w:r w:rsidRPr="00613366">
        <w:rPr>
          <w:b/>
          <w:szCs w:val="20"/>
          <w:lang w:val="en-IN" w:eastAsia="en-IN"/>
        </w:rPr>
        <w:t>Testing of joints</w:t>
      </w:r>
      <w:r w:rsidRPr="00613366">
        <w:rPr>
          <w:szCs w:val="20"/>
          <w:lang w:val="en-IN" w:eastAsia="en-IN"/>
        </w:rPr>
        <w:t xml:space="preserve">: </w:t>
      </w:r>
    </w:p>
    <w:p w14:paraId="73420760" w14:textId="77777777" w:rsidR="00975381" w:rsidRDefault="00975381" w:rsidP="00975381">
      <w:pPr>
        <w:autoSpaceDE w:val="0"/>
        <w:autoSpaceDN w:val="0"/>
        <w:adjustRightInd w:val="0"/>
        <w:ind w:left="993" w:hanging="11"/>
        <w:jc w:val="both"/>
        <w:rPr>
          <w:b/>
          <w:szCs w:val="20"/>
          <w:lang w:val="en-IN" w:eastAsia="en-IN"/>
        </w:rPr>
      </w:pPr>
      <w:r w:rsidRPr="00613366">
        <w:rPr>
          <w:szCs w:val="20"/>
          <w:lang w:val="en-IN" w:eastAsia="en-IN"/>
        </w:rPr>
        <w:t>Water Test: Stoneware pipes used for sewers shall be subjected</w:t>
      </w:r>
      <w:r w:rsidRPr="00613366">
        <w:rPr>
          <w:b/>
          <w:szCs w:val="20"/>
          <w:lang w:val="en-IN" w:eastAsia="en-IN"/>
        </w:rPr>
        <w:t xml:space="preserve"> </w:t>
      </w:r>
      <w:r w:rsidRPr="00613366">
        <w:rPr>
          <w:szCs w:val="20"/>
          <w:lang w:val="en-IN" w:eastAsia="en-IN"/>
        </w:rPr>
        <w:t>to a test pressure of 1.5 M. head of water at the highest point of the section</w:t>
      </w:r>
      <w:r w:rsidRPr="00613366">
        <w:rPr>
          <w:b/>
          <w:szCs w:val="20"/>
          <w:lang w:val="en-IN" w:eastAsia="en-IN"/>
        </w:rPr>
        <w:t xml:space="preserve"> </w:t>
      </w:r>
      <w:r w:rsidRPr="00613366">
        <w:rPr>
          <w:szCs w:val="20"/>
          <w:lang w:val="en-IN" w:eastAsia="en-IN"/>
        </w:rPr>
        <w:t>under test. The test shall be carried out by suitably plugging the low end of the</w:t>
      </w:r>
      <w:r w:rsidRPr="00613366">
        <w:rPr>
          <w:b/>
          <w:szCs w:val="20"/>
          <w:lang w:val="en-IN" w:eastAsia="en-IN"/>
        </w:rPr>
        <w:t xml:space="preserve"> </w:t>
      </w:r>
      <w:r w:rsidRPr="00613366">
        <w:rPr>
          <w:szCs w:val="20"/>
          <w:lang w:val="en-IN" w:eastAsia="en-IN"/>
        </w:rPr>
        <w:t>drain and the ends of the branch connection if any and filled the systems with</w:t>
      </w:r>
      <w:r w:rsidRPr="00613366">
        <w:rPr>
          <w:b/>
          <w:szCs w:val="20"/>
          <w:lang w:val="en-IN" w:eastAsia="en-IN"/>
        </w:rPr>
        <w:t xml:space="preserve"> </w:t>
      </w:r>
      <w:r w:rsidRPr="00613366">
        <w:rPr>
          <w:szCs w:val="20"/>
          <w:lang w:val="en-IN" w:eastAsia="en-IN"/>
        </w:rPr>
        <w:t>water. A knuckle bend shall be temporarily jointed in at the top end and a</w:t>
      </w:r>
      <w:r w:rsidRPr="00613366">
        <w:rPr>
          <w:b/>
          <w:szCs w:val="20"/>
          <w:lang w:val="en-IN" w:eastAsia="en-IN"/>
        </w:rPr>
        <w:t xml:space="preserve"> </w:t>
      </w:r>
      <w:r w:rsidRPr="00613366">
        <w:rPr>
          <w:szCs w:val="20"/>
          <w:lang w:val="en-IN" w:eastAsia="en-IN"/>
        </w:rPr>
        <w:t>sufficient length of vertical pipe jointed to it so as to plugged with a</w:t>
      </w:r>
      <w:r w:rsidRPr="00613366">
        <w:rPr>
          <w:b/>
          <w:szCs w:val="20"/>
          <w:lang w:val="en-IN" w:eastAsia="en-IN"/>
        </w:rPr>
        <w:t xml:space="preserve"> </w:t>
      </w:r>
      <w:r w:rsidRPr="00613366">
        <w:rPr>
          <w:szCs w:val="20"/>
          <w:lang w:val="en-IN" w:eastAsia="en-IN"/>
        </w:rPr>
        <w:t>connection to a hose ending in a funnel which could be raised or lowered till the</w:t>
      </w:r>
      <w:r w:rsidRPr="00613366">
        <w:rPr>
          <w:b/>
          <w:szCs w:val="20"/>
          <w:lang w:val="en-IN" w:eastAsia="en-IN"/>
        </w:rPr>
        <w:t xml:space="preserve"> </w:t>
      </w:r>
      <w:r w:rsidRPr="00613366">
        <w:rPr>
          <w:szCs w:val="20"/>
          <w:lang w:val="en-IN" w:eastAsia="en-IN"/>
        </w:rPr>
        <w:t>required head is obtained &amp; fixed suitable for observation. Where</w:t>
      </w:r>
      <w:r w:rsidRPr="00613366">
        <w:rPr>
          <w:b/>
          <w:szCs w:val="20"/>
          <w:lang w:val="en-IN" w:eastAsia="en-IN"/>
        </w:rPr>
        <w:t xml:space="preserve"> </w:t>
      </w:r>
      <w:r w:rsidRPr="00613366">
        <w:rPr>
          <w:szCs w:val="20"/>
          <w:lang w:val="en-IN" w:eastAsia="en-IN"/>
        </w:rPr>
        <w:t>leakage is visible the defective part of the work shall be got out and made good.</w:t>
      </w:r>
    </w:p>
    <w:p w14:paraId="4721D739" w14:textId="77777777" w:rsidR="00975381" w:rsidRDefault="00975381" w:rsidP="00975381">
      <w:pPr>
        <w:autoSpaceDE w:val="0"/>
        <w:autoSpaceDN w:val="0"/>
        <w:adjustRightInd w:val="0"/>
        <w:ind w:left="993" w:hanging="11"/>
        <w:jc w:val="both"/>
        <w:rPr>
          <w:b/>
          <w:szCs w:val="20"/>
          <w:lang w:val="en-IN" w:eastAsia="en-IN"/>
        </w:rPr>
      </w:pPr>
      <w:r w:rsidRPr="00613366">
        <w:rPr>
          <w:b/>
          <w:szCs w:val="20"/>
          <w:lang w:val="en-IN" w:eastAsia="en-IN"/>
        </w:rPr>
        <w:t>Refilling of trenches:</w:t>
      </w:r>
    </w:p>
    <w:p w14:paraId="784A8E87" w14:textId="77777777" w:rsidR="00975381" w:rsidRPr="00613366" w:rsidRDefault="00975381" w:rsidP="00975381">
      <w:pPr>
        <w:autoSpaceDE w:val="0"/>
        <w:autoSpaceDN w:val="0"/>
        <w:adjustRightInd w:val="0"/>
        <w:ind w:left="993" w:hanging="11"/>
        <w:jc w:val="both"/>
        <w:rPr>
          <w:b/>
          <w:szCs w:val="20"/>
          <w:lang w:val="en-IN" w:eastAsia="en-IN"/>
        </w:rPr>
      </w:pPr>
      <w:r w:rsidRPr="00613366">
        <w:rPr>
          <w:szCs w:val="20"/>
          <w:lang w:val="en-IN" w:eastAsia="en-IN"/>
        </w:rPr>
        <w:t>Clause 1.7.5 under water supply shall apply. In case where</w:t>
      </w:r>
      <w:r w:rsidRPr="00613366">
        <w:rPr>
          <w:b/>
          <w:szCs w:val="20"/>
          <w:lang w:val="en-IN" w:eastAsia="en-IN"/>
        </w:rPr>
        <w:t xml:space="preserve"> </w:t>
      </w:r>
      <w:r w:rsidRPr="00613366">
        <w:rPr>
          <w:szCs w:val="20"/>
          <w:lang w:val="en-IN" w:eastAsia="en-IN"/>
        </w:rPr>
        <w:t>pipes are not bedded on concrete special care shall be taken in</w:t>
      </w:r>
      <w:r w:rsidRPr="00613366">
        <w:rPr>
          <w:b/>
          <w:szCs w:val="20"/>
          <w:lang w:val="en-IN" w:eastAsia="en-IN"/>
        </w:rPr>
        <w:t xml:space="preserve"> </w:t>
      </w:r>
      <w:r w:rsidRPr="00613366">
        <w:rPr>
          <w:szCs w:val="20"/>
          <w:lang w:val="en-IN" w:eastAsia="en-IN"/>
        </w:rPr>
        <w:t>refilling trenches to prevent the displacement and subsequent settlement at the</w:t>
      </w:r>
      <w:r w:rsidRPr="00613366">
        <w:rPr>
          <w:b/>
          <w:szCs w:val="20"/>
          <w:lang w:val="en-IN" w:eastAsia="en-IN"/>
        </w:rPr>
        <w:t xml:space="preserve"> </w:t>
      </w:r>
      <w:r w:rsidRPr="00613366">
        <w:rPr>
          <w:szCs w:val="20"/>
          <w:lang w:val="en-IN" w:eastAsia="en-IN"/>
        </w:rPr>
        <w:t>surface resulting in uneven street surfaces and dangers to foundations etc. The</w:t>
      </w:r>
      <w:r w:rsidRPr="00613366">
        <w:rPr>
          <w:b/>
          <w:szCs w:val="20"/>
          <w:lang w:val="en-IN" w:eastAsia="en-IN"/>
        </w:rPr>
        <w:t xml:space="preserve"> </w:t>
      </w:r>
      <w:r w:rsidRPr="00613366">
        <w:rPr>
          <w:szCs w:val="20"/>
          <w:lang w:val="en-IN" w:eastAsia="en-IN"/>
        </w:rPr>
        <w:t>back-filling materials shall be packed by hand under &amp; around the pipe &amp;</w:t>
      </w:r>
      <w:r w:rsidRPr="00613366">
        <w:rPr>
          <w:b/>
          <w:szCs w:val="20"/>
          <w:lang w:val="en-IN" w:eastAsia="en-IN"/>
        </w:rPr>
        <w:t xml:space="preserve"> </w:t>
      </w:r>
      <w:r w:rsidRPr="00613366">
        <w:rPr>
          <w:szCs w:val="20"/>
          <w:lang w:val="en-IN" w:eastAsia="en-IN"/>
        </w:rPr>
        <w:t>rammed with a shovel &amp; light tamper. This method of filling will be continued</w:t>
      </w:r>
      <w:r w:rsidRPr="00613366">
        <w:rPr>
          <w:b/>
          <w:szCs w:val="20"/>
          <w:lang w:val="en-IN" w:eastAsia="en-IN"/>
        </w:rPr>
        <w:t xml:space="preserve"> </w:t>
      </w:r>
      <w:r w:rsidRPr="00613366">
        <w:rPr>
          <w:szCs w:val="20"/>
          <w:lang w:val="en-IN" w:eastAsia="en-IN"/>
        </w:rPr>
        <w:t>upto the top of the pipe. The refilling shall rise evenly on both sides of the pipes</w:t>
      </w:r>
      <w:r w:rsidRPr="00613366">
        <w:rPr>
          <w:b/>
          <w:szCs w:val="20"/>
          <w:lang w:val="en-IN" w:eastAsia="en-IN"/>
        </w:rPr>
        <w:t xml:space="preserve"> </w:t>
      </w:r>
      <w:r w:rsidRPr="00613366">
        <w:rPr>
          <w:szCs w:val="20"/>
          <w:lang w:val="en-IN" w:eastAsia="en-IN"/>
        </w:rPr>
        <w:t>continued upto 60 cm. Above the top of the pipe so as to not to disturb the pipe. The reminder of the back - filling shall not be done until 7 days have elapsed for brick sewers and 14 days of concrete sewers, unless local condition or materials are suitable for the earlier placing of a load on the pipes. The tamping shall become progressively heavier as the depth of the backfill increases.</w:t>
      </w:r>
    </w:p>
    <w:p w14:paraId="5F4AD5AA" w14:textId="77777777" w:rsidR="00975381" w:rsidRPr="00613366" w:rsidRDefault="00975381" w:rsidP="00975381">
      <w:pPr>
        <w:pStyle w:val="ListParagraph"/>
        <w:rPr>
          <w:b/>
          <w:szCs w:val="20"/>
          <w:lang w:val="en-IN" w:eastAsia="en-IN"/>
        </w:rPr>
      </w:pPr>
    </w:p>
    <w:p w14:paraId="54F3C814" w14:textId="77777777" w:rsidR="00975381" w:rsidRPr="00613366" w:rsidRDefault="00975381" w:rsidP="00975381">
      <w:pPr>
        <w:tabs>
          <w:tab w:val="left" w:pos="900"/>
        </w:tabs>
        <w:autoSpaceDE w:val="0"/>
        <w:autoSpaceDN w:val="0"/>
        <w:adjustRightInd w:val="0"/>
        <w:jc w:val="both"/>
        <w:rPr>
          <w:b/>
          <w:szCs w:val="20"/>
          <w:lang w:val="en-IN" w:eastAsia="en-IN"/>
        </w:rPr>
      </w:pPr>
      <w:r>
        <w:rPr>
          <w:b/>
          <w:szCs w:val="20"/>
          <w:lang w:val="en-IN" w:eastAsia="en-IN"/>
        </w:rPr>
        <w:tab/>
      </w:r>
      <w:r w:rsidRPr="00613366">
        <w:rPr>
          <w:b/>
          <w:szCs w:val="20"/>
          <w:lang w:val="en-IN" w:eastAsia="en-IN"/>
        </w:rPr>
        <w:t xml:space="preserve">S.W.GULLY TRAP: </w:t>
      </w:r>
    </w:p>
    <w:p w14:paraId="274F81A2" w14:textId="77777777" w:rsidR="00975381" w:rsidRDefault="00975381" w:rsidP="00975381">
      <w:pPr>
        <w:tabs>
          <w:tab w:val="left" w:pos="900"/>
        </w:tabs>
        <w:autoSpaceDE w:val="0"/>
        <w:autoSpaceDN w:val="0"/>
        <w:adjustRightInd w:val="0"/>
        <w:ind w:left="900"/>
        <w:jc w:val="both"/>
        <w:rPr>
          <w:b/>
          <w:szCs w:val="20"/>
          <w:lang w:val="en-IN" w:eastAsia="en-IN"/>
        </w:rPr>
      </w:pPr>
      <w:r w:rsidRPr="00613366">
        <w:rPr>
          <w:szCs w:val="20"/>
          <w:lang w:val="en-IN" w:eastAsia="en-IN"/>
        </w:rPr>
        <w:t>Gully traps shall conform to IS.651-1965. This shall be around, free from visible defects such as fire cracks or hair cracks. The glaze of the traps shall be free from crazing. They shall give a sharp clear note when struck with light hammer. There shall be no broken blisters. The size of the gully trap shall be as specified and all dimensions will be as per drawing. Each gully trap shall have one C.I. grating of square size corresponding to the dimensions of inlet of gully trap. It will also have a watertight C.I. cover with frame inside dimension 300 X 300 mm. the cover weighing not less than 2.72 KG. The grating cover &amp; frame shall be of sound &amp; good casting &amp; shall have square seating faces.</w:t>
      </w:r>
    </w:p>
    <w:p w14:paraId="302CD994" w14:textId="77777777" w:rsidR="00975381" w:rsidRDefault="00975381" w:rsidP="00975381">
      <w:pPr>
        <w:tabs>
          <w:tab w:val="left" w:pos="900"/>
        </w:tabs>
        <w:autoSpaceDE w:val="0"/>
        <w:autoSpaceDN w:val="0"/>
        <w:adjustRightInd w:val="0"/>
        <w:ind w:left="900"/>
        <w:jc w:val="both"/>
        <w:rPr>
          <w:b/>
          <w:szCs w:val="20"/>
          <w:lang w:val="en-IN" w:eastAsia="en-IN"/>
        </w:rPr>
      </w:pPr>
    </w:p>
    <w:p w14:paraId="43A3BF4F" w14:textId="77777777" w:rsidR="00975381" w:rsidRDefault="00975381" w:rsidP="00975381">
      <w:pPr>
        <w:tabs>
          <w:tab w:val="left" w:pos="900"/>
        </w:tabs>
        <w:autoSpaceDE w:val="0"/>
        <w:autoSpaceDN w:val="0"/>
        <w:adjustRightInd w:val="0"/>
        <w:ind w:left="900"/>
        <w:jc w:val="both"/>
        <w:rPr>
          <w:b/>
          <w:szCs w:val="20"/>
          <w:lang w:val="en-IN" w:eastAsia="en-IN"/>
        </w:rPr>
      </w:pPr>
      <w:r w:rsidRPr="00613366">
        <w:rPr>
          <w:b/>
          <w:szCs w:val="20"/>
          <w:lang w:val="en-IN" w:eastAsia="en-IN"/>
        </w:rPr>
        <w:t>Excavation:</w:t>
      </w:r>
      <w:r w:rsidRPr="00613366">
        <w:rPr>
          <w:szCs w:val="20"/>
          <w:lang w:val="en-IN" w:eastAsia="en-IN"/>
        </w:rPr>
        <w:t xml:space="preserve"> The excavation for gully traps shall be done true in dimensions &amp; levels as indicated on plans or as directed by the Engineer-in-charge.</w:t>
      </w:r>
    </w:p>
    <w:p w14:paraId="7BEF0A8B" w14:textId="77777777" w:rsidR="00975381" w:rsidRDefault="00975381" w:rsidP="00975381">
      <w:pPr>
        <w:tabs>
          <w:tab w:val="left" w:pos="900"/>
        </w:tabs>
        <w:autoSpaceDE w:val="0"/>
        <w:autoSpaceDN w:val="0"/>
        <w:adjustRightInd w:val="0"/>
        <w:ind w:left="900"/>
        <w:jc w:val="both"/>
        <w:rPr>
          <w:b/>
          <w:szCs w:val="20"/>
          <w:lang w:val="en-IN" w:eastAsia="en-IN"/>
        </w:rPr>
      </w:pPr>
    </w:p>
    <w:p w14:paraId="1C747654" w14:textId="77777777" w:rsidR="00975381" w:rsidRDefault="00975381" w:rsidP="00975381">
      <w:pPr>
        <w:tabs>
          <w:tab w:val="left" w:pos="900"/>
        </w:tabs>
        <w:autoSpaceDE w:val="0"/>
        <w:autoSpaceDN w:val="0"/>
        <w:adjustRightInd w:val="0"/>
        <w:ind w:left="900"/>
        <w:jc w:val="both"/>
        <w:rPr>
          <w:b/>
          <w:szCs w:val="20"/>
          <w:lang w:val="en-IN" w:eastAsia="en-IN"/>
        </w:rPr>
      </w:pPr>
      <w:r w:rsidRPr="00613366">
        <w:rPr>
          <w:b/>
          <w:szCs w:val="20"/>
          <w:lang w:val="en-IN" w:eastAsia="en-IN"/>
        </w:rPr>
        <w:t>Fixing:</w:t>
      </w:r>
      <w:r w:rsidRPr="00613366">
        <w:rPr>
          <w:szCs w:val="20"/>
          <w:lang w:val="en-IN" w:eastAsia="en-IN"/>
        </w:rPr>
        <w:t xml:space="preserve"> The gully trap shall be fixed on cement concrete foundation 65cm. square &amp; not less than 10 cm. thick. The mix for concrete will be 1:5:10(1 cement: 5 fine sand: 10 aggregate 40mm nominal size). The jointing of gully trap outlet to the branch drain shall be done similar to jointing of S.W. pipe as directed in clause 2.1.3.</w:t>
      </w:r>
    </w:p>
    <w:p w14:paraId="3AEC237F" w14:textId="77777777" w:rsidR="00975381" w:rsidRDefault="00975381" w:rsidP="00975381">
      <w:pPr>
        <w:tabs>
          <w:tab w:val="left" w:pos="900"/>
        </w:tabs>
        <w:autoSpaceDE w:val="0"/>
        <w:autoSpaceDN w:val="0"/>
        <w:adjustRightInd w:val="0"/>
        <w:ind w:left="900"/>
        <w:jc w:val="both"/>
        <w:rPr>
          <w:b/>
          <w:szCs w:val="20"/>
          <w:lang w:val="en-IN" w:eastAsia="en-IN"/>
        </w:rPr>
      </w:pPr>
    </w:p>
    <w:p w14:paraId="101A94B5" w14:textId="77777777" w:rsidR="00975381" w:rsidRPr="00613366" w:rsidRDefault="00975381" w:rsidP="00975381">
      <w:pPr>
        <w:tabs>
          <w:tab w:val="left" w:pos="900"/>
        </w:tabs>
        <w:autoSpaceDE w:val="0"/>
        <w:autoSpaceDN w:val="0"/>
        <w:adjustRightInd w:val="0"/>
        <w:ind w:left="900"/>
        <w:jc w:val="both"/>
        <w:rPr>
          <w:b/>
          <w:szCs w:val="20"/>
          <w:lang w:val="en-IN" w:eastAsia="en-IN"/>
        </w:rPr>
      </w:pPr>
      <w:r w:rsidRPr="00613366">
        <w:rPr>
          <w:b/>
          <w:szCs w:val="20"/>
          <w:lang w:val="en-IN" w:eastAsia="en-IN"/>
        </w:rPr>
        <w:t>Brick masonry chamber</w:t>
      </w:r>
      <w:r w:rsidRPr="00613366">
        <w:rPr>
          <w:szCs w:val="20"/>
          <w:lang w:val="en-IN" w:eastAsia="en-IN"/>
        </w:rPr>
        <w:t xml:space="preserve">: After fixing &amp; testing gully &amp; branch drain, a brick masonry chamber 300 X 300 mm.(inside) in second class bricks in cement mortar 1:5(1 cement : 5 fine sand) shall be built with a 10 cm brick work round the gully trap from the top of the bed concrete upto ground level. The space between the chamber walls &amp; the trap shall be filled in with cement concrete 1:5:10(1 cement: 5 fine sand: 10 grade stone aggregate 40 mm nominal size). The upper portion of the chamber i.e. above the top level of the trap shall be plastered inside with cement mortar 1:3(1 cement: 3 coarse sand) finished with floating coat of neat cement. The cement corners &amp; bottom of the </w:t>
      </w:r>
      <w:r w:rsidRPr="00613366">
        <w:rPr>
          <w:szCs w:val="20"/>
          <w:lang w:val="en-IN" w:eastAsia="en-IN"/>
        </w:rPr>
        <w:lastRenderedPageBreak/>
        <w:t>chamber shall be rounded off as to slope towards the grating. C.I. covers with frame 300 X 300mm (inside) shall then be fixed on top the brick masonry with cement concrete 1:2:4(1 cement: 2 coarse sand: 4 graded stone aggregate 20mm. nominal size) &amp; rendered smooth. The finished top of cover shall be built about 4 cm. above the adjoining ground level so as to exclude the surface water from entering the gully trap.</w:t>
      </w:r>
    </w:p>
    <w:p w14:paraId="66C7A7DD" w14:textId="77777777" w:rsidR="00975381" w:rsidRPr="00613366" w:rsidRDefault="00975381" w:rsidP="00975381">
      <w:pPr>
        <w:pStyle w:val="ListParagraph"/>
        <w:rPr>
          <w:b/>
          <w:szCs w:val="20"/>
          <w:lang w:val="en-IN" w:eastAsia="en-IN"/>
        </w:rPr>
      </w:pPr>
    </w:p>
    <w:p w14:paraId="147FA766" w14:textId="77777777" w:rsidR="00975381" w:rsidRPr="00613366" w:rsidRDefault="00975381">
      <w:pPr>
        <w:numPr>
          <w:ilvl w:val="1"/>
          <w:numId w:val="42"/>
        </w:numPr>
        <w:tabs>
          <w:tab w:val="left" w:pos="851"/>
        </w:tabs>
        <w:autoSpaceDE w:val="0"/>
        <w:autoSpaceDN w:val="0"/>
        <w:adjustRightInd w:val="0"/>
        <w:ind w:left="900" w:hanging="900"/>
        <w:jc w:val="both"/>
        <w:rPr>
          <w:b/>
          <w:szCs w:val="20"/>
          <w:lang w:val="en-IN" w:eastAsia="en-IN"/>
        </w:rPr>
      </w:pPr>
      <w:r w:rsidRPr="00613366">
        <w:rPr>
          <w:b/>
          <w:szCs w:val="20"/>
          <w:lang w:val="en-IN" w:eastAsia="en-IN"/>
        </w:rPr>
        <w:t>CEMENT CONCRETE PIPES:</w:t>
      </w:r>
    </w:p>
    <w:p w14:paraId="0045ACEE" w14:textId="77777777" w:rsidR="00975381" w:rsidRPr="00613366" w:rsidRDefault="00975381" w:rsidP="00975381">
      <w:pPr>
        <w:tabs>
          <w:tab w:val="left" w:pos="900"/>
        </w:tabs>
        <w:autoSpaceDE w:val="0"/>
        <w:autoSpaceDN w:val="0"/>
        <w:adjustRightInd w:val="0"/>
        <w:ind w:left="900"/>
        <w:jc w:val="both"/>
        <w:rPr>
          <w:szCs w:val="20"/>
          <w:lang w:val="en-IN" w:eastAsia="en-IN"/>
        </w:rPr>
      </w:pPr>
      <w:r w:rsidRPr="00613366">
        <w:rPr>
          <w:szCs w:val="20"/>
          <w:lang w:val="en-IN" w:eastAsia="en-IN"/>
        </w:rPr>
        <w:t>The pipes shall be with or without reinforcement as required &amp; of the class as</w:t>
      </w:r>
      <w:r w:rsidRPr="00613366">
        <w:rPr>
          <w:b/>
          <w:szCs w:val="20"/>
          <w:lang w:val="en-IN" w:eastAsia="en-IN"/>
        </w:rPr>
        <w:t xml:space="preserve"> </w:t>
      </w:r>
      <w:r w:rsidRPr="00613366">
        <w:rPr>
          <w:szCs w:val="20"/>
          <w:lang w:val="en-IN" w:eastAsia="en-IN"/>
        </w:rPr>
        <w:t>specified. These shall conform to IS.458-1961. The reinforced cement concrete</w:t>
      </w:r>
      <w:r w:rsidRPr="00613366">
        <w:rPr>
          <w:b/>
          <w:szCs w:val="20"/>
          <w:lang w:val="en-IN" w:eastAsia="en-IN"/>
        </w:rPr>
        <w:t xml:space="preserve"> </w:t>
      </w:r>
      <w:r w:rsidRPr="00613366">
        <w:rPr>
          <w:szCs w:val="20"/>
          <w:lang w:val="en-IN" w:eastAsia="en-IN"/>
        </w:rPr>
        <w:t>pipes shall be manufactured by centrifugal (or spun) process. All pipes shall be</w:t>
      </w:r>
      <w:r w:rsidRPr="00613366">
        <w:rPr>
          <w:b/>
          <w:szCs w:val="20"/>
          <w:lang w:val="en-IN" w:eastAsia="en-IN"/>
        </w:rPr>
        <w:t xml:space="preserve"> </w:t>
      </w:r>
      <w:r w:rsidRPr="00613366">
        <w:rPr>
          <w:szCs w:val="20"/>
          <w:lang w:val="en-IN" w:eastAsia="en-IN"/>
        </w:rPr>
        <w:t>true to shape, straight, perfectly sound &amp; free from cracks &amp; flaws. The external</w:t>
      </w:r>
      <w:r w:rsidRPr="00613366">
        <w:rPr>
          <w:b/>
          <w:szCs w:val="20"/>
          <w:lang w:val="en-IN" w:eastAsia="en-IN"/>
        </w:rPr>
        <w:t xml:space="preserve"> </w:t>
      </w:r>
      <w:r w:rsidRPr="00613366">
        <w:rPr>
          <w:szCs w:val="20"/>
          <w:lang w:val="en-IN" w:eastAsia="en-IN"/>
        </w:rPr>
        <w:t>&amp; internal surface of the pipes shall be smooth &amp; hard. The pipes shall be</w:t>
      </w:r>
      <w:r w:rsidRPr="00613366">
        <w:rPr>
          <w:b/>
          <w:szCs w:val="20"/>
          <w:lang w:val="en-IN" w:eastAsia="en-IN"/>
        </w:rPr>
        <w:t xml:space="preserve"> </w:t>
      </w:r>
      <w:r w:rsidRPr="00613366">
        <w:rPr>
          <w:szCs w:val="20"/>
          <w:lang w:val="en-IN" w:eastAsia="en-IN"/>
        </w:rPr>
        <w:t>free from imperfect grading of the aggregate mixing or moulding. The pipes shall</w:t>
      </w:r>
      <w:r w:rsidRPr="00613366">
        <w:rPr>
          <w:b/>
          <w:szCs w:val="20"/>
          <w:lang w:val="en-IN" w:eastAsia="en-IN"/>
        </w:rPr>
        <w:t xml:space="preserve"> </w:t>
      </w:r>
      <w:r w:rsidRPr="00613366">
        <w:rPr>
          <w:szCs w:val="20"/>
          <w:lang w:val="en-IN" w:eastAsia="en-IN"/>
        </w:rPr>
        <w:t>be RCC light duty, NP2 type.</w:t>
      </w:r>
      <w:r w:rsidRPr="00613366">
        <w:rPr>
          <w:b/>
          <w:szCs w:val="20"/>
          <w:lang w:val="en-IN" w:eastAsia="en-IN"/>
        </w:rPr>
        <w:t xml:space="preserve"> </w:t>
      </w:r>
      <w:r w:rsidRPr="00613366">
        <w:rPr>
          <w:szCs w:val="20"/>
          <w:lang w:val="en-IN" w:eastAsia="en-IN"/>
        </w:rPr>
        <w:t>Concrete used for the manufacture of reinforced concrete pipes &amp; collar shall</w:t>
      </w:r>
      <w:r w:rsidRPr="00613366">
        <w:rPr>
          <w:b/>
          <w:szCs w:val="20"/>
          <w:lang w:val="en-IN" w:eastAsia="en-IN"/>
        </w:rPr>
        <w:t xml:space="preserve"> </w:t>
      </w:r>
      <w:r w:rsidRPr="00613366">
        <w:rPr>
          <w:szCs w:val="20"/>
          <w:lang w:val="en-IN" w:eastAsia="en-IN"/>
        </w:rPr>
        <w:t>not be leaner than 1:2:4 (1 cement: 2) poarse 4 graded stone aggregate). The</w:t>
      </w:r>
      <w:r w:rsidRPr="00613366">
        <w:rPr>
          <w:b/>
          <w:szCs w:val="20"/>
          <w:lang w:val="en-IN" w:eastAsia="en-IN"/>
        </w:rPr>
        <w:t xml:space="preserve"> </w:t>
      </w:r>
      <w:r w:rsidRPr="00613366">
        <w:rPr>
          <w:szCs w:val="20"/>
          <w:lang w:val="en-IN" w:eastAsia="en-IN"/>
        </w:rPr>
        <w:t>max. size of aggregate should not exceed 1/3 of the thickness of the pipe or 20</w:t>
      </w:r>
      <w:r w:rsidRPr="00613366">
        <w:rPr>
          <w:b/>
          <w:szCs w:val="20"/>
          <w:lang w:val="en-IN" w:eastAsia="en-IN"/>
        </w:rPr>
        <w:t xml:space="preserve"> </w:t>
      </w:r>
      <w:r w:rsidRPr="00613366">
        <w:rPr>
          <w:szCs w:val="20"/>
          <w:lang w:val="en-IN" w:eastAsia="en-IN"/>
        </w:rPr>
        <w:t>mm whichever is smaller. The reinforcement in the reinforced concrete pipes</w:t>
      </w:r>
      <w:r w:rsidRPr="00613366">
        <w:rPr>
          <w:b/>
          <w:szCs w:val="20"/>
          <w:lang w:val="en-IN" w:eastAsia="en-IN"/>
        </w:rPr>
        <w:t xml:space="preserve"> </w:t>
      </w:r>
      <w:r w:rsidRPr="00613366">
        <w:rPr>
          <w:szCs w:val="20"/>
          <w:lang w:val="en-IN" w:eastAsia="en-IN"/>
        </w:rPr>
        <w:t>shall be extended throughout the length of the pipe. The circumfrential &amp;</w:t>
      </w:r>
      <w:r w:rsidRPr="00613366">
        <w:rPr>
          <w:b/>
          <w:szCs w:val="20"/>
          <w:lang w:val="en-IN" w:eastAsia="en-IN"/>
        </w:rPr>
        <w:t xml:space="preserve"> </w:t>
      </w:r>
      <w:r w:rsidRPr="00613366">
        <w:rPr>
          <w:szCs w:val="20"/>
          <w:lang w:val="en-IN" w:eastAsia="en-IN"/>
        </w:rPr>
        <w:t>longitudinal reinforcements shall be adequateto with stand hydrostatic pressure</w:t>
      </w:r>
      <w:r w:rsidRPr="00613366">
        <w:rPr>
          <w:b/>
          <w:szCs w:val="20"/>
          <w:lang w:val="en-IN" w:eastAsia="en-IN"/>
        </w:rPr>
        <w:t xml:space="preserve"> </w:t>
      </w:r>
      <w:r w:rsidRPr="00613366">
        <w:rPr>
          <w:szCs w:val="20"/>
          <w:lang w:val="en-IN" w:eastAsia="en-IN"/>
        </w:rPr>
        <w:t>&amp; further bending stresses due to the weight of water when running full across</w:t>
      </w:r>
      <w:r w:rsidRPr="00613366">
        <w:rPr>
          <w:b/>
          <w:szCs w:val="20"/>
          <w:lang w:val="en-IN" w:eastAsia="en-IN"/>
        </w:rPr>
        <w:t xml:space="preserve"> </w:t>
      </w:r>
      <w:r w:rsidRPr="00613366">
        <w:rPr>
          <w:szCs w:val="20"/>
          <w:lang w:val="en-IN" w:eastAsia="en-IN"/>
        </w:rPr>
        <w:t>the spun equal to the length of pipe plus 3 times it's own weight.</w:t>
      </w:r>
    </w:p>
    <w:p w14:paraId="0C07D4C5" w14:textId="77777777" w:rsidR="00975381" w:rsidRPr="00613366" w:rsidRDefault="00975381" w:rsidP="00975381">
      <w:pPr>
        <w:tabs>
          <w:tab w:val="left" w:pos="900"/>
        </w:tabs>
        <w:autoSpaceDE w:val="0"/>
        <w:autoSpaceDN w:val="0"/>
        <w:adjustRightInd w:val="0"/>
        <w:ind w:left="900"/>
        <w:jc w:val="both"/>
        <w:rPr>
          <w:b/>
          <w:szCs w:val="20"/>
          <w:lang w:val="en-IN" w:eastAsia="en-IN"/>
        </w:rPr>
      </w:pPr>
    </w:p>
    <w:p w14:paraId="237A46C9" w14:textId="77777777" w:rsidR="00975381" w:rsidRPr="00613366" w:rsidRDefault="00975381">
      <w:pPr>
        <w:numPr>
          <w:ilvl w:val="2"/>
          <w:numId w:val="42"/>
        </w:numPr>
        <w:tabs>
          <w:tab w:val="left" w:pos="851"/>
        </w:tabs>
        <w:autoSpaceDE w:val="0"/>
        <w:autoSpaceDN w:val="0"/>
        <w:adjustRightInd w:val="0"/>
        <w:ind w:left="851" w:hanging="862"/>
        <w:jc w:val="both"/>
        <w:rPr>
          <w:b/>
          <w:szCs w:val="20"/>
          <w:lang w:val="en-IN" w:eastAsia="en-IN"/>
        </w:rPr>
      </w:pPr>
      <w:r w:rsidRPr="00613366">
        <w:rPr>
          <w:b/>
          <w:szCs w:val="20"/>
          <w:lang w:val="en-IN" w:eastAsia="en-IN"/>
        </w:rPr>
        <w:t>Trenches for concrete pipe:</w:t>
      </w:r>
      <w:r w:rsidRPr="00613366">
        <w:rPr>
          <w:szCs w:val="20"/>
          <w:lang w:val="en-IN" w:eastAsia="en-IN"/>
        </w:rPr>
        <w:t xml:space="preserve"> Para 1.7.2 shall apply. Where the pipe shall be</w:t>
      </w:r>
      <w:r w:rsidRPr="00613366">
        <w:rPr>
          <w:b/>
          <w:szCs w:val="20"/>
          <w:lang w:val="en-IN" w:eastAsia="en-IN"/>
        </w:rPr>
        <w:t xml:space="preserve"> </w:t>
      </w:r>
      <w:r w:rsidRPr="00613366">
        <w:rPr>
          <w:szCs w:val="20"/>
          <w:lang w:val="en-IN" w:eastAsia="en-IN"/>
        </w:rPr>
        <w:t>bedded directly on soil, the bed shall be suitably rounded to fit the lower part of</w:t>
      </w:r>
      <w:r w:rsidRPr="00613366">
        <w:rPr>
          <w:b/>
          <w:szCs w:val="20"/>
          <w:lang w:val="en-IN" w:eastAsia="en-IN"/>
        </w:rPr>
        <w:t xml:space="preserve"> </w:t>
      </w:r>
      <w:r w:rsidRPr="00613366">
        <w:rPr>
          <w:szCs w:val="20"/>
          <w:lang w:val="en-IN" w:eastAsia="en-IN"/>
        </w:rPr>
        <w:t>the pipe.</w:t>
      </w:r>
    </w:p>
    <w:p w14:paraId="24FA5E3C" w14:textId="77777777" w:rsidR="00975381" w:rsidRPr="00613366" w:rsidRDefault="00975381" w:rsidP="00975381">
      <w:pPr>
        <w:tabs>
          <w:tab w:val="left" w:pos="1620"/>
        </w:tabs>
        <w:autoSpaceDE w:val="0"/>
        <w:autoSpaceDN w:val="0"/>
        <w:adjustRightInd w:val="0"/>
        <w:ind w:left="1620"/>
        <w:jc w:val="both"/>
        <w:rPr>
          <w:b/>
          <w:szCs w:val="20"/>
          <w:lang w:val="en-IN" w:eastAsia="en-IN"/>
        </w:rPr>
      </w:pPr>
    </w:p>
    <w:p w14:paraId="33FDEA7E" w14:textId="77777777" w:rsidR="00975381" w:rsidRDefault="00975381">
      <w:pPr>
        <w:numPr>
          <w:ilvl w:val="2"/>
          <w:numId w:val="42"/>
        </w:numPr>
        <w:tabs>
          <w:tab w:val="left" w:pos="851"/>
        </w:tabs>
        <w:autoSpaceDE w:val="0"/>
        <w:autoSpaceDN w:val="0"/>
        <w:adjustRightInd w:val="0"/>
        <w:ind w:left="851" w:hanging="851"/>
        <w:jc w:val="both"/>
        <w:rPr>
          <w:b/>
          <w:szCs w:val="20"/>
          <w:lang w:val="en-IN" w:eastAsia="en-IN"/>
        </w:rPr>
      </w:pPr>
      <w:r w:rsidRPr="00613366">
        <w:rPr>
          <w:b/>
          <w:szCs w:val="20"/>
          <w:lang w:val="en-IN" w:eastAsia="en-IN"/>
        </w:rPr>
        <w:t>Laying of pipes:</w:t>
      </w:r>
      <w:r w:rsidRPr="00613366">
        <w:rPr>
          <w:szCs w:val="20"/>
          <w:lang w:val="en-IN" w:eastAsia="en-IN"/>
        </w:rPr>
        <w:t xml:space="preserve"> Loading, transportation &amp; unloading of concrete pipes shall be</w:t>
      </w:r>
      <w:r w:rsidRPr="00613366">
        <w:rPr>
          <w:b/>
          <w:szCs w:val="20"/>
          <w:lang w:val="en-IN" w:eastAsia="en-IN"/>
        </w:rPr>
        <w:t xml:space="preserve"> </w:t>
      </w:r>
      <w:r w:rsidRPr="00613366">
        <w:rPr>
          <w:szCs w:val="20"/>
          <w:lang w:val="en-IN" w:eastAsia="en-IN"/>
        </w:rPr>
        <w:t>done with care. Handling shall be such as to avoid impact. Gradual</w:t>
      </w:r>
      <w:r w:rsidRPr="00613366">
        <w:rPr>
          <w:b/>
          <w:szCs w:val="20"/>
          <w:lang w:val="en-IN" w:eastAsia="en-IN"/>
        </w:rPr>
        <w:t xml:space="preserve"> </w:t>
      </w:r>
      <w:r w:rsidRPr="00613366">
        <w:rPr>
          <w:szCs w:val="20"/>
          <w:lang w:val="en-IN" w:eastAsia="en-IN"/>
        </w:rPr>
        <w:t>unloading by inclined plane or chain block is recommended. All pipe sections &amp;</w:t>
      </w:r>
      <w:r w:rsidRPr="00613366">
        <w:rPr>
          <w:b/>
          <w:szCs w:val="20"/>
          <w:lang w:val="en-IN" w:eastAsia="en-IN"/>
        </w:rPr>
        <w:t xml:space="preserve"> </w:t>
      </w:r>
      <w:r w:rsidRPr="00613366">
        <w:rPr>
          <w:szCs w:val="20"/>
          <w:lang w:val="en-IN" w:eastAsia="en-IN"/>
        </w:rPr>
        <w:t>connections shall be inspected carefully before being laid. Broken or defective</w:t>
      </w:r>
      <w:r w:rsidRPr="00613366">
        <w:rPr>
          <w:b/>
          <w:szCs w:val="20"/>
          <w:lang w:val="en-IN" w:eastAsia="en-IN"/>
        </w:rPr>
        <w:t xml:space="preserve"> </w:t>
      </w:r>
      <w:r w:rsidRPr="00613366">
        <w:rPr>
          <w:szCs w:val="20"/>
          <w:lang w:val="en-IN" w:eastAsia="en-IN"/>
        </w:rPr>
        <w:t>pipes or connections shall not be used. Pipes shall be lowered into the trenches</w:t>
      </w:r>
      <w:r w:rsidRPr="00613366">
        <w:rPr>
          <w:b/>
          <w:szCs w:val="20"/>
          <w:lang w:val="en-IN" w:eastAsia="en-IN"/>
        </w:rPr>
        <w:t xml:space="preserve"> </w:t>
      </w:r>
      <w:r w:rsidRPr="00613366">
        <w:rPr>
          <w:szCs w:val="20"/>
          <w:lang w:val="en-IN" w:eastAsia="en-IN"/>
        </w:rPr>
        <w:t>carefully. Mechanical appliances may be used Pipes shall be laid true to line &amp;</w:t>
      </w:r>
      <w:r w:rsidRPr="00613366">
        <w:rPr>
          <w:b/>
          <w:szCs w:val="20"/>
          <w:lang w:val="en-IN" w:eastAsia="en-IN"/>
        </w:rPr>
        <w:t xml:space="preserve"> </w:t>
      </w:r>
      <w:r w:rsidRPr="00613366">
        <w:rPr>
          <w:szCs w:val="20"/>
          <w:lang w:val="en-IN" w:eastAsia="en-IN"/>
        </w:rPr>
        <w:t>grade as specified. Laying of pipes shall proceed upgrade of a slope.</w:t>
      </w:r>
      <w:r w:rsidRPr="00613366">
        <w:rPr>
          <w:b/>
          <w:szCs w:val="20"/>
          <w:lang w:val="en-IN" w:eastAsia="en-IN"/>
        </w:rPr>
        <w:t xml:space="preserve"> </w:t>
      </w:r>
    </w:p>
    <w:p w14:paraId="2F19B8EE" w14:textId="77777777" w:rsidR="00975381" w:rsidRDefault="00975381" w:rsidP="00975381">
      <w:pPr>
        <w:pStyle w:val="ListParagraph"/>
        <w:rPr>
          <w:szCs w:val="20"/>
          <w:lang w:val="en-IN" w:eastAsia="en-IN"/>
        </w:rPr>
      </w:pPr>
    </w:p>
    <w:p w14:paraId="08D859CB" w14:textId="77777777" w:rsidR="00975381" w:rsidRDefault="00975381" w:rsidP="00975381">
      <w:pPr>
        <w:tabs>
          <w:tab w:val="left" w:pos="851"/>
        </w:tabs>
        <w:autoSpaceDE w:val="0"/>
        <w:autoSpaceDN w:val="0"/>
        <w:adjustRightInd w:val="0"/>
        <w:ind w:left="851"/>
        <w:jc w:val="both"/>
        <w:rPr>
          <w:b/>
          <w:szCs w:val="20"/>
          <w:lang w:val="en-IN" w:eastAsia="en-IN"/>
        </w:rPr>
      </w:pPr>
      <w:r w:rsidRPr="00BB4D05">
        <w:rPr>
          <w:szCs w:val="20"/>
          <w:lang w:val="en-IN" w:eastAsia="en-IN"/>
        </w:rPr>
        <w:t>If the pipes have spigot &amp; socket joints, the socket end shall face upstream. In the</w:t>
      </w:r>
      <w:r w:rsidRPr="00BB4D05">
        <w:rPr>
          <w:b/>
          <w:szCs w:val="20"/>
          <w:lang w:val="en-IN" w:eastAsia="en-IN"/>
        </w:rPr>
        <w:t xml:space="preserve"> </w:t>
      </w:r>
      <w:r w:rsidRPr="00BB4D05">
        <w:rPr>
          <w:szCs w:val="20"/>
          <w:lang w:val="en-IN" w:eastAsia="en-IN"/>
        </w:rPr>
        <w:t>case of pipes with joints to be made with loose collars, the collars shall be</w:t>
      </w:r>
      <w:r w:rsidRPr="00BB4D05">
        <w:rPr>
          <w:b/>
          <w:szCs w:val="20"/>
          <w:lang w:val="en-IN" w:eastAsia="en-IN"/>
        </w:rPr>
        <w:t xml:space="preserve"> </w:t>
      </w:r>
      <w:r w:rsidRPr="00BB4D05">
        <w:rPr>
          <w:szCs w:val="20"/>
          <w:lang w:val="en-IN" w:eastAsia="en-IN"/>
        </w:rPr>
        <w:t>slipped on before the next pipe is laid. Adequate &amp; proper expansion joints shall</w:t>
      </w:r>
      <w:r w:rsidRPr="00BB4D05">
        <w:rPr>
          <w:b/>
          <w:szCs w:val="20"/>
          <w:lang w:val="en-IN" w:eastAsia="en-IN"/>
        </w:rPr>
        <w:t xml:space="preserve"> </w:t>
      </w:r>
      <w:r w:rsidRPr="00BB4D05">
        <w:rPr>
          <w:szCs w:val="20"/>
          <w:lang w:val="en-IN" w:eastAsia="en-IN"/>
        </w:rPr>
        <w:t xml:space="preserve">be provided where directed. </w:t>
      </w:r>
    </w:p>
    <w:p w14:paraId="6EF97BF9" w14:textId="77777777" w:rsidR="00975381" w:rsidRDefault="00975381" w:rsidP="00975381">
      <w:pPr>
        <w:tabs>
          <w:tab w:val="left" w:pos="851"/>
        </w:tabs>
        <w:autoSpaceDE w:val="0"/>
        <w:autoSpaceDN w:val="0"/>
        <w:adjustRightInd w:val="0"/>
        <w:ind w:left="851"/>
        <w:jc w:val="both"/>
        <w:rPr>
          <w:b/>
          <w:szCs w:val="20"/>
          <w:lang w:val="en-IN" w:eastAsia="en-IN"/>
        </w:rPr>
      </w:pPr>
    </w:p>
    <w:p w14:paraId="741602FE" w14:textId="77777777" w:rsidR="00975381" w:rsidRDefault="00975381" w:rsidP="00975381">
      <w:pPr>
        <w:tabs>
          <w:tab w:val="left" w:pos="851"/>
        </w:tabs>
        <w:autoSpaceDE w:val="0"/>
        <w:autoSpaceDN w:val="0"/>
        <w:adjustRightInd w:val="0"/>
        <w:ind w:left="851"/>
        <w:jc w:val="both"/>
        <w:rPr>
          <w:b/>
          <w:szCs w:val="20"/>
          <w:lang w:val="en-IN" w:eastAsia="en-IN"/>
        </w:rPr>
      </w:pPr>
      <w:r w:rsidRPr="00613366">
        <w:rPr>
          <w:szCs w:val="20"/>
          <w:lang w:val="en-IN" w:eastAsia="en-IN"/>
        </w:rPr>
        <w:t>Incase where the foundation conditions are unusual</w:t>
      </w:r>
      <w:r w:rsidRPr="00613366">
        <w:rPr>
          <w:b/>
          <w:szCs w:val="20"/>
          <w:lang w:val="en-IN" w:eastAsia="en-IN"/>
        </w:rPr>
        <w:t xml:space="preserve"> </w:t>
      </w:r>
      <w:r w:rsidRPr="00613366">
        <w:rPr>
          <w:szCs w:val="20"/>
          <w:lang w:val="en-IN" w:eastAsia="en-IN"/>
        </w:rPr>
        <w:t>such as in the proximity of tress, of holes, under existing or proposed manholes,</w:t>
      </w:r>
      <w:r w:rsidRPr="00613366">
        <w:rPr>
          <w:b/>
          <w:szCs w:val="20"/>
          <w:lang w:val="en-IN" w:eastAsia="en-IN"/>
        </w:rPr>
        <w:t xml:space="preserve"> </w:t>
      </w:r>
      <w:r w:rsidRPr="00613366">
        <w:rPr>
          <w:szCs w:val="20"/>
          <w:lang w:val="en-IN" w:eastAsia="en-IN"/>
        </w:rPr>
        <w:t>etc. the pipe shall be encased all-round in 15 cm. thick cement concrete 1:3:6(1</w:t>
      </w:r>
      <w:r w:rsidRPr="00613366">
        <w:rPr>
          <w:b/>
          <w:szCs w:val="20"/>
          <w:lang w:val="en-IN" w:eastAsia="en-IN"/>
        </w:rPr>
        <w:t xml:space="preserve"> </w:t>
      </w:r>
      <w:r w:rsidRPr="00613366">
        <w:rPr>
          <w:szCs w:val="20"/>
          <w:lang w:val="en-IN" w:eastAsia="en-IN"/>
        </w:rPr>
        <w:t>cement: 3 fine sand: 6 graded stone aggregate 40 mm nominal size)</w:t>
      </w:r>
      <w:r w:rsidRPr="00613366">
        <w:rPr>
          <w:b/>
          <w:szCs w:val="20"/>
          <w:lang w:val="en-IN" w:eastAsia="en-IN"/>
        </w:rPr>
        <w:t xml:space="preserve"> </w:t>
      </w:r>
      <w:r w:rsidRPr="00613366">
        <w:rPr>
          <w:szCs w:val="20"/>
          <w:lang w:val="en-IN" w:eastAsia="en-IN"/>
        </w:rPr>
        <w:t>or compacted sand or gravel.</w:t>
      </w:r>
      <w:r w:rsidRPr="00613366">
        <w:rPr>
          <w:b/>
          <w:szCs w:val="20"/>
          <w:lang w:val="en-IN" w:eastAsia="en-IN"/>
        </w:rPr>
        <w:t xml:space="preserve"> </w:t>
      </w:r>
    </w:p>
    <w:p w14:paraId="0B7DB25A" w14:textId="77777777" w:rsidR="00975381" w:rsidRDefault="00975381" w:rsidP="00975381">
      <w:pPr>
        <w:tabs>
          <w:tab w:val="left" w:pos="851"/>
        </w:tabs>
        <w:autoSpaceDE w:val="0"/>
        <w:autoSpaceDN w:val="0"/>
        <w:adjustRightInd w:val="0"/>
        <w:ind w:left="851"/>
        <w:jc w:val="both"/>
        <w:rPr>
          <w:b/>
          <w:szCs w:val="20"/>
          <w:lang w:val="en-IN" w:eastAsia="en-IN"/>
        </w:rPr>
      </w:pPr>
    </w:p>
    <w:p w14:paraId="702FE5B5" w14:textId="77777777" w:rsidR="00975381" w:rsidRDefault="00975381" w:rsidP="00975381">
      <w:pPr>
        <w:tabs>
          <w:tab w:val="left" w:pos="851"/>
        </w:tabs>
        <w:autoSpaceDE w:val="0"/>
        <w:autoSpaceDN w:val="0"/>
        <w:adjustRightInd w:val="0"/>
        <w:ind w:left="851"/>
        <w:jc w:val="both"/>
        <w:rPr>
          <w:b/>
          <w:szCs w:val="20"/>
          <w:lang w:val="en-IN" w:eastAsia="en-IN"/>
        </w:rPr>
      </w:pPr>
      <w:r w:rsidRPr="00613366">
        <w:rPr>
          <w:szCs w:val="20"/>
          <w:lang w:val="en-IN" w:eastAsia="en-IN"/>
        </w:rPr>
        <w:t>In case where the natural foundation is inadequate the pipe shall be laid either in</w:t>
      </w:r>
      <w:r w:rsidRPr="00613366">
        <w:rPr>
          <w:b/>
          <w:szCs w:val="20"/>
          <w:lang w:val="en-IN" w:eastAsia="en-IN"/>
        </w:rPr>
        <w:t xml:space="preserve"> </w:t>
      </w:r>
      <w:r w:rsidRPr="00613366">
        <w:rPr>
          <w:szCs w:val="20"/>
          <w:lang w:val="en-IN" w:eastAsia="en-IN"/>
        </w:rPr>
        <w:t>concrete cradle supported on proper</w:t>
      </w:r>
      <w:r w:rsidRPr="00613366">
        <w:rPr>
          <w:b/>
          <w:szCs w:val="20"/>
          <w:lang w:val="en-IN" w:eastAsia="en-IN"/>
        </w:rPr>
        <w:t xml:space="preserve"> f</w:t>
      </w:r>
      <w:r w:rsidRPr="00613366">
        <w:rPr>
          <w:szCs w:val="20"/>
          <w:lang w:val="en-IN" w:eastAsia="en-IN"/>
        </w:rPr>
        <w:t>oundations or on any other suitably designed structure. If a concrete cradle</w:t>
      </w:r>
      <w:r w:rsidRPr="00613366">
        <w:rPr>
          <w:b/>
          <w:szCs w:val="20"/>
          <w:lang w:val="en-IN" w:eastAsia="en-IN"/>
        </w:rPr>
        <w:t xml:space="preserve"> </w:t>
      </w:r>
      <w:r w:rsidRPr="00613366">
        <w:rPr>
          <w:szCs w:val="20"/>
          <w:lang w:val="en-IN" w:eastAsia="en-IN"/>
        </w:rPr>
        <w:t>bedding is used the depth of concrete below the bottom of the pipe shall be least</w:t>
      </w:r>
      <w:r w:rsidRPr="00613366">
        <w:rPr>
          <w:b/>
          <w:szCs w:val="20"/>
          <w:lang w:val="en-IN" w:eastAsia="en-IN"/>
        </w:rPr>
        <w:t xml:space="preserve"> </w:t>
      </w:r>
      <w:r w:rsidRPr="00613366">
        <w:rPr>
          <w:szCs w:val="20"/>
          <w:lang w:val="en-IN" w:eastAsia="en-IN"/>
        </w:rPr>
        <w:t>1/4th of the internal dia. of the pipe subjected to the min. of 10 cm. &amp; a max. of</w:t>
      </w:r>
      <w:r w:rsidRPr="00613366">
        <w:rPr>
          <w:b/>
          <w:szCs w:val="20"/>
          <w:lang w:val="en-IN" w:eastAsia="en-IN"/>
        </w:rPr>
        <w:t xml:space="preserve"> </w:t>
      </w:r>
      <w:r w:rsidRPr="00613366">
        <w:rPr>
          <w:szCs w:val="20"/>
          <w:lang w:val="en-IN" w:eastAsia="en-IN"/>
        </w:rPr>
        <w:t>30 cm. The concrete shall be extended upto the sides of the pipe atleast to a</w:t>
      </w:r>
      <w:r w:rsidRPr="00613366">
        <w:rPr>
          <w:b/>
          <w:szCs w:val="20"/>
          <w:lang w:val="en-IN" w:eastAsia="en-IN"/>
        </w:rPr>
        <w:t xml:space="preserve"> </w:t>
      </w:r>
      <w:r w:rsidRPr="00613366">
        <w:rPr>
          <w:szCs w:val="20"/>
          <w:lang w:val="en-IN" w:eastAsia="en-IN"/>
        </w:rPr>
        <w:t>distance of 1/4th of the outside diameter or pipes 300 mm. &amp; over in dia.</w:t>
      </w:r>
      <w:r w:rsidRPr="00613366">
        <w:rPr>
          <w:b/>
          <w:szCs w:val="20"/>
          <w:lang w:val="en-IN" w:eastAsia="en-IN"/>
        </w:rPr>
        <w:t xml:space="preserve"> </w:t>
      </w:r>
      <w:r w:rsidRPr="00613366">
        <w:rPr>
          <w:szCs w:val="20"/>
          <w:lang w:val="en-IN" w:eastAsia="en-IN"/>
        </w:rPr>
        <w:t>The pipes shall be paid in this concrete bedding before the concrete has set.</w:t>
      </w:r>
      <w:r w:rsidRPr="00613366">
        <w:rPr>
          <w:b/>
          <w:szCs w:val="20"/>
          <w:lang w:val="en-IN" w:eastAsia="en-IN"/>
        </w:rPr>
        <w:t xml:space="preserve"> </w:t>
      </w:r>
      <w:r w:rsidRPr="00613366">
        <w:rPr>
          <w:szCs w:val="20"/>
          <w:lang w:val="en-IN" w:eastAsia="en-IN"/>
        </w:rPr>
        <w:t>Pipes laid in trenches in earth shall be bedded evenly &amp; firmly &amp; as far as the</w:t>
      </w:r>
      <w:r w:rsidRPr="00613366">
        <w:rPr>
          <w:b/>
          <w:szCs w:val="20"/>
          <w:lang w:val="en-IN" w:eastAsia="en-IN"/>
        </w:rPr>
        <w:t xml:space="preserve"> </w:t>
      </w:r>
      <w:r w:rsidRPr="00613366">
        <w:rPr>
          <w:szCs w:val="20"/>
          <w:lang w:val="en-IN" w:eastAsia="en-IN"/>
        </w:rPr>
        <w:t>branches of the pipes as to safely transmit the load excepted from the backfill</w:t>
      </w:r>
      <w:r w:rsidRPr="00613366">
        <w:rPr>
          <w:b/>
          <w:szCs w:val="20"/>
          <w:lang w:val="en-IN" w:eastAsia="en-IN"/>
        </w:rPr>
        <w:t xml:space="preserve"> </w:t>
      </w:r>
      <w:r w:rsidRPr="00613366">
        <w:rPr>
          <w:szCs w:val="20"/>
          <w:lang w:val="en-IN" w:eastAsia="en-IN"/>
        </w:rPr>
        <w:t>through the pipe to the bed. This shall be done either by excavating the bottom</w:t>
      </w:r>
      <w:r w:rsidRPr="00613366">
        <w:rPr>
          <w:b/>
          <w:szCs w:val="20"/>
          <w:lang w:val="en-IN" w:eastAsia="en-IN"/>
        </w:rPr>
        <w:t xml:space="preserve"> </w:t>
      </w:r>
      <w:r w:rsidRPr="00613366">
        <w:rPr>
          <w:szCs w:val="20"/>
          <w:lang w:val="en-IN" w:eastAsia="en-IN"/>
        </w:rPr>
        <w:t>of the branch to fit the curve of the pipe or by connecting the earth around the</w:t>
      </w:r>
      <w:r w:rsidRPr="00613366">
        <w:rPr>
          <w:b/>
          <w:szCs w:val="20"/>
          <w:lang w:val="en-IN" w:eastAsia="en-IN"/>
        </w:rPr>
        <w:t xml:space="preserve"> </w:t>
      </w:r>
      <w:r w:rsidRPr="00613366">
        <w:rPr>
          <w:szCs w:val="20"/>
          <w:lang w:val="en-IN" w:eastAsia="en-IN"/>
        </w:rPr>
        <w:t>curve of the pipe to form an even bed. Necessary provision shall be made for</w:t>
      </w:r>
      <w:r w:rsidRPr="00613366">
        <w:rPr>
          <w:b/>
          <w:szCs w:val="20"/>
          <w:lang w:val="en-IN" w:eastAsia="en-IN"/>
        </w:rPr>
        <w:t xml:space="preserve"> </w:t>
      </w:r>
      <w:r w:rsidRPr="00613366">
        <w:rPr>
          <w:szCs w:val="20"/>
          <w:lang w:val="en-IN" w:eastAsia="en-IN"/>
        </w:rPr>
        <w:t>joints wherever required. When the pipe is laid in trench in rock hard clay, shale</w:t>
      </w:r>
      <w:r w:rsidRPr="00613366">
        <w:rPr>
          <w:b/>
          <w:szCs w:val="20"/>
          <w:lang w:val="en-IN" w:eastAsia="en-IN"/>
        </w:rPr>
        <w:t xml:space="preserve"> </w:t>
      </w:r>
      <w:r w:rsidRPr="00613366">
        <w:rPr>
          <w:szCs w:val="20"/>
          <w:lang w:val="en-IN" w:eastAsia="en-IN"/>
        </w:rPr>
        <w:t>or other hard material the space below the pipe shall be excavated &amp; replaced</w:t>
      </w:r>
      <w:r w:rsidRPr="00613366">
        <w:rPr>
          <w:b/>
          <w:szCs w:val="20"/>
          <w:lang w:val="en-IN" w:eastAsia="en-IN"/>
        </w:rPr>
        <w:t xml:space="preserve"> </w:t>
      </w:r>
      <w:r w:rsidRPr="00613366">
        <w:rPr>
          <w:szCs w:val="20"/>
          <w:lang w:val="en-IN" w:eastAsia="en-IN"/>
        </w:rPr>
        <w:t>with an equalizing bed of concrete sand or compacted earth.</w:t>
      </w:r>
      <w:r w:rsidRPr="00613366">
        <w:rPr>
          <w:b/>
          <w:szCs w:val="20"/>
          <w:lang w:val="en-IN" w:eastAsia="en-IN"/>
        </w:rPr>
        <w:t xml:space="preserve"> </w:t>
      </w:r>
    </w:p>
    <w:p w14:paraId="788C47BD" w14:textId="77777777" w:rsidR="00975381" w:rsidRDefault="00975381" w:rsidP="00975381">
      <w:pPr>
        <w:tabs>
          <w:tab w:val="left" w:pos="851"/>
        </w:tabs>
        <w:autoSpaceDE w:val="0"/>
        <w:autoSpaceDN w:val="0"/>
        <w:adjustRightInd w:val="0"/>
        <w:ind w:left="851"/>
        <w:jc w:val="both"/>
        <w:rPr>
          <w:b/>
          <w:szCs w:val="20"/>
          <w:lang w:val="en-IN" w:eastAsia="en-IN"/>
        </w:rPr>
      </w:pPr>
    </w:p>
    <w:p w14:paraId="38A90895" w14:textId="77777777" w:rsidR="00975381" w:rsidRDefault="00975381" w:rsidP="00975381">
      <w:pPr>
        <w:tabs>
          <w:tab w:val="left" w:pos="851"/>
        </w:tabs>
        <w:autoSpaceDE w:val="0"/>
        <w:autoSpaceDN w:val="0"/>
        <w:adjustRightInd w:val="0"/>
        <w:ind w:left="851"/>
        <w:jc w:val="both"/>
        <w:rPr>
          <w:b/>
          <w:szCs w:val="20"/>
          <w:lang w:val="en-IN" w:eastAsia="en-IN"/>
        </w:rPr>
      </w:pPr>
      <w:r w:rsidRPr="00613366">
        <w:rPr>
          <w:szCs w:val="20"/>
          <w:lang w:val="en-IN" w:eastAsia="en-IN"/>
        </w:rPr>
        <w:lastRenderedPageBreak/>
        <w:t>When the pipes are laid completely above the round the foundation shall be made</w:t>
      </w:r>
      <w:r w:rsidRPr="00613366">
        <w:rPr>
          <w:b/>
          <w:szCs w:val="20"/>
          <w:lang w:val="en-IN" w:eastAsia="en-IN"/>
        </w:rPr>
        <w:t xml:space="preserve"> </w:t>
      </w:r>
      <w:r w:rsidRPr="00613366">
        <w:rPr>
          <w:szCs w:val="20"/>
          <w:lang w:val="en-IN" w:eastAsia="en-IN"/>
        </w:rPr>
        <w:t>even &amp; sufficiently compacted to support the pipeline without any material</w:t>
      </w:r>
      <w:r w:rsidRPr="00613366">
        <w:rPr>
          <w:b/>
          <w:szCs w:val="20"/>
          <w:lang w:val="en-IN" w:eastAsia="en-IN"/>
        </w:rPr>
        <w:t xml:space="preserve"> </w:t>
      </w:r>
      <w:r w:rsidRPr="00613366">
        <w:rPr>
          <w:szCs w:val="20"/>
          <w:lang w:val="en-IN" w:eastAsia="en-IN"/>
        </w:rPr>
        <w:t>settlement. Alternatively the pipeline shall be supported on rigid foundations at</w:t>
      </w:r>
      <w:r w:rsidRPr="00613366">
        <w:rPr>
          <w:b/>
          <w:szCs w:val="20"/>
          <w:lang w:val="en-IN" w:eastAsia="en-IN"/>
        </w:rPr>
        <w:t xml:space="preserve"> </w:t>
      </w:r>
      <w:r w:rsidRPr="00613366">
        <w:rPr>
          <w:szCs w:val="20"/>
          <w:lang w:val="en-IN" w:eastAsia="en-IN"/>
        </w:rPr>
        <w:t>intervals. Suitable arrangements shall be made to retain the pipeline in the proper</w:t>
      </w:r>
      <w:r w:rsidRPr="00613366">
        <w:rPr>
          <w:b/>
          <w:szCs w:val="20"/>
          <w:lang w:val="en-IN" w:eastAsia="en-IN"/>
        </w:rPr>
        <w:t xml:space="preserve"> </w:t>
      </w:r>
      <w:r w:rsidRPr="00613366">
        <w:rPr>
          <w:szCs w:val="20"/>
          <w:lang w:val="en-IN" w:eastAsia="en-IN"/>
        </w:rPr>
        <w:t xml:space="preserve">alignment such as by shaping the top of the supports to fit the lower parts of the pipe. The distance between the supports shall in no case exceed the length of the pipe. The pipe shall be supported as far as possible close to the joints. In no case shall the joint come in center of the spun. Care shall be taken to see that super imposed loads greater than the total load equivalent to the weight of the pipe when running full shall not be permitted. </w:t>
      </w:r>
    </w:p>
    <w:p w14:paraId="47BB1DC3" w14:textId="77777777" w:rsidR="00975381" w:rsidRDefault="00975381" w:rsidP="00975381">
      <w:pPr>
        <w:tabs>
          <w:tab w:val="left" w:pos="851"/>
        </w:tabs>
        <w:autoSpaceDE w:val="0"/>
        <w:autoSpaceDN w:val="0"/>
        <w:adjustRightInd w:val="0"/>
        <w:ind w:left="851"/>
        <w:jc w:val="both"/>
        <w:rPr>
          <w:b/>
          <w:szCs w:val="20"/>
          <w:lang w:val="en-IN" w:eastAsia="en-IN"/>
        </w:rPr>
      </w:pPr>
    </w:p>
    <w:p w14:paraId="70718F50" w14:textId="77777777" w:rsidR="00975381" w:rsidRPr="00613366" w:rsidRDefault="00975381" w:rsidP="00975381">
      <w:pPr>
        <w:tabs>
          <w:tab w:val="left" w:pos="851"/>
        </w:tabs>
        <w:autoSpaceDE w:val="0"/>
        <w:autoSpaceDN w:val="0"/>
        <w:adjustRightInd w:val="0"/>
        <w:ind w:left="851"/>
        <w:jc w:val="both"/>
        <w:rPr>
          <w:b/>
          <w:szCs w:val="20"/>
          <w:lang w:val="en-IN" w:eastAsia="en-IN"/>
        </w:rPr>
      </w:pPr>
      <w:r w:rsidRPr="00613366">
        <w:rPr>
          <w:szCs w:val="20"/>
          <w:lang w:val="en-IN" w:eastAsia="en-IN"/>
        </w:rPr>
        <w:t>Suitable designed anchor blocks at change of direction &amp; grade for pressure lines shall be provided where required.</w:t>
      </w:r>
    </w:p>
    <w:p w14:paraId="4F93E939" w14:textId="77777777" w:rsidR="00975381" w:rsidRPr="00613366" w:rsidRDefault="00975381" w:rsidP="00975381">
      <w:pPr>
        <w:tabs>
          <w:tab w:val="left" w:pos="1620"/>
        </w:tabs>
        <w:autoSpaceDE w:val="0"/>
        <w:autoSpaceDN w:val="0"/>
        <w:adjustRightInd w:val="0"/>
        <w:ind w:left="1620"/>
        <w:jc w:val="both"/>
        <w:rPr>
          <w:b/>
          <w:szCs w:val="20"/>
          <w:lang w:val="en-IN" w:eastAsia="en-IN"/>
        </w:rPr>
      </w:pPr>
    </w:p>
    <w:p w14:paraId="7866FE9A" w14:textId="77777777" w:rsidR="00975381" w:rsidRPr="00613366" w:rsidRDefault="00975381">
      <w:pPr>
        <w:numPr>
          <w:ilvl w:val="2"/>
          <w:numId w:val="42"/>
        </w:numPr>
        <w:tabs>
          <w:tab w:val="left" w:pos="993"/>
        </w:tabs>
        <w:autoSpaceDE w:val="0"/>
        <w:autoSpaceDN w:val="0"/>
        <w:adjustRightInd w:val="0"/>
        <w:ind w:left="993" w:hanging="993"/>
        <w:jc w:val="both"/>
        <w:rPr>
          <w:b/>
          <w:szCs w:val="20"/>
          <w:lang w:val="en-IN" w:eastAsia="en-IN"/>
        </w:rPr>
      </w:pPr>
      <w:r w:rsidRPr="00613366">
        <w:rPr>
          <w:b/>
          <w:szCs w:val="20"/>
          <w:lang w:val="en-IN" w:eastAsia="en-IN"/>
        </w:rPr>
        <w:t xml:space="preserve">Jointing of pipes: </w:t>
      </w:r>
      <w:r w:rsidRPr="00613366">
        <w:rPr>
          <w:szCs w:val="20"/>
          <w:lang w:val="en-IN" w:eastAsia="en-IN"/>
        </w:rPr>
        <w:t>Joints are generally of rigid type. Where specified flexible type joints may also be provided.</w:t>
      </w:r>
    </w:p>
    <w:p w14:paraId="2242646A" w14:textId="77777777" w:rsidR="00975381" w:rsidRPr="00613366" w:rsidRDefault="00975381" w:rsidP="00975381">
      <w:pPr>
        <w:pStyle w:val="ListParagraph"/>
        <w:rPr>
          <w:szCs w:val="20"/>
          <w:lang w:val="en-IN" w:eastAsia="en-IN"/>
        </w:rPr>
      </w:pPr>
    </w:p>
    <w:p w14:paraId="681303C2" w14:textId="77777777" w:rsidR="00975381" w:rsidRPr="00613366" w:rsidRDefault="00975381">
      <w:pPr>
        <w:numPr>
          <w:ilvl w:val="0"/>
          <w:numId w:val="34"/>
        </w:numPr>
        <w:tabs>
          <w:tab w:val="left" w:pos="426"/>
        </w:tabs>
        <w:autoSpaceDE w:val="0"/>
        <w:autoSpaceDN w:val="0"/>
        <w:adjustRightInd w:val="0"/>
        <w:jc w:val="both"/>
        <w:rPr>
          <w:szCs w:val="20"/>
          <w:lang w:val="en-IN" w:eastAsia="en-IN"/>
        </w:rPr>
      </w:pPr>
      <w:r w:rsidRPr="00613366">
        <w:rPr>
          <w:szCs w:val="20"/>
          <w:lang w:val="en-IN" w:eastAsia="en-IN"/>
        </w:rPr>
        <w:t>Spigot &amp; Socket joint (rigid): The spigot of reach pipe shall be slipped home well into the socket of the pipe previously laid &amp; adjusted in the correct position. The opening of the joint shall be filled with stiff mixture of cement mortar in proportion of 1:2(1 cement: 2 fine sand) which shall be rammed with caulking tool. After a days work any extraneous material shall be removed from inside of the pipe &amp; the newly made joint shall be cured.</w:t>
      </w:r>
    </w:p>
    <w:p w14:paraId="3C840DBB" w14:textId="77777777" w:rsidR="00975381" w:rsidRPr="00613366" w:rsidRDefault="00975381" w:rsidP="00975381">
      <w:pPr>
        <w:tabs>
          <w:tab w:val="left" w:pos="426"/>
        </w:tabs>
        <w:autoSpaceDE w:val="0"/>
        <w:autoSpaceDN w:val="0"/>
        <w:adjustRightInd w:val="0"/>
        <w:ind w:left="1353"/>
        <w:jc w:val="both"/>
        <w:rPr>
          <w:szCs w:val="20"/>
          <w:lang w:val="en-IN" w:eastAsia="en-IN"/>
        </w:rPr>
      </w:pPr>
    </w:p>
    <w:p w14:paraId="310F9A1F" w14:textId="77777777" w:rsidR="00975381" w:rsidRPr="00613366" w:rsidRDefault="00975381">
      <w:pPr>
        <w:numPr>
          <w:ilvl w:val="0"/>
          <w:numId w:val="34"/>
        </w:numPr>
        <w:tabs>
          <w:tab w:val="left" w:pos="426"/>
        </w:tabs>
        <w:autoSpaceDE w:val="0"/>
        <w:autoSpaceDN w:val="0"/>
        <w:adjustRightInd w:val="0"/>
        <w:jc w:val="both"/>
        <w:rPr>
          <w:szCs w:val="20"/>
          <w:lang w:val="en-IN" w:eastAsia="en-IN"/>
        </w:rPr>
      </w:pPr>
      <w:r w:rsidRPr="00613366">
        <w:rPr>
          <w:szCs w:val="20"/>
          <w:lang w:val="en-IN" w:eastAsia="en-IN"/>
        </w:rPr>
        <w:t>Collar joint (rigid): The adjoining pipes shall be butted against each other in correct position. The collar shall then be slipped over the joint, covering equally both the pipes. The angular space shall be filled with stiff mixture of cement mortar 1:2 (1 cement: 2 fine sand) which shall be rammed with caulking tool. After a days work any extraneous materials shall be removed from the inside of the pipe &amp; the newly made joint shall be cured.</w:t>
      </w:r>
    </w:p>
    <w:p w14:paraId="3E987346" w14:textId="77777777" w:rsidR="00975381" w:rsidRPr="00613366" w:rsidRDefault="00975381" w:rsidP="00975381">
      <w:pPr>
        <w:pStyle w:val="ListParagraph"/>
        <w:rPr>
          <w:szCs w:val="20"/>
          <w:lang w:val="en-IN" w:eastAsia="en-IN"/>
        </w:rPr>
      </w:pPr>
    </w:p>
    <w:p w14:paraId="798B205D" w14:textId="77777777" w:rsidR="00975381" w:rsidRPr="00613366" w:rsidRDefault="00975381">
      <w:pPr>
        <w:numPr>
          <w:ilvl w:val="2"/>
          <w:numId w:val="42"/>
        </w:numPr>
        <w:tabs>
          <w:tab w:val="left" w:pos="1276"/>
        </w:tabs>
        <w:autoSpaceDE w:val="0"/>
        <w:autoSpaceDN w:val="0"/>
        <w:adjustRightInd w:val="0"/>
        <w:ind w:left="1276" w:hanging="1134"/>
        <w:jc w:val="both"/>
        <w:rPr>
          <w:szCs w:val="20"/>
          <w:lang w:val="en-IN" w:eastAsia="en-IN"/>
        </w:rPr>
      </w:pPr>
      <w:r w:rsidRPr="00613366">
        <w:rPr>
          <w:b/>
          <w:szCs w:val="20"/>
          <w:lang w:val="en-IN" w:eastAsia="en-IN"/>
        </w:rPr>
        <w:t>Testing of joints, refilling of trenches:</w:t>
      </w:r>
      <w:r w:rsidRPr="00613366">
        <w:rPr>
          <w:szCs w:val="20"/>
          <w:lang w:val="en-IN" w:eastAsia="en-IN"/>
        </w:rPr>
        <w:t xml:space="preserve"> Clause 2.1.4 and 2.1.5 shall apply for stoneware &amp; concrete sewers.</w:t>
      </w:r>
    </w:p>
    <w:p w14:paraId="69658B1D" w14:textId="77777777" w:rsidR="00975381" w:rsidRPr="00613366" w:rsidRDefault="00975381" w:rsidP="00975381">
      <w:pPr>
        <w:tabs>
          <w:tab w:val="left" w:pos="1620"/>
        </w:tabs>
        <w:autoSpaceDE w:val="0"/>
        <w:autoSpaceDN w:val="0"/>
        <w:adjustRightInd w:val="0"/>
        <w:ind w:left="1620"/>
        <w:jc w:val="both"/>
        <w:rPr>
          <w:szCs w:val="20"/>
          <w:lang w:val="en-IN" w:eastAsia="en-IN"/>
        </w:rPr>
      </w:pPr>
    </w:p>
    <w:p w14:paraId="7796D723" w14:textId="77777777" w:rsidR="00975381" w:rsidRPr="00613366" w:rsidRDefault="00975381">
      <w:pPr>
        <w:numPr>
          <w:ilvl w:val="1"/>
          <w:numId w:val="42"/>
        </w:numPr>
        <w:tabs>
          <w:tab w:val="left" w:pos="1276"/>
        </w:tabs>
        <w:autoSpaceDE w:val="0"/>
        <w:autoSpaceDN w:val="0"/>
        <w:adjustRightInd w:val="0"/>
        <w:ind w:hanging="1223"/>
        <w:jc w:val="both"/>
        <w:rPr>
          <w:szCs w:val="20"/>
          <w:lang w:val="en-IN" w:eastAsia="en-IN"/>
        </w:rPr>
      </w:pPr>
      <w:r w:rsidRPr="00613366">
        <w:rPr>
          <w:b/>
          <w:szCs w:val="20"/>
          <w:lang w:val="en-IN" w:eastAsia="en-IN"/>
        </w:rPr>
        <w:t>MANHOLES, VENT SHAFTS, GULLY CHAMBERS,ETC.</w:t>
      </w:r>
    </w:p>
    <w:p w14:paraId="70C8405D" w14:textId="77777777" w:rsidR="00975381" w:rsidRPr="00613366" w:rsidRDefault="00975381" w:rsidP="00975381">
      <w:pPr>
        <w:tabs>
          <w:tab w:val="left" w:pos="1620"/>
        </w:tabs>
        <w:autoSpaceDE w:val="0"/>
        <w:autoSpaceDN w:val="0"/>
        <w:adjustRightInd w:val="0"/>
        <w:ind w:left="1620"/>
        <w:jc w:val="both"/>
        <w:rPr>
          <w:szCs w:val="20"/>
          <w:lang w:val="en-IN" w:eastAsia="en-IN"/>
        </w:rPr>
      </w:pPr>
    </w:p>
    <w:p w14:paraId="4D5A2A4B" w14:textId="77777777" w:rsidR="00975381" w:rsidRPr="00613366" w:rsidRDefault="00975381">
      <w:pPr>
        <w:numPr>
          <w:ilvl w:val="2"/>
          <w:numId w:val="42"/>
        </w:numPr>
        <w:tabs>
          <w:tab w:val="left" w:pos="1276"/>
        </w:tabs>
        <w:autoSpaceDE w:val="0"/>
        <w:autoSpaceDN w:val="0"/>
        <w:adjustRightInd w:val="0"/>
        <w:ind w:left="1276" w:hanging="1134"/>
        <w:jc w:val="both"/>
        <w:rPr>
          <w:szCs w:val="20"/>
          <w:lang w:val="en-IN" w:eastAsia="en-IN"/>
        </w:rPr>
      </w:pPr>
      <w:r w:rsidRPr="00613366">
        <w:rPr>
          <w:szCs w:val="20"/>
          <w:lang w:val="en-IN" w:eastAsia="en-IN"/>
        </w:rPr>
        <w:t>Manholes: Manholes of different types &amp; sizes as specified shall be constructed in the sewer line at such places &amp; to such levels &amp; dimensions as directed by the engineer-in-charge The size specified shall indicate the inside dimensions of the manholes Typical drawings of various types of manholes shall be supplied.</w:t>
      </w:r>
    </w:p>
    <w:p w14:paraId="1715587D" w14:textId="77777777" w:rsidR="00975381" w:rsidRPr="00613366" w:rsidRDefault="00975381" w:rsidP="00975381">
      <w:pPr>
        <w:tabs>
          <w:tab w:val="left" w:pos="1620"/>
        </w:tabs>
        <w:autoSpaceDE w:val="0"/>
        <w:autoSpaceDN w:val="0"/>
        <w:adjustRightInd w:val="0"/>
        <w:ind w:left="1620"/>
        <w:jc w:val="both"/>
        <w:rPr>
          <w:szCs w:val="20"/>
          <w:lang w:val="en-IN" w:eastAsia="en-IN"/>
        </w:rPr>
      </w:pPr>
    </w:p>
    <w:p w14:paraId="28F073B3" w14:textId="77777777" w:rsidR="00975381" w:rsidRPr="00613366" w:rsidRDefault="00975381" w:rsidP="00975381">
      <w:pPr>
        <w:autoSpaceDE w:val="0"/>
        <w:autoSpaceDN w:val="0"/>
        <w:adjustRightInd w:val="0"/>
        <w:ind w:left="1276"/>
        <w:jc w:val="both"/>
        <w:rPr>
          <w:szCs w:val="20"/>
          <w:lang w:val="en-IN" w:eastAsia="en-IN"/>
        </w:rPr>
      </w:pPr>
      <w:r w:rsidRPr="00613366">
        <w:rPr>
          <w:szCs w:val="20"/>
          <w:lang w:val="en-IN" w:eastAsia="en-IN"/>
        </w:rPr>
        <w:t xml:space="preserve">Manholes 1.4M internal diameter at bottom is generally constructed for drainage works where depth is 2.45M or more. When manholes are constructed on foot path, they shall be provided with cover of medium duty casting &amp; when built within the width of the road under vehicular traffic, these shall be provided with cover of heavy duty casting. </w:t>
      </w:r>
    </w:p>
    <w:p w14:paraId="2B936E06" w14:textId="77777777" w:rsidR="00975381" w:rsidRPr="00613366" w:rsidRDefault="00975381" w:rsidP="00975381">
      <w:pPr>
        <w:pStyle w:val="ListParagraph"/>
        <w:rPr>
          <w:szCs w:val="20"/>
          <w:lang w:val="en-IN" w:eastAsia="en-IN"/>
        </w:rPr>
      </w:pPr>
    </w:p>
    <w:p w14:paraId="51F0A768" w14:textId="77777777" w:rsidR="00975381" w:rsidRPr="00613366" w:rsidRDefault="00975381">
      <w:pPr>
        <w:numPr>
          <w:ilvl w:val="0"/>
          <w:numId w:val="43"/>
        </w:numPr>
        <w:tabs>
          <w:tab w:val="left" w:pos="1620"/>
        </w:tabs>
        <w:autoSpaceDE w:val="0"/>
        <w:autoSpaceDN w:val="0"/>
        <w:adjustRightInd w:val="0"/>
        <w:ind w:left="1636"/>
        <w:jc w:val="both"/>
        <w:rPr>
          <w:szCs w:val="20"/>
          <w:lang w:val="en-IN" w:eastAsia="en-IN"/>
        </w:rPr>
      </w:pPr>
      <w:r w:rsidRPr="00613366">
        <w:rPr>
          <w:szCs w:val="20"/>
          <w:lang w:val="en-IN" w:eastAsia="en-IN"/>
        </w:rPr>
        <w:t>Excavation: The manholes shall be excavated true to dimensions &amp; levels shown on the plans or as directed by the Engineer-in-charge.</w:t>
      </w:r>
    </w:p>
    <w:p w14:paraId="185328B6" w14:textId="77777777" w:rsidR="00975381" w:rsidRPr="00613366" w:rsidRDefault="00975381" w:rsidP="00975381">
      <w:pPr>
        <w:tabs>
          <w:tab w:val="left" w:pos="1620"/>
        </w:tabs>
        <w:autoSpaceDE w:val="0"/>
        <w:autoSpaceDN w:val="0"/>
        <w:adjustRightInd w:val="0"/>
        <w:ind w:left="1636"/>
        <w:jc w:val="both"/>
        <w:rPr>
          <w:szCs w:val="20"/>
          <w:lang w:val="en-IN" w:eastAsia="en-IN"/>
        </w:rPr>
      </w:pPr>
    </w:p>
    <w:p w14:paraId="494D7F1F" w14:textId="77777777" w:rsidR="00975381" w:rsidRPr="00613366" w:rsidRDefault="00975381">
      <w:pPr>
        <w:numPr>
          <w:ilvl w:val="0"/>
          <w:numId w:val="43"/>
        </w:numPr>
        <w:tabs>
          <w:tab w:val="left" w:pos="1620"/>
        </w:tabs>
        <w:autoSpaceDE w:val="0"/>
        <w:autoSpaceDN w:val="0"/>
        <w:adjustRightInd w:val="0"/>
        <w:ind w:left="1636"/>
        <w:jc w:val="both"/>
        <w:rPr>
          <w:szCs w:val="20"/>
          <w:lang w:val="en-IN" w:eastAsia="en-IN"/>
        </w:rPr>
      </w:pPr>
      <w:r w:rsidRPr="00613366">
        <w:rPr>
          <w:szCs w:val="20"/>
          <w:lang w:val="en-IN" w:eastAsia="en-IN"/>
        </w:rPr>
        <w:t>Bed concrete: The manholes shall be built on a bed of cement concrete 1:4:8(1 cement: 4 coarse sand: 8 graded stone aggregate 40mm nominal size). The thickness of the bed concrete shall be of 20cm. For manholes upto 4.25 M depth &amp; 30 cm. for depths beyond 4.25M manholes otherwise specified or directed by Engineer-in-charge.</w:t>
      </w:r>
    </w:p>
    <w:p w14:paraId="3D129A29" w14:textId="77777777" w:rsidR="00975381" w:rsidRPr="00613366" w:rsidRDefault="00975381" w:rsidP="00975381">
      <w:pPr>
        <w:pStyle w:val="ListParagraph"/>
        <w:ind w:left="376"/>
        <w:rPr>
          <w:szCs w:val="20"/>
          <w:lang w:val="en-IN" w:eastAsia="en-IN"/>
        </w:rPr>
      </w:pPr>
    </w:p>
    <w:p w14:paraId="0DB0DED4" w14:textId="77777777" w:rsidR="00975381" w:rsidRPr="00613366" w:rsidRDefault="00975381">
      <w:pPr>
        <w:numPr>
          <w:ilvl w:val="0"/>
          <w:numId w:val="43"/>
        </w:numPr>
        <w:tabs>
          <w:tab w:val="left" w:pos="1620"/>
        </w:tabs>
        <w:autoSpaceDE w:val="0"/>
        <w:autoSpaceDN w:val="0"/>
        <w:adjustRightInd w:val="0"/>
        <w:ind w:left="1636"/>
        <w:jc w:val="both"/>
        <w:rPr>
          <w:szCs w:val="20"/>
          <w:lang w:val="en-IN" w:eastAsia="en-IN"/>
        </w:rPr>
      </w:pPr>
      <w:r w:rsidRPr="00613366">
        <w:rPr>
          <w:szCs w:val="20"/>
          <w:lang w:val="en-IN" w:eastAsia="en-IN"/>
        </w:rPr>
        <w:t xml:space="preserve">Cement block work shall be within mortar 1:5 (1 cement: 5 fine sand). The external joints of the pipe with the masonry shall be made perfectly leakproof for circular manholes. Masonry in arches &amp; arching over the pipes shall be in </w:t>
      </w:r>
      <w:r w:rsidRPr="00613366">
        <w:rPr>
          <w:szCs w:val="20"/>
          <w:lang w:val="en-IN" w:eastAsia="en-IN"/>
        </w:rPr>
        <w:lastRenderedPageBreak/>
        <w:t>cement mortar 1:3(1 cement: 3 fine sand). The coarse of manholes of circular type the excess shaft shall be corbelled inwardly on three sides at the top to reduce it's size to that the cover frame to be fitted. The walls shall be built of 20cm. Brick work for depth upto 4.25 M below depth 4.25 M in ordinary sub soil wall thickness shall be increased to 30 cm. &amp; at 9.75 M below ground 40 cm. shall be built.</w:t>
      </w:r>
    </w:p>
    <w:p w14:paraId="55612CE0" w14:textId="77777777" w:rsidR="00975381" w:rsidRPr="00613366" w:rsidRDefault="00975381" w:rsidP="00975381">
      <w:pPr>
        <w:pStyle w:val="ListParagraph"/>
        <w:ind w:left="376"/>
        <w:rPr>
          <w:szCs w:val="20"/>
          <w:lang w:val="en-IN" w:eastAsia="en-IN"/>
        </w:rPr>
      </w:pPr>
    </w:p>
    <w:p w14:paraId="0C03809E" w14:textId="77777777" w:rsidR="00975381" w:rsidRPr="00613366" w:rsidRDefault="00975381">
      <w:pPr>
        <w:numPr>
          <w:ilvl w:val="0"/>
          <w:numId w:val="43"/>
        </w:numPr>
        <w:tabs>
          <w:tab w:val="left" w:pos="1620"/>
        </w:tabs>
        <w:autoSpaceDE w:val="0"/>
        <w:autoSpaceDN w:val="0"/>
        <w:adjustRightInd w:val="0"/>
        <w:ind w:left="1636"/>
        <w:jc w:val="both"/>
        <w:rPr>
          <w:szCs w:val="20"/>
          <w:lang w:val="en-IN" w:eastAsia="en-IN"/>
        </w:rPr>
      </w:pPr>
      <w:r w:rsidRPr="00613366">
        <w:rPr>
          <w:szCs w:val="20"/>
          <w:lang w:val="en-IN" w:eastAsia="en-IN"/>
        </w:rPr>
        <w:t>Plaster &amp; painting: The walls of the manholes shall be plastered inside with 12mm. thick cement plaster 1:3 (1 cement: 3 coarse sand) finished smooth. In the case of arched type manhole the walls of the manhole shall be plastered inside all around only upto the crown level, &amp; flush pointed for the shaft with cement mortar 1:2(1 cement: 2 fine sand). Where the saturated soil is met with, also the external surface of the walls of the manhole shall be plastered with 12 mm. thick cement plaster 1:3(1 cement: 3 coarse sand) finished smooth upto 30 cm. above the highest sub-soil water level, with the approval of the Engineer-in-charge where required. The plaster shall further be water proofed, with addition of approved water proofing compound in a Quantity as per manufacturer specifications and Instructions.</w:t>
      </w:r>
    </w:p>
    <w:p w14:paraId="7D69EECF" w14:textId="77777777" w:rsidR="00975381" w:rsidRPr="00613366" w:rsidRDefault="00975381" w:rsidP="00975381">
      <w:pPr>
        <w:pStyle w:val="ListParagraph"/>
        <w:ind w:left="376"/>
        <w:rPr>
          <w:szCs w:val="20"/>
          <w:lang w:val="en-IN" w:eastAsia="en-IN"/>
        </w:rPr>
      </w:pPr>
    </w:p>
    <w:p w14:paraId="63FB6AFE" w14:textId="77777777" w:rsidR="00975381" w:rsidRPr="00613366" w:rsidRDefault="00975381">
      <w:pPr>
        <w:numPr>
          <w:ilvl w:val="0"/>
          <w:numId w:val="43"/>
        </w:numPr>
        <w:tabs>
          <w:tab w:val="left" w:pos="1620"/>
        </w:tabs>
        <w:autoSpaceDE w:val="0"/>
        <w:autoSpaceDN w:val="0"/>
        <w:adjustRightInd w:val="0"/>
        <w:ind w:left="1636"/>
        <w:jc w:val="both"/>
        <w:rPr>
          <w:szCs w:val="20"/>
          <w:lang w:val="en-IN" w:eastAsia="en-IN"/>
        </w:rPr>
      </w:pPr>
      <w:r w:rsidRPr="00613366">
        <w:rPr>
          <w:szCs w:val="20"/>
          <w:lang w:val="en-IN" w:eastAsia="en-IN"/>
        </w:rPr>
        <w:t xml:space="preserve">Benching: The channels and benching shall be done in cement concrete 1:2:4(1 cement: 2coarse sand: 4 graded stone aggregate 20 mm nominal size) and rendered smooth with neat cement. </w:t>
      </w:r>
    </w:p>
    <w:p w14:paraId="3F446C6A" w14:textId="77777777" w:rsidR="00975381" w:rsidRPr="00613366" w:rsidRDefault="00975381" w:rsidP="00975381">
      <w:pPr>
        <w:pStyle w:val="ListParagraph"/>
        <w:ind w:left="376"/>
        <w:rPr>
          <w:szCs w:val="20"/>
          <w:lang w:val="en-IN" w:eastAsia="en-IN"/>
        </w:rPr>
      </w:pPr>
    </w:p>
    <w:p w14:paraId="3EFFE5B1" w14:textId="77777777" w:rsidR="00975381" w:rsidRPr="00613366" w:rsidRDefault="00975381" w:rsidP="00975381">
      <w:pPr>
        <w:tabs>
          <w:tab w:val="left" w:pos="1620"/>
        </w:tabs>
        <w:autoSpaceDE w:val="0"/>
        <w:autoSpaceDN w:val="0"/>
        <w:adjustRightInd w:val="0"/>
        <w:ind w:left="1636"/>
        <w:jc w:val="center"/>
        <w:rPr>
          <w:szCs w:val="20"/>
          <w:lang w:val="en-IN" w:eastAsia="en-IN"/>
        </w:rPr>
      </w:pPr>
      <w:r w:rsidRPr="00613366">
        <w:rPr>
          <w:szCs w:val="20"/>
          <w:lang w:val="en-IN" w:eastAsia="en-IN"/>
        </w:rPr>
        <w:t>The depth of channels &amp; benching shall be as in the table given below</w:t>
      </w:r>
    </w:p>
    <w:p w14:paraId="7A1B8034" w14:textId="77777777" w:rsidR="00975381" w:rsidRPr="00613366" w:rsidRDefault="00975381" w:rsidP="00975381">
      <w:pPr>
        <w:pStyle w:val="ListParagraph"/>
        <w:ind w:left="82"/>
        <w:rPr>
          <w:szCs w:val="20"/>
          <w:lang w:val="en-IN" w:eastAsia="en-IN"/>
        </w:rPr>
      </w:pPr>
    </w:p>
    <w:tbl>
      <w:tblPr>
        <w:tblW w:w="7820" w:type="dxa"/>
        <w:tblInd w:w="1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3"/>
        <w:gridCol w:w="2977"/>
        <w:gridCol w:w="3260"/>
      </w:tblGrid>
      <w:tr w:rsidR="00975381" w:rsidRPr="00613366" w14:paraId="24BD27B3" w14:textId="77777777" w:rsidTr="00F72A46">
        <w:trPr>
          <w:trHeight w:val="340"/>
        </w:trPr>
        <w:tc>
          <w:tcPr>
            <w:tcW w:w="1583" w:type="dxa"/>
            <w:shd w:val="clear" w:color="auto" w:fill="auto"/>
            <w:vAlign w:val="center"/>
          </w:tcPr>
          <w:p w14:paraId="0C1240FB"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Size of drain in mm.</w:t>
            </w:r>
          </w:p>
        </w:tc>
        <w:tc>
          <w:tcPr>
            <w:tcW w:w="2977" w:type="dxa"/>
            <w:shd w:val="clear" w:color="auto" w:fill="auto"/>
            <w:vAlign w:val="center"/>
          </w:tcPr>
          <w:p w14:paraId="33539ADA"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Top of channel at the centre in cm. above bed concrete</w:t>
            </w:r>
          </w:p>
        </w:tc>
        <w:tc>
          <w:tcPr>
            <w:tcW w:w="3260" w:type="dxa"/>
            <w:shd w:val="clear" w:color="auto" w:fill="auto"/>
            <w:vAlign w:val="center"/>
          </w:tcPr>
          <w:p w14:paraId="2968637B"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Depth of benching at side wall in cm. above bed concrete</w:t>
            </w:r>
          </w:p>
        </w:tc>
      </w:tr>
      <w:tr w:rsidR="00975381" w:rsidRPr="00613366" w14:paraId="4B588DE8" w14:textId="77777777" w:rsidTr="00F72A46">
        <w:trPr>
          <w:trHeight w:val="340"/>
        </w:trPr>
        <w:tc>
          <w:tcPr>
            <w:tcW w:w="1583" w:type="dxa"/>
            <w:shd w:val="clear" w:color="auto" w:fill="auto"/>
            <w:vAlign w:val="center"/>
          </w:tcPr>
          <w:p w14:paraId="07A8B27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100</w:t>
            </w:r>
          </w:p>
        </w:tc>
        <w:tc>
          <w:tcPr>
            <w:tcW w:w="2977" w:type="dxa"/>
            <w:shd w:val="clear" w:color="auto" w:fill="auto"/>
            <w:vAlign w:val="center"/>
          </w:tcPr>
          <w:p w14:paraId="6DD3D1D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w:t>
            </w:r>
          </w:p>
        </w:tc>
        <w:tc>
          <w:tcPr>
            <w:tcW w:w="3260" w:type="dxa"/>
            <w:shd w:val="clear" w:color="auto" w:fill="auto"/>
            <w:vAlign w:val="center"/>
          </w:tcPr>
          <w:p w14:paraId="722688B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29</w:t>
            </w:r>
          </w:p>
        </w:tc>
      </w:tr>
      <w:tr w:rsidR="00975381" w:rsidRPr="00613366" w14:paraId="536752EE" w14:textId="77777777" w:rsidTr="00F72A46">
        <w:trPr>
          <w:trHeight w:val="340"/>
        </w:trPr>
        <w:tc>
          <w:tcPr>
            <w:tcW w:w="1583" w:type="dxa"/>
            <w:shd w:val="clear" w:color="auto" w:fill="auto"/>
            <w:vAlign w:val="center"/>
          </w:tcPr>
          <w:p w14:paraId="1F48CFA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150</w:t>
            </w:r>
          </w:p>
        </w:tc>
        <w:tc>
          <w:tcPr>
            <w:tcW w:w="2977" w:type="dxa"/>
            <w:shd w:val="clear" w:color="auto" w:fill="auto"/>
            <w:vAlign w:val="center"/>
          </w:tcPr>
          <w:p w14:paraId="47521ED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w:t>
            </w:r>
          </w:p>
        </w:tc>
        <w:tc>
          <w:tcPr>
            <w:tcW w:w="3260" w:type="dxa"/>
            <w:shd w:val="clear" w:color="auto" w:fill="auto"/>
            <w:vAlign w:val="center"/>
          </w:tcPr>
          <w:p w14:paraId="3476FA2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w:t>
            </w:r>
          </w:p>
        </w:tc>
      </w:tr>
      <w:tr w:rsidR="00975381" w:rsidRPr="00613366" w14:paraId="19ACD7A4" w14:textId="77777777" w:rsidTr="00F72A46">
        <w:trPr>
          <w:trHeight w:val="340"/>
        </w:trPr>
        <w:tc>
          <w:tcPr>
            <w:tcW w:w="1583" w:type="dxa"/>
            <w:shd w:val="clear" w:color="auto" w:fill="auto"/>
            <w:vAlign w:val="center"/>
          </w:tcPr>
          <w:p w14:paraId="3DE5471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200</w:t>
            </w:r>
          </w:p>
        </w:tc>
        <w:tc>
          <w:tcPr>
            <w:tcW w:w="2977" w:type="dxa"/>
            <w:shd w:val="clear" w:color="auto" w:fill="auto"/>
            <w:vAlign w:val="center"/>
          </w:tcPr>
          <w:p w14:paraId="1FE5BE1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w:t>
            </w:r>
          </w:p>
        </w:tc>
        <w:tc>
          <w:tcPr>
            <w:tcW w:w="3260" w:type="dxa"/>
            <w:shd w:val="clear" w:color="auto" w:fill="auto"/>
            <w:vAlign w:val="center"/>
          </w:tcPr>
          <w:p w14:paraId="4BB92AD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35</w:t>
            </w:r>
          </w:p>
        </w:tc>
      </w:tr>
      <w:tr w:rsidR="00975381" w:rsidRPr="00613366" w14:paraId="0688841C" w14:textId="77777777" w:rsidTr="00F72A46">
        <w:trPr>
          <w:trHeight w:val="340"/>
        </w:trPr>
        <w:tc>
          <w:tcPr>
            <w:tcW w:w="1583" w:type="dxa"/>
            <w:shd w:val="clear" w:color="auto" w:fill="auto"/>
            <w:vAlign w:val="center"/>
          </w:tcPr>
          <w:p w14:paraId="16D9732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250</w:t>
            </w:r>
          </w:p>
        </w:tc>
        <w:tc>
          <w:tcPr>
            <w:tcW w:w="2977" w:type="dxa"/>
            <w:shd w:val="clear" w:color="auto" w:fill="auto"/>
            <w:vAlign w:val="center"/>
          </w:tcPr>
          <w:p w14:paraId="2F22E74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w:t>
            </w:r>
          </w:p>
        </w:tc>
        <w:tc>
          <w:tcPr>
            <w:tcW w:w="3260" w:type="dxa"/>
            <w:shd w:val="clear" w:color="auto" w:fill="auto"/>
            <w:vAlign w:val="center"/>
          </w:tcPr>
          <w:p w14:paraId="690F2EE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40</w:t>
            </w:r>
          </w:p>
        </w:tc>
      </w:tr>
      <w:tr w:rsidR="00975381" w:rsidRPr="00613366" w14:paraId="6DFD8D05" w14:textId="77777777" w:rsidTr="00F72A46">
        <w:trPr>
          <w:trHeight w:val="340"/>
        </w:trPr>
        <w:tc>
          <w:tcPr>
            <w:tcW w:w="1583" w:type="dxa"/>
            <w:shd w:val="clear" w:color="auto" w:fill="auto"/>
            <w:vAlign w:val="center"/>
          </w:tcPr>
          <w:p w14:paraId="3E40CE4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300</w:t>
            </w:r>
          </w:p>
        </w:tc>
        <w:tc>
          <w:tcPr>
            <w:tcW w:w="2977" w:type="dxa"/>
            <w:shd w:val="clear" w:color="auto" w:fill="auto"/>
            <w:vAlign w:val="center"/>
          </w:tcPr>
          <w:p w14:paraId="57359AA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35</w:t>
            </w:r>
          </w:p>
        </w:tc>
        <w:tc>
          <w:tcPr>
            <w:tcW w:w="3260" w:type="dxa"/>
            <w:shd w:val="clear" w:color="auto" w:fill="auto"/>
            <w:vAlign w:val="center"/>
          </w:tcPr>
          <w:p w14:paraId="3E7A1ED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45</w:t>
            </w:r>
          </w:p>
        </w:tc>
      </w:tr>
    </w:tbl>
    <w:p w14:paraId="3317E923" w14:textId="77777777" w:rsidR="00975381" w:rsidRPr="00613366" w:rsidRDefault="00975381" w:rsidP="00975381">
      <w:pPr>
        <w:pStyle w:val="ListParagraph"/>
        <w:ind w:left="82"/>
        <w:rPr>
          <w:szCs w:val="20"/>
          <w:lang w:val="en-IN" w:eastAsia="en-IN"/>
        </w:rPr>
      </w:pPr>
    </w:p>
    <w:p w14:paraId="3757A1FB" w14:textId="77777777" w:rsidR="00975381" w:rsidRPr="00613366" w:rsidRDefault="00975381" w:rsidP="00975381">
      <w:pPr>
        <w:autoSpaceDE w:val="0"/>
        <w:autoSpaceDN w:val="0"/>
        <w:adjustRightInd w:val="0"/>
        <w:ind w:left="1543"/>
        <w:jc w:val="both"/>
        <w:rPr>
          <w:szCs w:val="20"/>
          <w:lang w:val="en-IN" w:eastAsia="en-IN"/>
        </w:rPr>
      </w:pPr>
      <w:r w:rsidRPr="00613366">
        <w:rPr>
          <w:szCs w:val="20"/>
          <w:lang w:val="en-IN" w:eastAsia="en-IN"/>
        </w:rPr>
        <w:t>RCC Work: RCC work for slabs &amp; lintels shall be in cement concrete 1:2:4 (1cement: 2coarse sand: 4graded stone aggregate 20mm. nominal size) with steel reinforcement. Plain concrete where for fixing the frame of manholes covers shall be of 1:2:4 mix (1cement: 2coarse sand: 4graded stone aggregate 20 mm nominal size). This concrete shall be laid in one operation integral with RCC slab underneath.</w:t>
      </w:r>
    </w:p>
    <w:p w14:paraId="37EDF1DA" w14:textId="77777777" w:rsidR="00975381" w:rsidRPr="00613366" w:rsidRDefault="00975381" w:rsidP="00975381">
      <w:pPr>
        <w:autoSpaceDE w:val="0"/>
        <w:autoSpaceDN w:val="0"/>
        <w:adjustRightInd w:val="0"/>
        <w:ind w:left="376"/>
        <w:jc w:val="both"/>
        <w:rPr>
          <w:szCs w:val="20"/>
          <w:lang w:val="en-IN" w:eastAsia="en-IN"/>
        </w:rPr>
      </w:pPr>
    </w:p>
    <w:p w14:paraId="3E63FF9A" w14:textId="77777777" w:rsidR="00975381" w:rsidRPr="00613366" w:rsidRDefault="00975381" w:rsidP="00975381">
      <w:pPr>
        <w:pStyle w:val="ListParagraph"/>
        <w:ind w:left="376"/>
        <w:rPr>
          <w:szCs w:val="20"/>
          <w:lang w:val="en-IN" w:eastAsia="en-IN"/>
        </w:rPr>
      </w:pPr>
    </w:p>
    <w:p w14:paraId="1D5194C2" w14:textId="77777777" w:rsidR="00975381" w:rsidRPr="00613366" w:rsidRDefault="00975381">
      <w:pPr>
        <w:numPr>
          <w:ilvl w:val="0"/>
          <w:numId w:val="43"/>
        </w:numPr>
        <w:tabs>
          <w:tab w:val="left" w:pos="426"/>
        </w:tabs>
        <w:autoSpaceDE w:val="0"/>
        <w:autoSpaceDN w:val="0"/>
        <w:adjustRightInd w:val="0"/>
        <w:ind w:left="1636"/>
        <w:jc w:val="both"/>
        <w:rPr>
          <w:szCs w:val="20"/>
          <w:lang w:val="en-IN" w:eastAsia="en-IN"/>
        </w:rPr>
      </w:pPr>
      <w:r w:rsidRPr="00613366">
        <w:rPr>
          <w:szCs w:val="20"/>
          <w:lang w:val="en-IN" w:eastAsia="en-IN"/>
        </w:rPr>
        <w:t>Foot rests: All manholes deeper than 1.2M shall be provided with M.S. foot rests. Footrests shall be of 20mm. M.S. Square or round bars as specified. These shall be embedded 20 cm. deep with 20 X 20 X 10 cm. blocks of cement concrete 1:3:6(1 cement: 3coarse sand: 6graded stone aggregate 20cm. nominal size). The block with M.S. footrest placed its center shall be cast in site along the masonry &amp; surface finished with 12 mm. thick cement plaster 1:3 (1cement: 3coarse sand) finished smooth.</w:t>
      </w:r>
    </w:p>
    <w:p w14:paraId="5DC499D6" w14:textId="77777777" w:rsidR="00975381" w:rsidRPr="00613366" w:rsidRDefault="00975381" w:rsidP="00975381">
      <w:pPr>
        <w:tabs>
          <w:tab w:val="left" w:pos="426"/>
        </w:tabs>
        <w:autoSpaceDE w:val="0"/>
        <w:autoSpaceDN w:val="0"/>
        <w:adjustRightInd w:val="0"/>
        <w:ind w:left="1636"/>
        <w:jc w:val="both"/>
        <w:rPr>
          <w:szCs w:val="20"/>
          <w:lang w:val="en-IN" w:eastAsia="en-IN"/>
        </w:rPr>
      </w:pPr>
    </w:p>
    <w:p w14:paraId="5A4E8BE5" w14:textId="77777777" w:rsidR="00975381" w:rsidRPr="00613366" w:rsidRDefault="00975381">
      <w:pPr>
        <w:numPr>
          <w:ilvl w:val="0"/>
          <w:numId w:val="43"/>
        </w:numPr>
        <w:tabs>
          <w:tab w:val="left" w:pos="426"/>
        </w:tabs>
        <w:autoSpaceDE w:val="0"/>
        <w:autoSpaceDN w:val="0"/>
        <w:adjustRightInd w:val="0"/>
        <w:ind w:left="1636"/>
        <w:jc w:val="both"/>
        <w:rPr>
          <w:szCs w:val="20"/>
          <w:lang w:val="en-IN" w:eastAsia="en-IN"/>
        </w:rPr>
      </w:pPr>
      <w:r w:rsidRPr="00613366">
        <w:rPr>
          <w:szCs w:val="20"/>
          <w:lang w:val="en-IN" w:eastAsia="en-IN"/>
        </w:rPr>
        <w:t>Footrests shall be fixed 30cm. apart vertically &amp; shall project 10cm. beyond the surface of the wall. The top footrests shall be 45 cm. below the manhole cover. Foot rests shall be painted with coal tar, the portion embedded in the masonry or cement concrete block being painted with thick cement slurry before fixing.</w:t>
      </w:r>
    </w:p>
    <w:p w14:paraId="1259B247" w14:textId="77777777" w:rsidR="00975381" w:rsidRPr="00613366" w:rsidRDefault="00975381" w:rsidP="00975381">
      <w:pPr>
        <w:pStyle w:val="ListParagraph"/>
        <w:ind w:left="376"/>
        <w:rPr>
          <w:szCs w:val="20"/>
          <w:lang w:val="en-IN" w:eastAsia="en-IN"/>
        </w:rPr>
      </w:pPr>
    </w:p>
    <w:p w14:paraId="1618F85B" w14:textId="77777777" w:rsidR="00975381" w:rsidRPr="00613366" w:rsidRDefault="00975381">
      <w:pPr>
        <w:numPr>
          <w:ilvl w:val="0"/>
          <w:numId w:val="43"/>
        </w:numPr>
        <w:tabs>
          <w:tab w:val="left" w:pos="426"/>
        </w:tabs>
        <w:autoSpaceDE w:val="0"/>
        <w:autoSpaceDN w:val="0"/>
        <w:adjustRightInd w:val="0"/>
        <w:ind w:left="1636"/>
        <w:jc w:val="both"/>
        <w:rPr>
          <w:szCs w:val="20"/>
          <w:lang w:val="en-IN" w:eastAsia="en-IN"/>
        </w:rPr>
      </w:pPr>
      <w:r w:rsidRPr="00613366">
        <w:rPr>
          <w:szCs w:val="20"/>
          <w:lang w:val="en-IN" w:eastAsia="en-IN"/>
        </w:rPr>
        <w:lastRenderedPageBreak/>
        <w:t xml:space="preserve">Manhole covers &amp; frames: The covers &amp; frames shall conform to IS: 1726- 1960 &amp; shall be of the following grade and types: Heavy duty: These shall be denoted by the letters `HD' circular solid type for use under heavy vehicular traffic conditions. </w:t>
      </w:r>
    </w:p>
    <w:p w14:paraId="56FC7520" w14:textId="77777777" w:rsidR="00975381" w:rsidRPr="00613366" w:rsidRDefault="00975381" w:rsidP="00975381">
      <w:pPr>
        <w:pStyle w:val="ListParagraph"/>
        <w:ind w:left="376"/>
        <w:rPr>
          <w:szCs w:val="20"/>
          <w:lang w:val="en-IN" w:eastAsia="en-IN"/>
        </w:rPr>
      </w:pPr>
    </w:p>
    <w:p w14:paraId="2E264410" w14:textId="77777777" w:rsidR="00975381" w:rsidRPr="00613366" w:rsidRDefault="00975381">
      <w:pPr>
        <w:numPr>
          <w:ilvl w:val="0"/>
          <w:numId w:val="35"/>
        </w:numPr>
        <w:tabs>
          <w:tab w:val="left" w:pos="426"/>
        </w:tabs>
        <w:autoSpaceDE w:val="0"/>
        <w:autoSpaceDN w:val="0"/>
        <w:adjustRightInd w:val="0"/>
        <w:ind w:left="2176"/>
        <w:jc w:val="both"/>
        <w:rPr>
          <w:szCs w:val="20"/>
          <w:lang w:val="en-IN" w:eastAsia="en-IN"/>
        </w:rPr>
      </w:pPr>
      <w:r w:rsidRPr="00613366">
        <w:rPr>
          <w:szCs w:val="20"/>
          <w:lang w:val="en-IN" w:eastAsia="en-IN"/>
        </w:rPr>
        <w:t>Medium duty: These shall be denoted by the letters `MD' circular or rectangular solid type for use under light traffic conditions such as foot paths, carriage drives &amp; cycle tracks.</w:t>
      </w:r>
    </w:p>
    <w:p w14:paraId="0D0DE1D2" w14:textId="77777777" w:rsidR="00975381" w:rsidRPr="00613366" w:rsidRDefault="00975381" w:rsidP="00975381">
      <w:pPr>
        <w:tabs>
          <w:tab w:val="left" w:pos="426"/>
        </w:tabs>
        <w:autoSpaceDE w:val="0"/>
        <w:autoSpaceDN w:val="0"/>
        <w:adjustRightInd w:val="0"/>
        <w:ind w:left="2176"/>
        <w:jc w:val="both"/>
        <w:rPr>
          <w:szCs w:val="20"/>
          <w:lang w:val="en-IN" w:eastAsia="en-IN"/>
        </w:rPr>
      </w:pPr>
    </w:p>
    <w:p w14:paraId="689CFE1E" w14:textId="77777777" w:rsidR="00975381" w:rsidRPr="00613366" w:rsidRDefault="00975381">
      <w:pPr>
        <w:numPr>
          <w:ilvl w:val="0"/>
          <w:numId w:val="35"/>
        </w:numPr>
        <w:tabs>
          <w:tab w:val="left" w:pos="426"/>
        </w:tabs>
        <w:autoSpaceDE w:val="0"/>
        <w:autoSpaceDN w:val="0"/>
        <w:adjustRightInd w:val="0"/>
        <w:ind w:left="2176"/>
        <w:jc w:val="both"/>
        <w:rPr>
          <w:szCs w:val="20"/>
          <w:lang w:val="en-IN" w:eastAsia="en-IN"/>
        </w:rPr>
      </w:pPr>
      <w:r w:rsidRPr="00613366">
        <w:rPr>
          <w:szCs w:val="20"/>
          <w:lang w:val="en-IN" w:eastAsia="en-IN"/>
        </w:rPr>
        <w:t>Light duty: These shall be denoted by the letters `LD' Or rectangular size for use in domestic premises of Where they are not subjected to wheeled traffic loads. The covers &amp; frames shall be neatly cast &amp; they shall be free from air &amp; sand holes &amp; from cold shuts. They shall be nearly dressed &amp; carefully trimmed. All castings shall be free from voids whether due to shrinkage gas inclusion or other causes. Covers shall have a raised checkered design on the top surface to provide an adequate non-slip grip.</w:t>
      </w:r>
    </w:p>
    <w:p w14:paraId="69CDB404" w14:textId="77777777" w:rsidR="00975381" w:rsidRPr="00613366" w:rsidRDefault="00975381" w:rsidP="00975381">
      <w:pPr>
        <w:pStyle w:val="ListParagraph"/>
        <w:ind w:left="376"/>
        <w:rPr>
          <w:szCs w:val="20"/>
          <w:lang w:val="en-IN" w:eastAsia="en-IN"/>
        </w:rPr>
      </w:pPr>
    </w:p>
    <w:p w14:paraId="137FE59B" w14:textId="77777777" w:rsidR="00975381" w:rsidRPr="00613366" w:rsidRDefault="00975381" w:rsidP="00975381">
      <w:pPr>
        <w:tabs>
          <w:tab w:val="left" w:pos="426"/>
        </w:tabs>
        <w:autoSpaceDE w:val="0"/>
        <w:autoSpaceDN w:val="0"/>
        <w:adjustRightInd w:val="0"/>
        <w:ind w:left="1816"/>
        <w:jc w:val="both"/>
        <w:rPr>
          <w:szCs w:val="20"/>
          <w:lang w:val="en-IN" w:eastAsia="en-IN"/>
        </w:rPr>
      </w:pPr>
      <w:r w:rsidRPr="00613366">
        <w:rPr>
          <w:szCs w:val="20"/>
          <w:lang w:val="en-IN" w:eastAsia="en-IN"/>
        </w:rPr>
        <w:t xml:space="preserve">The covers shall be capable of easy opening &amp; closing &amp; it shall be fitted in the frame in workmanship like manner. The cover shall be gas tight &amp; watertight. </w:t>
      </w:r>
    </w:p>
    <w:p w14:paraId="2C983138" w14:textId="77777777" w:rsidR="00975381" w:rsidRPr="00613366" w:rsidRDefault="00975381" w:rsidP="00975381">
      <w:pPr>
        <w:tabs>
          <w:tab w:val="left" w:pos="426"/>
        </w:tabs>
        <w:autoSpaceDE w:val="0"/>
        <w:autoSpaceDN w:val="0"/>
        <w:adjustRightInd w:val="0"/>
        <w:ind w:left="649"/>
        <w:jc w:val="both"/>
        <w:rPr>
          <w:szCs w:val="20"/>
          <w:lang w:val="en-IN" w:eastAsia="en-IN"/>
        </w:rPr>
      </w:pPr>
    </w:p>
    <w:p w14:paraId="65A4F6E0" w14:textId="77777777" w:rsidR="00975381" w:rsidRPr="00613366" w:rsidRDefault="00975381" w:rsidP="00975381">
      <w:pPr>
        <w:tabs>
          <w:tab w:val="left" w:pos="426"/>
        </w:tabs>
        <w:autoSpaceDE w:val="0"/>
        <w:autoSpaceDN w:val="0"/>
        <w:adjustRightInd w:val="0"/>
        <w:ind w:left="1816"/>
        <w:jc w:val="both"/>
        <w:rPr>
          <w:szCs w:val="20"/>
          <w:lang w:val="en-IN" w:eastAsia="en-IN"/>
        </w:rPr>
      </w:pPr>
      <w:r w:rsidRPr="00613366">
        <w:rPr>
          <w:szCs w:val="20"/>
          <w:lang w:val="en-IN" w:eastAsia="en-IN"/>
        </w:rPr>
        <w:t>The size of covers specified shall be taken as the clear internal dimensions of the frame.</w:t>
      </w:r>
    </w:p>
    <w:p w14:paraId="049FDECC" w14:textId="77777777" w:rsidR="00975381" w:rsidRPr="00613366" w:rsidRDefault="00975381" w:rsidP="00975381">
      <w:pPr>
        <w:tabs>
          <w:tab w:val="left" w:pos="993"/>
        </w:tabs>
        <w:autoSpaceDE w:val="0"/>
        <w:autoSpaceDN w:val="0"/>
        <w:adjustRightInd w:val="0"/>
        <w:ind w:left="649" w:hanging="993"/>
        <w:jc w:val="both"/>
        <w:rPr>
          <w:szCs w:val="20"/>
          <w:lang w:val="en-IN" w:eastAsia="en-IN"/>
        </w:rPr>
      </w:pPr>
      <w:r w:rsidRPr="00613366">
        <w:rPr>
          <w:szCs w:val="20"/>
          <w:lang w:val="en-IN" w:eastAsia="en-IN"/>
        </w:rPr>
        <w:tab/>
      </w:r>
    </w:p>
    <w:p w14:paraId="0432EF69" w14:textId="77777777" w:rsidR="00975381" w:rsidRPr="00613366" w:rsidRDefault="00975381" w:rsidP="00975381">
      <w:pPr>
        <w:tabs>
          <w:tab w:val="left" w:pos="993"/>
        </w:tabs>
        <w:autoSpaceDE w:val="0"/>
        <w:autoSpaceDN w:val="0"/>
        <w:adjustRightInd w:val="0"/>
        <w:ind w:left="1816" w:hanging="993"/>
        <w:jc w:val="both"/>
        <w:rPr>
          <w:szCs w:val="20"/>
          <w:lang w:val="en-IN" w:eastAsia="en-IN"/>
        </w:rPr>
      </w:pPr>
      <w:r w:rsidRPr="00613366">
        <w:rPr>
          <w:szCs w:val="20"/>
          <w:lang w:val="en-IN" w:eastAsia="en-IN"/>
        </w:rPr>
        <w:tab/>
        <w:t>The approximate weights of the various types of manhole covers &amp; frames shall be as in table given below:</w:t>
      </w:r>
    </w:p>
    <w:p w14:paraId="31174492" w14:textId="77777777" w:rsidR="00975381" w:rsidRPr="00613366" w:rsidRDefault="00975381" w:rsidP="00975381">
      <w:pPr>
        <w:tabs>
          <w:tab w:val="left" w:pos="993"/>
        </w:tabs>
        <w:autoSpaceDE w:val="0"/>
        <w:autoSpaceDN w:val="0"/>
        <w:adjustRightInd w:val="0"/>
        <w:ind w:left="649" w:hanging="993"/>
        <w:jc w:val="both"/>
        <w:rPr>
          <w:szCs w:val="20"/>
          <w:lang w:val="en-IN" w:eastAsia="en-IN"/>
        </w:rPr>
      </w:pPr>
    </w:p>
    <w:p w14:paraId="64AE5C12" w14:textId="77777777" w:rsidR="00975381" w:rsidRPr="00613366" w:rsidRDefault="00975381" w:rsidP="00975381">
      <w:pPr>
        <w:tabs>
          <w:tab w:val="left" w:pos="993"/>
        </w:tabs>
        <w:autoSpaceDE w:val="0"/>
        <w:autoSpaceDN w:val="0"/>
        <w:adjustRightInd w:val="0"/>
        <w:ind w:left="649" w:hanging="993"/>
        <w:jc w:val="both"/>
        <w:rPr>
          <w:szCs w:val="20"/>
          <w:lang w:val="en-IN" w:eastAsia="en-IN"/>
        </w:rPr>
      </w:pPr>
      <w:r w:rsidRPr="00613366">
        <w:rPr>
          <w:szCs w:val="20"/>
          <w:lang w:val="en-IN" w:eastAsia="en-IN"/>
        </w:rPr>
        <w:tab/>
      </w:r>
    </w:p>
    <w:tbl>
      <w:tblPr>
        <w:tblW w:w="7290" w:type="dxa"/>
        <w:tblInd w:w="19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276"/>
        <w:gridCol w:w="1417"/>
        <w:gridCol w:w="2077"/>
      </w:tblGrid>
      <w:tr w:rsidR="00975381" w:rsidRPr="00613366" w14:paraId="747F4572" w14:textId="77777777" w:rsidTr="00F72A46">
        <w:trPr>
          <w:trHeight w:val="340"/>
        </w:trPr>
        <w:tc>
          <w:tcPr>
            <w:tcW w:w="2520" w:type="dxa"/>
            <w:shd w:val="clear" w:color="auto" w:fill="auto"/>
            <w:vAlign w:val="center"/>
          </w:tcPr>
          <w:p w14:paraId="100EFFE0"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Description of CI.</w:t>
            </w:r>
          </w:p>
          <w:p w14:paraId="2A7AE5FB"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Manhole cover</w:t>
            </w:r>
          </w:p>
        </w:tc>
        <w:tc>
          <w:tcPr>
            <w:tcW w:w="1276" w:type="dxa"/>
            <w:shd w:val="clear" w:color="auto" w:fill="auto"/>
            <w:vAlign w:val="center"/>
          </w:tcPr>
          <w:p w14:paraId="47D58B1A"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Weights of cover Kg.</w:t>
            </w:r>
          </w:p>
        </w:tc>
        <w:tc>
          <w:tcPr>
            <w:tcW w:w="1417" w:type="dxa"/>
            <w:vAlign w:val="center"/>
          </w:tcPr>
          <w:p w14:paraId="664631C5"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Weights of cover Kg</w:t>
            </w:r>
          </w:p>
        </w:tc>
        <w:tc>
          <w:tcPr>
            <w:tcW w:w="2077" w:type="dxa"/>
            <w:shd w:val="clear" w:color="auto" w:fill="auto"/>
            <w:vAlign w:val="center"/>
          </w:tcPr>
          <w:p w14:paraId="2DF03DCA"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Total weight of cover &amp; frame Kg</w:t>
            </w:r>
          </w:p>
        </w:tc>
      </w:tr>
      <w:tr w:rsidR="00975381" w:rsidRPr="00613366" w14:paraId="4C7E5270" w14:textId="77777777" w:rsidTr="00F72A46">
        <w:trPr>
          <w:trHeight w:val="340"/>
        </w:trPr>
        <w:tc>
          <w:tcPr>
            <w:tcW w:w="2520" w:type="dxa"/>
            <w:shd w:val="clear" w:color="auto" w:fill="auto"/>
            <w:vAlign w:val="center"/>
          </w:tcPr>
          <w:p w14:paraId="5198292A" w14:textId="77777777" w:rsidR="00975381" w:rsidRPr="00613366" w:rsidRDefault="00975381" w:rsidP="00F72A46">
            <w:pPr>
              <w:autoSpaceDE w:val="0"/>
              <w:autoSpaceDN w:val="0"/>
              <w:adjustRightInd w:val="0"/>
              <w:rPr>
                <w:szCs w:val="20"/>
                <w:lang w:val="en-IN" w:eastAsia="en-IN"/>
              </w:rPr>
            </w:pPr>
            <w:r w:rsidRPr="00613366">
              <w:rPr>
                <w:szCs w:val="20"/>
                <w:lang w:val="en-IN" w:eastAsia="en-IN"/>
              </w:rPr>
              <w:t>LD. Rectangular 455x 610 mm (single seat)</w:t>
            </w:r>
          </w:p>
        </w:tc>
        <w:tc>
          <w:tcPr>
            <w:tcW w:w="1276" w:type="dxa"/>
            <w:shd w:val="clear" w:color="auto" w:fill="auto"/>
            <w:vAlign w:val="center"/>
          </w:tcPr>
          <w:p w14:paraId="557008B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23</w:t>
            </w:r>
          </w:p>
        </w:tc>
        <w:tc>
          <w:tcPr>
            <w:tcW w:w="1417" w:type="dxa"/>
            <w:vAlign w:val="center"/>
          </w:tcPr>
          <w:p w14:paraId="460C751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w:t>
            </w:r>
          </w:p>
        </w:tc>
        <w:tc>
          <w:tcPr>
            <w:tcW w:w="2077" w:type="dxa"/>
            <w:shd w:val="clear" w:color="auto" w:fill="auto"/>
            <w:vAlign w:val="center"/>
          </w:tcPr>
          <w:p w14:paraId="66F47D7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38</w:t>
            </w:r>
          </w:p>
        </w:tc>
      </w:tr>
      <w:tr w:rsidR="00975381" w:rsidRPr="00613366" w14:paraId="052F0DCA" w14:textId="77777777" w:rsidTr="00F72A46">
        <w:trPr>
          <w:trHeight w:val="340"/>
        </w:trPr>
        <w:tc>
          <w:tcPr>
            <w:tcW w:w="2520" w:type="dxa"/>
            <w:shd w:val="clear" w:color="auto" w:fill="auto"/>
            <w:vAlign w:val="center"/>
          </w:tcPr>
          <w:p w14:paraId="252D7778" w14:textId="77777777" w:rsidR="00975381" w:rsidRPr="00613366" w:rsidRDefault="00975381" w:rsidP="00F72A46">
            <w:pPr>
              <w:autoSpaceDE w:val="0"/>
              <w:autoSpaceDN w:val="0"/>
              <w:adjustRightInd w:val="0"/>
              <w:rPr>
                <w:szCs w:val="20"/>
                <w:lang w:val="en-IN" w:eastAsia="en-IN"/>
              </w:rPr>
            </w:pPr>
            <w:r w:rsidRPr="00613366">
              <w:rPr>
                <w:szCs w:val="20"/>
                <w:lang w:val="en-IN" w:eastAsia="en-IN"/>
              </w:rPr>
              <w:t>MD 500 mm Dia.</w:t>
            </w:r>
          </w:p>
        </w:tc>
        <w:tc>
          <w:tcPr>
            <w:tcW w:w="1276" w:type="dxa"/>
            <w:shd w:val="clear" w:color="auto" w:fill="auto"/>
            <w:vAlign w:val="center"/>
          </w:tcPr>
          <w:p w14:paraId="5C4CF5D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58</w:t>
            </w:r>
          </w:p>
        </w:tc>
        <w:tc>
          <w:tcPr>
            <w:tcW w:w="1417" w:type="dxa"/>
            <w:vAlign w:val="center"/>
          </w:tcPr>
          <w:p w14:paraId="0F7FD1E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58</w:t>
            </w:r>
          </w:p>
        </w:tc>
        <w:tc>
          <w:tcPr>
            <w:tcW w:w="2077" w:type="dxa"/>
            <w:shd w:val="clear" w:color="auto" w:fill="auto"/>
            <w:vAlign w:val="center"/>
          </w:tcPr>
          <w:p w14:paraId="35A48FD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116</w:t>
            </w:r>
          </w:p>
        </w:tc>
      </w:tr>
    </w:tbl>
    <w:p w14:paraId="7930BA53" w14:textId="77777777" w:rsidR="00975381" w:rsidRPr="00613366" w:rsidRDefault="00975381" w:rsidP="00975381">
      <w:pPr>
        <w:tabs>
          <w:tab w:val="left" w:pos="993"/>
        </w:tabs>
        <w:autoSpaceDE w:val="0"/>
        <w:autoSpaceDN w:val="0"/>
        <w:adjustRightInd w:val="0"/>
        <w:ind w:left="649" w:hanging="993"/>
        <w:jc w:val="both"/>
        <w:rPr>
          <w:szCs w:val="20"/>
          <w:lang w:val="en-IN" w:eastAsia="en-IN"/>
        </w:rPr>
      </w:pPr>
    </w:p>
    <w:p w14:paraId="5D68E7FA" w14:textId="77777777" w:rsidR="00975381" w:rsidRPr="00613366" w:rsidRDefault="00975381" w:rsidP="00975381">
      <w:pPr>
        <w:autoSpaceDE w:val="0"/>
        <w:autoSpaceDN w:val="0"/>
        <w:adjustRightInd w:val="0"/>
        <w:ind w:left="1369" w:firstLine="447"/>
        <w:jc w:val="both"/>
        <w:rPr>
          <w:szCs w:val="20"/>
          <w:lang w:val="en-IN" w:eastAsia="en-IN"/>
        </w:rPr>
      </w:pPr>
      <w:r w:rsidRPr="00613366">
        <w:rPr>
          <w:szCs w:val="20"/>
          <w:lang w:val="en-IN" w:eastAsia="en-IN"/>
        </w:rPr>
        <w:t>1/2% variation in weight shall be permissible on either side.</w:t>
      </w:r>
    </w:p>
    <w:p w14:paraId="1C985C55" w14:textId="77777777" w:rsidR="00975381" w:rsidRPr="00613366" w:rsidRDefault="00975381" w:rsidP="00975381">
      <w:pPr>
        <w:autoSpaceDE w:val="0"/>
        <w:autoSpaceDN w:val="0"/>
        <w:adjustRightInd w:val="0"/>
        <w:ind w:left="649"/>
        <w:jc w:val="both"/>
        <w:rPr>
          <w:szCs w:val="20"/>
          <w:lang w:val="en-IN" w:eastAsia="en-IN"/>
        </w:rPr>
      </w:pPr>
    </w:p>
    <w:p w14:paraId="1C1ADBAF" w14:textId="77777777" w:rsidR="00975381" w:rsidRPr="00613366" w:rsidRDefault="00975381" w:rsidP="00975381">
      <w:pPr>
        <w:autoSpaceDE w:val="0"/>
        <w:autoSpaceDN w:val="0"/>
        <w:adjustRightInd w:val="0"/>
        <w:ind w:left="1816"/>
        <w:jc w:val="both"/>
        <w:rPr>
          <w:szCs w:val="20"/>
          <w:lang w:val="en-IN" w:eastAsia="en-IN"/>
        </w:rPr>
      </w:pPr>
      <w:r w:rsidRPr="00613366">
        <w:rPr>
          <w:szCs w:val="20"/>
          <w:lang w:val="en-IN" w:eastAsia="en-IN"/>
        </w:rPr>
        <w:t xml:space="preserve">Covers and frame shall be coated with a black bituminous composition. The coating shall be smooth tenacious. It shall not flow when exposed to a temperature of 63 deg. &amp; shall not be brittle as to chip off at temperature of 0 deg. C. </w:t>
      </w:r>
    </w:p>
    <w:p w14:paraId="4D6A81E5" w14:textId="77777777" w:rsidR="00975381" w:rsidRPr="00613366" w:rsidRDefault="00975381" w:rsidP="00975381">
      <w:pPr>
        <w:autoSpaceDE w:val="0"/>
        <w:autoSpaceDN w:val="0"/>
        <w:adjustRightInd w:val="0"/>
        <w:ind w:left="649"/>
        <w:jc w:val="both"/>
        <w:rPr>
          <w:szCs w:val="20"/>
          <w:lang w:val="en-IN" w:eastAsia="en-IN"/>
        </w:rPr>
      </w:pPr>
    </w:p>
    <w:p w14:paraId="0A060650" w14:textId="77777777" w:rsidR="00975381" w:rsidRPr="00613366" w:rsidRDefault="00975381" w:rsidP="00975381">
      <w:pPr>
        <w:autoSpaceDE w:val="0"/>
        <w:autoSpaceDN w:val="0"/>
        <w:adjustRightInd w:val="0"/>
        <w:ind w:left="1134"/>
        <w:jc w:val="both"/>
        <w:rPr>
          <w:szCs w:val="20"/>
          <w:lang w:val="en-IN" w:eastAsia="en-IN"/>
        </w:rPr>
      </w:pPr>
      <w:r w:rsidRPr="00613366">
        <w:rPr>
          <w:szCs w:val="20"/>
          <w:lang w:val="en-IN" w:eastAsia="en-IN"/>
        </w:rPr>
        <w:t>The frame of manhole cover shall be firmly embedded to correct alignment &amp; levels in RCC slab or plain concrete, as the case may be on the top of the masonry.</w:t>
      </w:r>
    </w:p>
    <w:p w14:paraId="242CCF8E" w14:textId="77777777" w:rsidR="00975381" w:rsidRPr="00613366" w:rsidRDefault="00975381" w:rsidP="00975381">
      <w:pPr>
        <w:autoSpaceDE w:val="0"/>
        <w:autoSpaceDN w:val="0"/>
        <w:adjustRightInd w:val="0"/>
        <w:ind w:left="649"/>
        <w:jc w:val="both"/>
        <w:rPr>
          <w:szCs w:val="20"/>
          <w:lang w:val="en-IN" w:eastAsia="en-IN"/>
        </w:rPr>
      </w:pPr>
    </w:p>
    <w:p w14:paraId="66233FAB" w14:textId="77777777" w:rsidR="00975381" w:rsidRPr="00613366" w:rsidRDefault="00975381" w:rsidP="00975381">
      <w:pPr>
        <w:autoSpaceDE w:val="0"/>
        <w:autoSpaceDN w:val="0"/>
        <w:adjustRightInd w:val="0"/>
        <w:ind w:left="1134"/>
        <w:jc w:val="both"/>
        <w:rPr>
          <w:szCs w:val="20"/>
          <w:lang w:val="en-IN" w:eastAsia="en-IN"/>
        </w:rPr>
      </w:pPr>
      <w:r w:rsidRPr="00613366">
        <w:rPr>
          <w:szCs w:val="20"/>
          <w:lang w:val="en-IN" w:eastAsia="en-IN"/>
        </w:rPr>
        <w:t>After completion of the work, manhole covers shall be sealed by means of thick grease.</w:t>
      </w:r>
    </w:p>
    <w:p w14:paraId="714E6F17" w14:textId="77777777" w:rsidR="00975381" w:rsidRPr="00613366" w:rsidRDefault="00975381" w:rsidP="00975381">
      <w:pPr>
        <w:autoSpaceDE w:val="0"/>
        <w:autoSpaceDN w:val="0"/>
        <w:adjustRightInd w:val="0"/>
        <w:ind w:left="993"/>
        <w:jc w:val="both"/>
        <w:rPr>
          <w:szCs w:val="20"/>
          <w:lang w:val="en-IN" w:eastAsia="en-IN"/>
        </w:rPr>
      </w:pPr>
    </w:p>
    <w:p w14:paraId="6908BBBD" w14:textId="77777777" w:rsidR="00975381" w:rsidRPr="00613366" w:rsidRDefault="00975381">
      <w:pPr>
        <w:numPr>
          <w:ilvl w:val="2"/>
          <w:numId w:val="42"/>
        </w:numPr>
        <w:tabs>
          <w:tab w:val="left" w:pos="993"/>
        </w:tabs>
        <w:autoSpaceDE w:val="0"/>
        <w:autoSpaceDN w:val="0"/>
        <w:adjustRightInd w:val="0"/>
        <w:ind w:left="993" w:hanging="999"/>
        <w:jc w:val="both"/>
        <w:rPr>
          <w:szCs w:val="20"/>
          <w:lang w:val="en-IN" w:eastAsia="en-IN"/>
        </w:rPr>
      </w:pPr>
      <w:r w:rsidRPr="00613366">
        <w:rPr>
          <w:b/>
          <w:szCs w:val="20"/>
          <w:lang w:val="en-IN" w:eastAsia="en-IN"/>
        </w:rPr>
        <w:t>Filling Earth</w:t>
      </w:r>
      <w:r w:rsidRPr="00613366">
        <w:rPr>
          <w:szCs w:val="20"/>
          <w:lang w:val="en-IN" w:eastAsia="en-IN"/>
        </w:rPr>
        <w:t>: The excavated earth shall be back filled around the manhole as the brickwork proceeds. The surplus earth shall be disposed off as directed by the Engineer-in-charge or as specified.</w:t>
      </w:r>
    </w:p>
    <w:p w14:paraId="0F174191" w14:textId="77777777" w:rsidR="00975381" w:rsidRPr="00613366" w:rsidRDefault="00975381" w:rsidP="00975381">
      <w:pPr>
        <w:tabs>
          <w:tab w:val="left" w:pos="1620"/>
        </w:tabs>
        <w:autoSpaceDE w:val="0"/>
        <w:autoSpaceDN w:val="0"/>
        <w:adjustRightInd w:val="0"/>
        <w:ind w:left="1620"/>
        <w:jc w:val="both"/>
        <w:rPr>
          <w:szCs w:val="20"/>
          <w:lang w:val="en-IN" w:eastAsia="en-IN"/>
        </w:rPr>
      </w:pPr>
    </w:p>
    <w:p w14:paraId="0A3B0D7A" w14:textId="77777777" w:rsidR="00975381" w:rsidRPr="00613366" w:rsidRDefault="00975381" w:rsidP="00975381">
      <w:pPr>
        <w:tabs>
          <w:tab w:val="left" w:pos="1620"/>
        </w:tabs>
        <w:autoSpaceDE w:val="0"/>
        <w:autoSpaceDN w:val="0"/>
        <w:adjustRightInd w:val="0"/>
        <w:ind w:left="993"/>
        <w:jc w:val="both"/>
        <w:rPr>
          <w:szCs w:val="20"/>
          <w:lang w:val="en-IN" w:eastAsia="en-IN"/>
        </w:rPr>
      </w:pPr>
      <w:r w:rsidRPr="00613366">
        <w:rPr>
          <w:b/>
          <w:szCs w:val="20"/>
          <w:lang w:val="en-IN" w:eastAsia="en-IN"/>
        </w:rPr>
        <w:t>Drop Connection</w:t>
      </w:r>
      <w:r w:rsidRPr="00613366">
        <w:rPr>
          <w:szCs w:val="20"/>
          <w:lang w:val="en-IN" w:eastAsia="en-IN"/>
        </w:rPr>
        <w:t>: In case where branch pipe sewer enters the manhole of main sewer, a drop connection should be provided. S.C.J pipes &amp; specials conforming to IS.1729-1964 as revised from time to time shall be of the size same as of the branch pipe sewer.</w:t>
      </w:r>
    </w:p>
    <w:p w14:paraId="1680C4D5" w14:textId="77777777" w:rsidR="00975381" w:rsidRPr="00613366" w:rsidRDefault="00975381" w:rsidP="00975381">
      <w:pPr>
        <w:pStyle w:val="ListParagraph"/>
        <w:ind w:left="93"/>
        <w:rPr>
          <w:szCs w:val="20"/>
          <w:lang w:val="en-IN" w:eastAsia="en-IN"/>
        </w:rPr>
      </w:pPr>
    </w:p>
    <w:p w14:paraId="650BEC1B" w14:textId="77777777" w:rsidR="00975381" w:rsidRPr="00613366" w:rsidRDefault="00975381" w:rsidP="00975381">
      <w:pPr>
        <w:tabs>
          <w:tab w:val="left" w:pos="1620"/>
        </w:tabs>
        <w:autoSpaceDE w:val="0"/>
        <w:autoSpaceDN w:val="0"/>
        <w:adjustRightInd w:val="0"/>
        <w:ind w:left="993"/>
        <w:jc w:val="both"/>
        <w:rPr>
          <w:szCs w:val="20"/>
          <w:lang w:val="en-IN" w:eastAsia="en-IN"/>
        </w:rPr>
      </w:pPr>
      <w:r w:rsidRPr="00613366">
        <w:rPr>
          <w:szCs w:val="20"/>
          <w:lang w:val="en-IN" w:eastAsia="en-IN"/>
        </w:rPr>
        <w:t xml:space="preserve">For 150 &amp; 250 mm. main line. The difference in level between the water line (peak-flow-level) &amp; the invert level of branch line is less than 60 cm. a drop connection may </w:t>
      </w:r>
      <w:r w:rsidRPr="00613366">
        <w:rPr>
          <w:szCs w:val="20"/>
          <w:lang w:val="en-IN" w:eastAsia="en-IN"/>
        </w:rPr>
        <w:lastRenderedPageBreak/>
        <w:t>be provided within the manhole by giving ramp. If the difference in level is more than 60 cm. the drop should be provided externally.</w:t>
      </w:r>
    </w:p>
    <w:p w14:paraId="156DA1A7" w14:textId="77777777" w:rsidR="00975381" w:rsidRPr="00613366" w:rsidRDefault="00975381" w:rsidP="00975381">
      <w:pPr>
        <w:pStyle w:val="ListParagraph"/>
        <w:ind w:left="93"/>
        <w:rPr>
          <w:b/>
          <w:szCs w:val="20"/>
          <w:lang w:val="en-IN" w:eastAsia="en-IN"/>
        </w:rPr>
      </w:pPr>
    </w:p>
    <w:p w14:paraId="29DF2EFA" w14:textId="77777777" w:rsidR="00975381" w:rsidRPr="00613366" w:rsidRDefault="00975381" w:rsidP="00975381">
      <w:pPr>
        <w:tabs>
          <w:tab w:val="left" w:pos="1620"/>
        </w:tabs>
        <w:autoSpaceDE w:val="0"/>
        <w:autoSpaceDN w:val="0"/>
        <w:adjustRightInd w:val="0"/>
        <w:ind w:left="993"/>
        <w:jc w:val="both"/>
        <w:rPr>
          <w:szCs w:val="20"/>
          <w:lang w:val="en-IN" w:eastAsia="en-IN"/>
        </w:rPr>
      </w:pPr>
      <w:r w:rsidRPr="00613366">
        <w:rPr>
          <w:b/>
          <w:szCs w:val="20"/>
          <w:lang w:val="en-IN" w:eastAsia="en-IN"/>
        </w:rPr>
        <w:t>Excavation</w:t>
      </w:r>
      <w:r w:rsidRPr="00613366">
        <w:rPr>
          <w:szCs w:val="20"/>
          <w:lang w:val="en-IN" w:eastAsia="en-IN"/>
        </w:rPr>
        <w:t>: The excavation shall be done for the drop connection at the place where the branch line meets the manhole. The excavation shall be carried upto the bed concrete of the manhole &amp; to the full width of the branch line.</w:t>
      </w:r>
    </w:p>
    <w:p w14:paraId="721A0635" w14:textId="77777777" w:rsidR="00975381" w:rsidRPr="00613366" w:rsidRDefault="00975381" w:rsidP="00975381">
      <w:pPr>
        <w:pStyle w:val="ListParagraph"/>
        <w:ind w:left="93"/>
        <w:rPr>
          <w:b/>
          <w:szCs w:val="20"/>
          <w:lang w:val="en-IN" w:eastAsia="en-IN"/>
        </w:rPr>
      </w:pPr>
    </w:p>
    <w:p w14:paraId="6B6D13D7" w14:textId="77777777" w:rsidR="00975381" w:rsidRPr="00613366" w:rsidRDefault="00975381" w:rsidP="00975381">
      <w:pPr>
        <w:tabs>
          <w:tab w:val="left" w:pos="1620"/>
        </w:tabs>
        <w:autoSpaceDE w:val="0"/>
        <w:autoSpaceDN w:val="0"/>
        <w:adjustRightInd w:val="0"/>
        <w:ind w:left="993"/>
        <w:jc w:val="both"/>
        <w:rPr>
          <w:szCs w:val="20"/>
          <w:lang w:val="en-IN" w:eastAsia="en-IN"/>
        </w:rPr>
      </w:pPr>
      <w:r w:rsidRPr="00613366">
        <w:rPr>
          <w:b/>
          <w:szCs w:val="20"/>
          <w:lang w:val="en-IN" w:eastAsia="en-IN"/>
        </w:rPr>
        <w:t>Laying</w:t>
      </w:r>
      <w:r w:rsidRPr="00613366">
        <w:rPr>
          <w:szCs w:val="20"/>
          <w:lang w:val="en-IN" w:eastAsia="en-IN"/>
        </w:rPr>
        <w:t>: At the ends of branch sewer line S.C.I. tee shall be fixed to the line, which shall be extended through wall of the manhole by horizontal piece of S.C.I. pipe form an inspection on cleaning eye. The open end shall be provided with chain &amp; lid. The S.C.I. drop pipe shall be connected to the tee at the top &amp; to the S.C.I. bend at the bottom. The end shall be extended through the wall of the manhole by a piece of C.I. pipe, which shall discharge into the channel. Necessary channel shall be made with cement concrete 1:2:4(1 cement: 2coarse sand: 4graded stone aggregate to 20 mm nominal size) &amp; finished smooth to connect the main channel. The joint between S.C.I. pipe &amp; fittings shall be lead caulked. The joint between S.C.I. tee &amp; S.W. branch line shall be made with cement mortar 1:1(1 cement: 1 fine sand) as per para 2.1.3 for SW pipes. The exposed portion of the drop connection shall be encased allround with minimum 15cm. Thick concrete 1:3:6 (1 cement: 3 fine sand: 6 graded stone aggregate 40 mm nominal size) &amp; cured. For encasing the concrete around the drop connection, necessary centering &amp; shuttering shall be provided. The holes made in the walls of manholes shall be made good with brick work in cement mortar 1:5(1 cement: 5 fine sand) &amp; plastered with cement mortar 1:3(1 cement: 3 coats sands) on the inside of the manhole wall. The excavated earth to be backfilled in the trench in level with the original ground level.</w:t>
      </w:r>
    </w:p>
    <w:p w14:paraId="529F1138" w14:textId="77777777" w:rsidR="00975381" w:rsidRPr="00613366" w:rsidRDefault="00975381" w:rsidP="00975381">
      <w:pPr>
        <w:tabs>
          <w:tab w:val="left" w:pos="1620"/>
        </w:tabs>
        <w:autoSpaceDE w:val="0"/>
        <w:autoSpaceDN w:val="0"/>
        <w:adjustRightInd w:val="0"/>
        <w:ind w:left="993"/>
        <w:jc w:val="both"/>
        <w:rPr>
          <w:szCs w:val="20"/>
          <w:lang w:val="en-IN" w:eastAsia="en-IN"/>
        </w:rPr>
      </w:pPr>
    </w:p>
    <w:p w14:paraId="3B6483C3" w14:textId="77777777" w:rsidR="00975381" w:rsidRPr="00613366" w:rsidRDefault="00975381">
      <w:pPr>
        <w:numPr>
          <w:ilvl w:val="1"/>
          <w:numId w:val="42"/>
        </w:numPr>
        <w:autoSpaceDE w:val="0"/>
        <w:autoSpaceDN w:val="0"/>
        <w:adjustRightInd w:val="0"/>
        <w:ind w:left="426" w:hanging="450"/>
        <w:jc w:val="both"/>
        <w:rPr>
          <w:szCs w:val="20"/>
          <w:lang w:val="en-IN" w:eastAsia="en-IN"/>
        </w:rPr>
      </w:pPr>
      <w:r w:rsidRPr="00613366">
        <w:rPr>
          <w:b/>
          <w:szCs w:val="20"/>
          <w:lang w:val="en-IN" w:eastAsia="en-IN"/>
        </w:rPr>
        <w:t>SOIL, WASTE, RAIN WATER, VENT &amp; ANTI-SIPHONAGE PIPE &amp; FITTINGS:</w:t>
      </w:r>
    </w:p>
    <w:p w14:paraId="1A1F9154" w14:textId="77777777" w:rsidR="00975381" w:rsidRPr="00613366" w:rsidRDefault="00975381" w:rsidP="00975381">
      <w:pPr>
        <w:tabs>
          <w:tab w:val="left" w:pos="900"/>
          <w:tab w:val="left" w:pos="1620"/>
        </w:tabs>
        <w:autoSpaceDE w:val="0"/>
        <w:autoSpaceDN w:val="0"/>
        <w:adjustRightInd w:val="0"/>
        <w:ind w:left="1620"/>
        <w:jc w:val="both"/>
        <w:rPr>
          <w:szCs w:val="20"/>
          <w:lang w:val="en-IN" w:eastAsia="en-IN"/>
        </w:rPr>
      </w:pPr>
    </w:p>
    <w:p w14:paraId="481713EA" w14:textId="77777777" w:rsidR="00975381" w:rsidRPr="00613366" w:rsidRDefault="00975381">
      <w:pPr>
        <w:numPr>
          <w:ilvl w:val="2"/>
          <w:numId w:val="42"/>
        </w:numPr>
        <w:tabs>
          <w:tab w:val="left" w:pos="993"/>
        </w:tabs>
        <w:autoSpaceDE w:val="0"/>
        <w:autoSpaceDN w:val="0"/>
        <w:adjustRightInd w:val="0"/>
        <w:ind w:left="993" w:hanging="993"/>
        <w:jc w:val="both"/>
        <w:rPr>
          <w:szCs w:val="20"/>
          <w:lang w:val="en-IN" w:eastAsia="en-IN"/>
        </w:rPr>
      </w:pPr>
      <w:r w:rsidRPr="00613366">
        <w:rPr>
          <w:szCs w:val="20"/>
          <w:lang w:val="en-IN" w:eastAsia="en-IN"/>
        </w:rPr>
        <w:t>All soil, waste, vent and anti-siphonage pipes &amp; fittings used within plumbing</w:t>
      </w:r>
      <w:r w:rsidRPr="00613366">
        <w:rPr>
          <w:b/>
          <w:szCs w:val="20"/>
          <w:lang w:val="en-IN" w:eastAsia="en-IN"/>
        </w:rPr>
        <w:t xml:space="preserve"> </w:t>
      </w:r>
      <w:r w:rsidRPr="00613366">
        <w:rPr>
          <w:szCs w:val="20"/>
          <w:lang w:val="en-IN" w:eastAsia="en-IN"/>
        </w:rPr>
        <w:t>shafts (vertical run) shall be sand cast iron socket &amp; spigot conforming to IS.</w:t>
      </w:r>
      <w:r w:rsidRPr="00613366">
        <w:rPr>
          <w:b/>
          <w:szCs w:val="20"/>
          <w:lang w:val="en-IN" w:eastAsia="en-IN"/>
        </w:rPr>
        <w:t xml:space="preserve"> </w:t>
      </w:r>
      <w:r w:rsidRPr="00613366">
        <w:rPr>
          <w:szCs w:val="20"/>
          <w:lang w:val="en-IN" w:eastAsia="en-IN"/>
        </w:rPr>
        <w:t>1729-1964 or its subsequent revision. All cast iron pipes &amp; fittings shall be of</w:t>
      </w:r>
      <w:r w:rsidRPr="00613366">
        <w:rPr>
          <w:b/>
          <w:szCs w:val="20"/>
          <w:lang w:val="en-IN" w:eastAsia="en-IN"/>
        </w:rPr>
        <w:t xml:space="preserve"> </w:t>
      </w:r>
      <w:r w:rsidRPr="00613366">
        <w:rPr>
          <w:szCs w:val="20"/>
          <w:lang w:val="en-IN" w:eastAsia="en-IN"/>
        </w:rPr>
        <w:t>the best approved Indian make or soil variety preferably of spun quality &amp; hot</w:t>
      </w:r>
      <w:r w:rsidRPr="00613366">
        <w:rPr>
          <w:b/>
          <w:szCs w:val="20"/>
          <w:lang w:val="en-IN" w:eastAsia="en-IN"/>
        </w:rPr>
        <w:t xml:space="preserve"> </w:t>
      </w:r>
      <w:r w:rsidRPr="00613366">
        <w:rPr>
          <w:szCs w:val="20"/>
          <w:lang w:val="en-IN" w:eastAsia="en-IN"/>
        </w:rPr>
        <w:t>dipped in Dr. Agnus Smith Solution &amp; free from flaws. Air bubbles, cracks,</w:t>
      </w:r>
      <w:r w:rsidRPr="00613366">
        <w:rPr>
          <w:b/>
          <w:szCs w:val="20"/>
          <w:lang w:val="en-IN" w:eastAsia="en-IN"/>
        </w:rPr>
        <w:t xml:space="preserve"> </w:t>
      </w:r>
      <w:r w:rsidRPr="00613366">
        <w:rPr>
          <w:szCs w:val="20"/>
          <w:lang w:val="en-IN" w:eastAsia="en-IN"/>
        </w:rPr>
        <w:t>sandholes &amp; other defects and shall be truly cylindrical &amp; uniform in thickness.</w:t>
      </w:r>
      <w:r w:rsidRPr="00613366">
        <w:rPr>
          <w:b/>
          <w:szCs w:val="20"/>
          <w:lang w:val="en-IN" w:eastAsia="en-IN"/>
        </w:rPr>
        <w:t xml:space="preserve"> </w:t>
      </w:r>
      <w:r w:rsidRPr="00613366">
        <w:rPr>
          <w:szCs w:val="20"/>
          <w:lang w:val="en-IN" w:eastAsia="en-IN"/>
        </w:rPr>
        <w:t>They shall not be brittle but shall allow for heavy cutting, chipping &amp; drilling &amp;</w:t>
      </w:r>
      <w:r w:rsidRPr="00613366">
        <w:rPr>
          <w:b/>
          <w:szCs w:val="20"/>
          <w:lang w:val="en-IN" w:eastAsia="en-IN"/>
        </w:rPr>
        <w:t xml:space="preserve"> </w:t>
      </w:r>
      <w:r w:rsidRPr="00613366">
        <w:rPr>
          <w:szCs w:val="20"/>
          <w:lang w:val="en-IN" w:eastAsia="en-IN"/>
        </w:rPr>
        <w:t>shall not be less than 6mm thick &amp; the diameter mentioned in the schedule of</w:t>
      </w:r>
      <w:r w:rsidRPr="00613366">
        <w:rPr>
          <w:b/>
          <w:szCs w:val="20"/>
          <w:lang w:val="en-IN" w:eastAsia="en-IN"/>
        </w:rPr>
        <w:t xml:space="preserve"> </w:t>
      </w:r>
      <w:r w:rsidRPr="00613366">
        <w:rPr>
          <w:szCs w:val="20"/>
          <w:lang w:val="en-IN" w:eastAsia="en-IN"/>
        </w:rPr>
        <w:t>qualities &amp; shall be of the largest length available &amp; shall be fixed against the</w:t>
      </w:r>
      <w:r w:rsidRPr="00613366">
        <w:rPr>
          <w:b/>
          <w:szCs w:val="20"/>
          <w:lang w:val="en-IN" w:eastAsia="en-IN"/>
        </w:rPr>
        <w:t xml:space="preserve"> </w:t>
      </w:r>
      <w:r w:rsidRPr="00613366">
        <w:rPr>
          <w:szCs w:val="20"/>
          <w:lang w:val="en-IN" w:eastAsia="en-IN"/>
        </w:rPr>
        <w:t>wall on special `U' clamps 25mm wide, 3mm thick &amp; hot dip galvanised by</w:t>
      </w:r>
      <w:r w:rsidRPr="00613366">
        <w:rPr>
          <w:b/>
          <w:szCs w:val="20"/>
          <w:lang w:val="en-IN" w:eastAsia="en-IN"/>
        </w:rPr>
        <w:t xml:space="preserve"> </w:t>
      </w:r>
      <w:r w:rsidRPr="00613366">
        <w:rPr>
          <w:szCs w:val="20"/>
          <w:lang w:val="en-IN" w:eastAsia="en-IN"/>
        </w:rPr>
        <w:t>means of round headed flat nail of 75mm long on brickwall. In case of hollow</w:t>
      </w:r>
      <w:r w:rsidRPr="00613366">
        <w:rPr>
          <w:b/>
          <w:szCs w:val="20"/>
          <w:lang w:val="en-IN" w:eastAsia="en-IN"/>
        </w:rPr>
        <w:t xml:space="preserve"> </w:t>
      </w:r>
      <w:r w:rsidRPr="00613366">
        <w:rPr>
          <w:szCs w:val="20"/>
          <w:lang w:val="en-IN" w:eastAsia="en-IN"/>
        </w:rPr>
        <w:t>block wall 50 X 50 X 75mm long wooden gutties soaked in solignum should be</w:t>
      </w:r>
      <w:r w:rsidRPr="00613366">
        <w:rPr>
          <w:b/>
          <w:szCs w:val="20"/>
          <w:lang w:val="en-IN" w:eastAsia="en-IN"/>
        </w:rPr>
        <w:t xml:space="preserve"> </w:t>
      </w:r>
      <w:r w:rsidRPr="00613366">
        <w:rPr>
          <w:szCs w:val="20"/>
          <w:lang w:val="en-IN" w:eastAsia="en-IN"/>
        </w:rPr>
        <w:t>first fixed &amp; then flat nails should be based &amp; nails painted with two coats of</w:t>
      </w:r>
      <w:r w:rsidRPr="00613366">
        <w:rPr>
          <w:b/>
          <w:szCs w:val="20"/>
          <w:lang w:val="en-IN" w:eastAsia="en-IN"/>
        </w:rPr>
        <w:t xml:space="preserve"> </w:t>
      </w:r>
      <w:r w:rsidRPr="00613366">
        <w:rPr>
          <w:szCs w:val="20"/>
          <w:lang w:val="en-IN" w:eastAsia="en-IN"/>
        </w:rPr>
        <w:t>paint.</w:t>
      </w:r>
    </w:p>
    <w:p w14:paraId="3863CE07" w14:textId="77777777" w:rsidR="00975381" w:rsidRPr="00613366" w:rsidRDefault="00975381" w:rsidP="00975381">
      <w:pPr>
        <w:tabs>
          <w:tab w:val="left" w:pos="900"/>
          <w:tab w:val="left" w:pos="1620"/>
        </w:tabs>
        <w:autoSpaceDE w:val="0"/>
        <w:autoSpaceDN w:val="0"/>
        <w:adjustRightInd w:val="0"/>
        <w:ind w:left="1620"/>
        <w:jc w:val="both"/>
        <w:rPr>
          <w:szCs w:val="20"/>
          <w:lang w:val="en-IN" w:eastAsia="en-IN"/>
        </w:rPr>
      </w:pPr>
    </w:p>
    <w:p w14:paraId="67E3AA19" w14:textId="77777777" w:rsidR="00975381" w:rsidRPr="00613366" w:rsidRDefault="00975381">
      <w:pPr>
        <w:numPr>
          <w:ilvl w:val="2"/>
          <w:numId w:val="42"/>
        </w:numPr>
        <w:tabs>
          <w:tab w:val="left" w:pos="993"/>
          <w:tab w:val="left" w:pos="1134"/>
          <w:tab w:val="left" w:pos="1620"/>
        </w:tabs>
        <w:autoSpaceDE w:val="0"/>
        <w:autoSpaceDN w:val="0"/>
        <w:adjustRightInd w:val="0"/>
        <w:ind w:left="993" w:hanging="993"/>
        <w:jc w:val="both"/>
        <w:rPr>
          <w:szCs w:val="20"/>
          <w:lang w:val="en-IN" w:eastAsia="en-IN"/>
        </w:rPr>
      </w:pPr>
      <w:r w:rsidRPr="00613366">
        <w:rPr>
          <w:szCs w:val="20"/>
          <w:lang w:val="en-IN" w:eastAsia="en-IN"/>
        </w:rPr>
        <w:t>Jointing shall be carried out with molten lead. The spigot of the pipe must be</w:t>
      </w:r>
      <w:r w:rsidRPr="00613366">
        <w:rPr>
          <w:b/>
          <w:szCs w:val="20"/>
          <w:lang w:val="en-IN" w:eastAsia="en-IN"/>
        </w:rPr>
        <w:t xml:space="preserve"> </w:t>
      </w:r>
      <w:r w:rsidRPr="00613366">
        <w:rPr>
          <w:szCs w:val="20"/>
          <w:lang w:val="en-IN" w:eastAsia="en-IN"/>
        </w:rPr>
        <w:t>forced well home into it's socket &amp; must be entered, so that the joint may be of</w:t>
      </w:r>
      <w:r w:rsidRPr="00613366">
        <w:rPr>
          <w:b/>
          <w:szCs w:val="20"/>
          <w:lang w:val="en-IN" w:eastAsia="en-IN"/>
        </w:rPr>
        <w:t xml:space="preserve"> </w:t>
      </w:r>
      <w:r w:rsidRPr="00613366">
        <w:rPr>
          <w:szCs w:val="20"/>
          <w:lang w:val="en-IN" w:eastAsia="en-IN"/>
        </w:rPr>
        <w:t>even thickness all round. Atleast, one complete lap of clean white hemp spun</w:t>
      </w:r>
      <w:r w:rsidRPr="00613366">
        <w:rPr>
          <w:b/>
          <w:szCs w:val="20"/>
          <w:lang w:val="en-IN" w:eastAsia="en-IN"/>
        </w:rPr>
        <w:t xml:space="preserve"> </w:t>
      </w:r>
      <w:r w:rsidRPr="00613366">
        <w:rPr>
          <w:szCs w:val="20"/>
          <w:lang w:val="en-IN" w:eastAsia="en-IN"/>
        </w:rPr>
        <w:t>yarn shall be drawn into the socket without being forced through the joints into.</w:t>
      </w:r>
      <w:r w:rsidRPr="00613366">
        <w:rPr>
          <w:b/>
          <w:szCs w:val="20"/>
          <w:lang w:val="en-IN" w:eastAsia="en-IN"/>
        </w:rPr>
        <w:t xml:space="preserve"> </w:t>
      </w:r>
      <w:r w:rsidRPr="00613366">
        <w:rPr>
          <w:szCs w:val="20"/>
          <w:lang w:val="en-IN" w:eastAsia="en-IN"/>
        </w:rPr>
        <w:t>As many laps as may be needed to leave the space of not less than 25 for the lead</w:t>
      </w:r>
      <w:r w:rsidRPr="00613366">
        <w:rPr>
          <w:b/>
          <w:szCs w:val="20"/>
          <w:lang w:val="en-IN" w:eastAsia="en-IN"/>
        </w:rPr>
        <w:t xml:space="preserve"> </w:t>
      </w:r>
      <w:r w:rsidRPr="00613366">
        <w:rPr>
          <w:szCs w:val="20"/>
          <w:lang w:val="en-IN" w:eastAsia="en-IN"/>
        </w:rPr>
        <w:t>shall then be poured into the joint &amp; caulked tight. The joints shall then be run</w:t>
      </w:r>
      <w:r w:rsidRPr="00613366">
        <w:rPr>
          <w:b/>
          <w:szCs w:val="20"/>
          <w:lang w:val="en-IN" w:eastAsia="en-IN"/>
        </w:rPr>
        <w:t xml:space="preserve"> </w:t>
      </w:r>
      <w:r w:rsidRPr="00613366">
        <w:rPr>
          <w:szCs w:val="20"/>
          <w:lang w:val="en-IN" w:eastAsia="en-IN"/>
        </w:rPr>
        <w:t>with molten lead in sufficient quantity so that after being caulked solid, the lead</w:t>
      </w:r>
      <w:r w:rsidRPr="00613366">
        <w:rPr>
          <w:b/>
          <w:szCs w:val="20"/>
          <w:lang w:val="en-IN" w:eastAsia="en-IN"/>
        </w:rPr>
        <w:t xml:space="preserve"> </w:t>
      </w:r>
      <w:r w:rsidRPr="00613366">
        <w:rPr>
          <w:szCs w:val="20"/>
          <w:lang w:val="en-IN" w:eastAsia="en-IN"/>
        </w:rPr>
        <w:t>may project 3mm beyond the face of the socket against the outside of the spigot</w:t>
      </w:r>
      <w:r w:rsidRPr="00613366">
        <w:rPr>
          <w:b/>
          <w:szCs w:val="20"/>
          <w:lang w:val="en-IN" w:eastAsia="en-IN"/>
        </w:rPr>
        <w:t xml:space="preserve"> </w:t>
      </w:r>
      <w:r w:rsidRPr="00613366">
        <w:rPr>
          <w:szCs w:val="20"/>
          <w:lang w:val="en-IN" w:eastAsia="en-IN"/>
        </w:rPr>
        <w:t>but must be flush with the outside edge of the socket.</w:t>
      </w:r>
    </w:p>
    <w:p w14:paraId="24016CD5" w14:textId="77777777" w:rsidR="00975381" w:rsidRPr="00613366" w:rsidRDefault="00975381" w:rsidP="00975381">
      <w:pPr>
        <w:pStyle w:val="ListParagraph"/>
        <w:rPr>
          <w:szCs w:val="20"/>
          <w:lang w:val="en-IN" w:eastAsia="en-IN"/>
        </w:rPr>
      </w:pPr>
    </w:p>
    <w:p w14:paraId="65B8E27F" w14:textId="77777777" w:rsidR="00975381" w:rsidRPr="00613366" w:rsidRDefault="00975381">
      <w:pPr>
        <w:numPr>
          <w:ilvl w:val="2"/>
          <w:numId w:val="42"/>
        </w:numPr>
        <w:tabs>
          <w:tab w:val="left" w:pos="993"/>
          <w:tab w:val="left" w:pos="1620"/>
        </w:tabs>
        <w:autoSpaceDE w:val="0"/>
        <w:autoSpaceDN w:val="0"/>
        <w:adjustRightInd w:val="0"/>
        <w:ind w:left="993" w:hanging="993"/>
        <w:jc w:val="both"/>
        <w:rPr>
          <w:szCs w:val="20"/>
          <w:lang w:val="en-IN" w:eastAsia="en-IN"/>
        </w:rPr>
      </w:pPr>
      <w:r w:rsidRPr="00613366">
        <w:rPr>
          <w:szCs w:val="20"/>
          <w:lang w:val="en-IN" w:eastAsia="en-IN"/>
        </w:rPr>
        <w:t>Cleanouts at the head of CI SS horizontal pipes running under the floor shall be</w:t>
      </w:r>
      <w:r w:rsidRPr="00613366">
        <w:rPr>
          <w:b/>
          <w:szCs w:val="20"/>
          <w:lang w:val="en-IN" w:eastAsia="en-IN"/>
        </w:rPr>
        <w:t xml:space="preserve"> </w:t>
      </w:r>
      <w:r w:rsidRPr="00613366">
        <w:rPr>
          <w:szCs w:val="20"/>
          <w:lang w:val="en-IN" w:eastAsia="en-IN"/>
        </w:rPr>
        <w:t>of cast brass screwed in type. Floor &amp; wall clean outs shall be of cast brass</w:t>
      </w:r>
      <w:r w:rsidRPr="00613366">
        <w:rPr>
          <w:b/>
          <w:szCs w:val="20"/>
          <w:lang w:val="en-IN" w:eastAsia="en-IN"/>
        </w:rPr>
        <w:t xml:space="preserve"> </w:t>
      </w:r>
      <w:r w:rsidRPr="00613366">
        <w:rPr>
          <w:szCs w:val="20"/>
          <w:lang w:val="en-IN" w:eastAsia="en-IN"/>
        </w:rPr>
        <w:t>screwed type. The connecting pieces shall be of G.I. threaded to suit the Clean</w:t>
      </w:r>
      <w:r w:rsidRPr="00613366">
        <w:rPr>
          <w:b/>
          <w:szCs w:val="20"/>
          <w:lang w:val="en-IN" w:eastAsia="en-IN"/>
        </w:rPr>
        <w:t xml:space="preserve"> </w:t>
      </w:r>
      <w:r w:rsidRPr="00613366">
        <w:rPr>
          <w:szCs w:val="20"/>
          <w:lang w:val="en-IN" w:eastAsia="en-IN"/>
        </w:rPr>
        <w:t>out with lead caulked joint.</w:t>
      </w:r>
    </w:p>
    <w:p w14:paraId="00D6080B" w14:textId="77777777" w:rsidR="00975381" w:rsidRPr="00613366" w:rsidRDefault="00975381" w:rsidP="00975381">
      <w:pPr>
        <w:pStyle w:val="ListParagraph"/>
        <w:rPr>
          <w:szCs w:val="20"/>
          <w:lang w:val="en-IN" w:eastAsia="en-IN"/>
        </w:rPr>
      </w:pPr>
    </w:p>
    <w:p w14:paraId="2DFF42AC" w14:textId="77777777" w:rsidR="00975381" w:rsidRPr="00613366" w:rsidRDefault="00975381">
      <w:pPr>
        <w:numPr>
          <w:ilvl w:val="2"/>
          <w:numId w:val="42"/>
        </w:numPr>
        <w:tabs>
          <w:tab w:val="left" w:pos="993"/>
          <w:tab w:val="left" w:pos="1620"/>
        </w:tabs>
        <w:autoSpaceDE w:val="0"/>
        <w:autoSpaceDN w:val="0"/>
        <w:adjustRightInd w:val="0"/>
        <w:ind w:left="993" w:hanging="993"/>
        <w:jc w:val="both"/>
        <w:rPr>
          <w:szCs w:val="20"/>
          <w:lang w:val="en-IN" w:eastAsia="en-IN"/>
        </w:rPr>
      </w:pPr>
      <w:r w:rsidRPr="00613366">
        <w:rPr>
          <w:szCs w:val="20"/>
          <w:lang w:val="en-IN" w:eastAsia="en-IN"/>
        </w:rPr>
        <w:lastRenderedPageBreak/>
        <w:t>Inspection chambers, gully traps, etc. within the building shall be of `Patel</w:t>
      </w:r>
      <w:r w:rsidRPr="00613366">
        <w:rPr>
          <w:b/>
          <w:szCs w:val="20"/>
          <w:lang w:val="en-IN" w:eastAsia="en-IN"/>
        </w:rPr>
        <w:t xml:space="preserve"> </w:t>
      </w:r>
      <w:r w:rsidRPr="00613366">
        <w:rPr>
          <w:szCs w:val="20"/>
          <w:lang w:val="en-IN" w:eastAsia="en-IN"/>
        </w:rPr>
        <w:t>Pattern' cast iron with bolts, nuts to close the cover, all to be fabricated as per</w:t>
      </w:r>
      <w:r w:rsidRPr="00613366">
        <w:rPr>
          <w:b/>
          <w:szCs w:val="20"/>
          <w:lang w:val="en-IN" w:eastAsia="en-IN"/>
        </w:rPr>
        <w:t xml:space="preserve"> </w:t>
      </w:r>
      <w:r w:rsidRPr="00613366">
        <w:rPr>
          <w:szCs w:val="20"/>
          <w:lang w:val="en-IN" w:eastAsia="en-IN"/>
        </w:rPr>
        <w:t>actual requirements.</w:t>
      </w:r>
    </w:p>
    <w:p w14:paraId="34AD8E90" w14:textId="77777777" w:rsidR="00975381" w:rsidRPr="00613366" w:rsidRDefault="00975381" w:rsidP="00975381">
      <w:pPr>
        <w:pStyle w:val="ListParagraph"/>
        <w:rPr>
          <w:szCs w:val="20"/>
          <w:lang w:val="en-IN" w:eastAsia="en-IN"/>
        </w:rPr>
      </w:pPr>
    </w:p>
    <w:p w14:paraId="0142F3A2" w14:textId="77777777" w:rsidR="00975381" w:rsidRPr="00613366" w:rsidRDefault="00975381">
      <w:pPr>
        <w:numPr>
          <w:ilvl w:val="2"/>
          <w:numId w:val="42"/>
        </w:numPr>
        <w:tabs>
          <w:tab w:val="left" w:pos="900"/>
          <w:tab w:val="left" w:pos="1620"/>
        </w:tabs>
        <w:autoSpaceDE w:val="0"/>
        <w:autoSpaceDN w:val="0"/>
        <w:adjustRightInd w:val="0"/>
        <w:ind w:left="993" w:hanging="993"/>
        <w:jc w:val="both"/>
        <w:rPr>
          <w:szCs w:val="20"/>
          <w:lang w:val="en-IN" w:eastAsia="en-IN"/>
        </w:rPr>
      </w:pPr>
      <w:r w:rsidRPr="00613366">
        <w:rPr>
          <w:szCs w:val="20"/>
          <w:lang w:val="en-IN" w:eastAsia="en-IN"/>
        </w:rPr>
        <w:t>Supports, pedestals &amp; base for inspection chambers, gully traps &amp; pipes shall be</w:t>
      </w:r>
      <w:r w:rsidRPr="00613366">
        <w:rPr>
          <w:b/>
          <w:szCs w:val="20"/>
          <w:lang w:val="en-IN" w:eastAsia="en-IN"/>
        </w:rPr>
        <w:t xml:space="preserve"> </w:t>
      </w:r>
      <w:r w:rsidRPr="00613366">
        <w:rPr>
          <w:szCs w:val="20"/>
          <w:lang w:val="en-IN" w:eastAsia="en-IN"/>
        </w:rPr>
        <w:t>in 1:2:4 cement concrete mixes.</w:t>
      </w:r>
    </w:p>
    <w:p w14:paraId="00894A5C" w14:textId="77777777" w:rsidR="00975381" w:rsidRPr="00613366" w:rsidRDefault="00975381" w:rsidP="00975381">
      <w:pPr>
        <w:pStyle w:val="ListParagraph"/>
        <w:rPr>
          <w:szCs w:val="20"/>
          <w:lang w:val="en-IN" w:eastAsia="en-IN"/>
        </w:rPr>
      </w:pPr>
    </w:p>
    <w:p w14:paraId="2DF6659B" w14:textId="77777777" w:rsidR="00975381" w:rsidRPr="00613366" w:rsidRDefault="00975381">
      <w:pPr>
        <w:numPr>
          <w:ilvl w:val="2"/>
          <w:numId w:val="42"/>
        </w:numPr>
        <w:tabs>
          <w:tab w:val="left" w:pos="900"/>
          <w:tab w:val="left" w:pos="1620"/>
        </w:tabs>
        <w:autoSpaceDE w:val="0"/>
        <w:autoSpaceDN w:val="0"/>
        <w:adjustRightInd w:val="0"/>
        <w:ind w:left="993" w:hanging="993"/>
        <w:jc w:val="both"/>
        <w:rPr>
          <w:szCs w:val="20"/>
          <w:lang w:val="en-IN" w:eastAsia="en-IN"/>
        </w:rPr>
      </w:pPr>
      <w:r w:rsidRPr="00613366">
        <w:rPr>
          <w:szCs w:val="20"/>
          <w:lang w:val="en-IN" w:eastAsia="en-IN"/>
        </w:rPr>
        <w:t>Pipe sleeves &amp; inserts, etc. through RCC walls either external or internal shall be</w:t>
      </w:r>
      <w:r w:rsidRPr="00613366">
        <w:rPr>
          <w:b/>
          <w:szCs w:val="20"/>
          <w:lang w:val="en-IN" w:eastAsia="en-IN"/>
        </w:rPr>
        <w:t xml:space="preserve"> </w:t>
      </w:r>
      <w:r w:rsidRPr="00613366">
        <w:rPr>
          <w:szCs w:val="20"/>
          <w:lang w:val="en-IN" w:eastAsia="en-IN"/>
        </w:rPr>
        <w:t>C.I. or M. S. provided with water bar flange.</w:t>
      </w:r>
    </w:p>
    <w:p w14:paraId="60A4BF26" w14:textId="77777777" w:rsidR="00975381" w:rsidRPr="00613366" w:rsidRDefault="00975381" w:rsidP="00975381">
      <w:pPr>
        <w:pStyle w:val="ListParagraph"/>
        <w:rPr>
          <w:szCs w:val="20"/>
          <w:lang w:val="en-IN" w:eastAsia="en-IN"/>
        </w:rPr>
      </w:pPr>
    </w:p>
    <w:p w14:paraId="2B4607D2" w14:textId="77777777" w:rsidR="00975381" w:rsidRPr="00613366" w:rsidRDefault="00975381">
      <w:pPr>
        <w:numPr>
          <w:ilvl w:val="2"/>
          <w:numId w:val="42"/>
        </w:numPr>
        <w:tabs>
          <w:tab w:val="left" w:pos="900"/>
          <w:tab w:val="left" w:pos="1620"/>
        </w:tabs>
        <w:autoSpaceDE w:val="0"/>
        <w:autoSpaceDN w:val="0"/>
        <w:adjustRightInd w:val="0"/>
        <w:ind w:left="993" w:hanging="993"/>
        <w:jc w:val="both"/>
        <w:rPr>
          <w:szCs w:val="20"/>
          <w:lang w:val="en-IN" w:eastAsia="en-IN"/>
        </w:rPr>
      </w:pPr>
      <w:r w:rsidRPr="00613366">
        <w:rPr>
          <w:szCs w:val="20"/>
          <w:lang w:val="en-IN" w:eastAsia="en-IN"/>
        </w:rPr>
        <w:t>During installation open end of pipes shall be plugged with wood cut into</w:t>
      </w:r>
      <w:r w:rsidRPr="00613366">
        <w:rPr>
          <w:b/>
          <w:szCs w:val="20"/>
          <w:lang w:val="en-IN" w:eastAsia="en-IN"/>
        </w:rPr>
        <w:t xml:space="preserve"> </w:t>
      </w:r>
      <w:r w:rsidRPr="00613366">
        <w:rPr>
          <w:szCs w:val="20"/>
          <w:lang w:val="en-IN" w:eastAsia="en-IN"/>
        </w:rPr>
        <w:t>required shape of gunny bags &amp; to be maintained free from dirt.</w:t>
      </w:r>
    </w:p>
    <w:p w14:paraId="38A6D629" w14:textId="77777777" w:rsidR="00975381" w:rsidRPr="00613366" w:rsidRDefault="00975381" w:rsidP="00975381">
      <w:pPr>
        <w:pStyle w:val="ListParagraph"/>
        <w:rPr>
          <w:szCs w:val="20"/>
          <w:lang w:val="en-IN" w:eastAsia="en-IN"/>
        </w:rPr>
      </w:pPr>
    </w:p>
    <w:p w14:paraId="7372B8AF" w14:textId="77777777" w:rsidR="00975381" w:rsidRPr="00613366" w:rsidRDefault="00975381">
      <w:pPr>
        <w:numPr>
          <w:ilvl w:val="2"/>
          <w:numId w:val="42"/>
        </w:numPr>
        <w:tabs>
          <w:tab w:val="left" w:pos="900"/>
          <w:tab w:val="left" w:pos="1620"/>
        </w:tabs>
        <w:autoSpaceDE w:val="0"/>
        <w:autoSpaceDN w:val="0"/>
        <w:adjustRightInd w:val="0"/>
        <w:ind w:left="993" w:hanging="993"/>
        <w:jc w:val="both"/>
        <w:rPr>
          <w:szCs w:val="20"/>
          <w:lang w:val="en-IN" w:eastAsia="en-IN"/>
        </w:rPr>
      </w:pPr>
      <w:r w:rsidRPr="00613366">
        <w:rPr>
          <w:szCs w:val="20"/>
          <w:lang w:val="en-IN" w:eastAsia="en-IN"/>
        </w:rPr>
        <w:t>G.I waste pipes &amp; fittings shall be of `C' class I.T.C. or equivalent with G.I.</w:t>
      </w:r>
      <w:r w:rsidRPr="00613366">
        <w:rPr>
          <w:b/>
          <w:szCs w:val="20"/>
          <w:lang w:val="en-IN" w:eastAsia="en-IN"/>
        </w:rPr>
        <w:t xml:space="preserve"> </w:t>
      </w:r>
      <w:r w:rsidRPr="00613366">
        <w:rPr>
          <w:szCs w:val="20"/>
          <w:lang w:val="en-IN" w:eastAsia="en-IN"/>
        </w:rPr>
        <w:t>unions, tail piece reducers &amp; connections to be provided between joints to either</w:t>
      </w:r>
      <w:r w:rsidRPr="00613366">
        <w:rPr>
          <w:b/>
          <w:szCs w:val="20"/>
          <w:lang w:val="en-IN" w:eastAsia="en-IN"/>
        </w:rPr>
        <w:t xml:space="preserve"> </w:t>
      </w:r>
      <w:r w:rsidRPr="00613366">
        <w:rPr>
          <w:szCs w:val="20"/>
          <w:lang w:val="en-IN" w:eastAsia="en-IN"/>
        </w:rPr>
        <w:t>lead or C.I. Pipes.</w:t>
      </w:r>
    </w:p>
    <w:p w14:paraId="132410F5" w14:textId="77777777" w:rsidR="00975381" w:rsidRPr="00613366" w:rsidRDefault="00975381" w:rsidP="00975381">
      <w:pPr>
        <w:pStyle w:val="ListParagraph"/>
        <w:rPr>
          <w:szCs w:val="20"/>
          <w:lang w:val="en-IN" w:eastAsia="en-IN"/>
        </w:rPr>
      </w:pPr>
    </w:p>
    <w:p w14:paraId="69AB3263" w14:textId="77777777" w:rsidR="00975381" w:rsidRPr="00613366" w:rsidRDefault="00975381">
      <w:pPr>
        <w:numPr>
          <w:ilvl w:val="2"/>
          <w:numId w:val="42"/>
        </w:numPr>
        <w:tabs>
          <w:tab w:val="left" w:pos="900"/>
          <w:tab w:val="left" w:pos="1620"/>
        </w:tabs>
        <w:autoSpaceDE w:val="0"/>
        <w:autoSpaceDN w:val="0"/>
        <w:adjustRightInd w:val="0"/>
        <w:ind w:left="709" w:hanging="709"/>
        <w:jc w:val="both"/>
        <w:rPr>
          <w:szCs w:val="20"/>
          <w:lang w:val="en-IN" w:eastAsia="en-IN"/>
        </w:rPr>
      </w:pPr>
      <w:r w:rsidRPr="00613366">
        <w:rPr>
          <w:szCs w:val="20"/>
          <w:lang w:val="en-IN" w:eastAsia="en-IN"/>
        </w:rPr>
        <w:t>The sizes of branch waste pipe for different fittings shall be as follows :</w:t>
      </w:r>
    </w:p>
    <w:p w14:paraId="67B8E052" w14:textId="77777777" w:rsidR="00975381" w:rsidRPr="00613366" w:rsidRDefault="00975381" w:rsidP="00975381">
      <w:pPr>
        <w:autoSpaceDE w:val="0"/>
        <w:autoSpaceDN w:val="0"/>
        <w:adjustRightInd w:val="0"/>
        <w:ind w:left="447" w:firstLine="447"/>
        <w:jc w:val="both"/>
        <w:rPr>
          <w:b/>
          <w:szCs w:val="20"/>
          <w:lang w:val="en-IN" w:eastAsia="en-IN"/>
        </w:rPr>
      </w:pPr>
      <w:r w:rsidRPr="00613366">
        <w:rPr>
          <w:szCs w:val="20"/>
          <w:lang w:val="en-IN" w:eastAsia="en-IN"/>
        </w:rPr>
        <w:t>Lavatory Basin - 1 1/2" &amp; 1 ¼" dia.</w:t>
      </w:r>
    </w:p>
    <w:p w14:paraId="3A829A42" w14:textId="77777777" w:rsidR="00975381" w:rsidRPr="00613366" w:rsidRDefault="00975381" w:rsidP="00975381">
      <w:pPr>
        <w:autoSpaceDE w:val="0"/>
        <w:autoSpaceDN w:val="0"/>
        <w:adjustRightInd w:val="0"/>
        <w:ind w:left="447" w:firstLine="447"/>
        <w:jc w:val="both"/>
        <w:rPr>
          <w:b/>
          <w:szCs w:val="20"/>
          <w:lang w:val="en-IN" w:eastAsia="en-IN"/>
        </w:rPr>
      </w:pPr>
      <w:r w:rsidRPr="00613366">
        <w:rPr>
          <w:szCs w:val="20"/>
          <w:lang w:val="en-IN" w:eastAsia="en-IN"/>
        </w:rPr>
        <w:t>Urinal - 1 1/2" dia. (40 mm)</w:t>
      </w:r>
    </w:p>
    <w:p w14:paraId="3F64A21B" w14:textId="77777777" w:rsidR="00975381" w:rsidRPr="00613366" w:rsidRDefault="00975381" w:rsidP="00975381">
      <w:pPr>
        <w:autoSpaceDE w:val="0"/>
        <w:autoSpaceDN w:val="0"/>
        <w:adjustRightInd w:val="0"/>
        <w:ind w:left="447" w:firstLine="447"/>
        <w:jc w:val="both"/>
        <w:rPr>
          <w:b/>
          <w:szCs w:val="20"/>
          <w:lang w:val="en-IN" w:eastAsia="en-IN"/>
        </w:rPr>
      </w:pPr>
      <w:r w:rsidRPr="00613366">
        <w:rPr>
          <w:szCs w:val="20"/>
          <w:lang w:val="en-IN" w:eastAsia="en-IN"/>
        </w:rPr>
        <w:t>Sink - 1 1/2" dia. (40 mm)</w:t>
      </w:r>
    </w:p>
    <w:p w14:paraId="12ABAE44" w14:textId="77777777" w:rsidR="00975381" w:rsidRPr="00613366" w:rsidRDefault="00975381" w:rsidP="00975381">
      <w:pPr>
        <w:autoSpaceDE w:val="0"/>
        <w:autoSpaceDN w:val="0"/>
        <w:adjustRightInd w:val="0"/>
        <w:ind w:left="447" w:firstLine="447"/>
        <w:jc w:val="both"/>
        <w:rPr>
          <w:b/>
          <w:szCs w:val="20"/>
          <w:lang w:val="en-IN" w:eastAsia="en-IN"/>
        </w:rPr>
      </w:pPr>
      <w:r w:rsidRPr="00613366">
        <w:rPr>
          <w:szCs w:val="20"/>
          <w:lang w:val="en-IN" w:eastAsia="en-IN"/>
        </w:rPr>
        <w:t>Nahni Trap - 3" dia. (75 mm)</w:t>
      </w:r>
    </w:p>
    <w:p w14:paraId="5F4932FB" w14:textId="77777777" w:rsidR="00975381" w:rsidRPr="00613366" w:rsidRDefault="00975381" w:rsidP="00975381">
      <w:pPr>
        <w:autoSpaceDE w:val="0"/>
        <w:autoSpaceDN w:val="0"/>
        <w:adjustRightInd w:val="0"/>
        <w:ind w:left="894"/>
        <w:jc w:val="both"/>
        <w:rPr>
          <w:b/>
          <w:szCs w:val="20"/>
          <w:lang w:val="en-IN" w:eastAsia="en-IN"/>
        </w:rPr>
      </w:pPr>
      <w:r w:rsidRPr="00613366">
        <w:rPr>
          <w:szCs w:val="20"/>
          <w:lang w:val="en-IN" w:eastAsia="en-IN"/>
        </w:rPr>
        <w:t>Special floor Trap - 75 or 100 mm as required</w:t>
      </w:r>
      <w:r w:rsidRPr="00613366">
        <w:rPr>
          <w:b/>
          <w:szCs w:val="20"/>
          <w:lang w:val="en-IN" w:eastAsia="en-IN"/>
        </w:rPr>
        <w:t xml:space="preserve"> </w:t>
      </w:r>
      <w:r w:rsidRPr="00613366">
        <w:rPr>
          <w:szCs w:val="20"/>
          <w:lang w:val="en-IN" w:eastAsia="en-IN"/>
        </w:rPr>
        <w:t>with bolted aluminium</w:t>
      </w:r>
      <w:r w:rsidRPr="00613366">
        <w:rPr>
          <w:b/>
          <w:szCs w:val="20"/>
          <w:lang w:val="en-IN" w:eastAsia="en-IN"/>
        </w:rPr>
        <w:t xml:space="preserve"> </w:t>
      </w:r>
      <w:r w:rsidRPr="00613366">
        <w:rPr>
          <w:szCs w:val="20"/>
          <w:lang w:val="en-IN" w:eastAsia="en-IN"/>
        </w:rPr>
        <w:t>grating in 25 X 25 mm</w:t>
      </w:r>
      <w:r w:rsidRPr="00613366">
        <w:rPr>
          <w:b/>
          <w:szCs w:val="20"/>
          <w:lang w:val="en-IN" w:eastAsia="en-IN"/>
        </w:rPr>
        <w:t xml:space="preserve"> </w:t>
      </w:r>
      <w:r w:rsidRPr="00613366">
        <w:rPr>
          <w:szCs w:val="20"/>
          <w:lang w:val="en-IN" w:eastAsia="en-IN"/>
        </w:rPr>
        <w:t>M.S. angle.</w:t>
      </w:r>
    </w:p>
    <w:p w14:paraId="16359D94" w14:textId="77777777" w:rsidR="00975381" w:rsidRPr="00613366" w:rsidRDefault="00975381" w:rsidP="00975381">
      <w:pPr>
        <w:autoSpaceDE w:val="0"/>
        <w:autoSpaceDN w:val="0"/>
        <w:adjustRightInd w:val="0"/>
        <w:ind w:left="1620"/>
        <w:jc w:val="both"/>
        <w:rPr>
          <w:szCs w:val="20"/>
          <w:lang w:val="en-IN" w:eastAsia="en-IN"/>
        </w:rPr>
      </w:pPr>
    </w:p>
    <w:p w14:paraId="21EAFACD" w14:textId="77777777" w:rsidR="00975381" w:rsidRPr="00613366" w:rsidRDefault="00975381">
      <w:pPr>
        <w:numPr>
          <w:ilvl w:val="2"/>
          <w:numId w:val="42"/>
        </w:numPr>
        <w:autoSpaceDE w:val="0"/>
        <w:autoSpaceDN w:val="0"/>
        <w:adjustRightInd w:val="0"/>
        <w:ind w:left="993" w:hanging="993"/>
        <w:jc w:val="both"/>
        <w:rPr>
          <w:szCs w:val="20"/>
          <w:lang w:val="en-IN" w:eastAsia="en-IN"/>
        </w:rPr>
      </w:pPr>
      <w:r w:rsidRPr="00613366">
        <w:rPr>
          <w:szCs w:val="20"/>
          <w:lang w:val="en-IN" w:eastAsia="en-IN"/>
        </w:rPr>
        <w:t>W.C. pan connectors shall be to suit the requirements as per drawing, with 40mm</w:t>
      </w:r>
      <w:r w:rsidRPr="00613366">
        <w:rPr>
          <w:b/>
          <w:szCs w:val="20"/>
          <w:lang w:val="en-IN" w:eastAsia="en-IN"/>
        </w:rPr>
        <w:t xml:space="preserve"> </w:t>
      </w:r>
      <w:r w:rsidRPr="00613366">
        <w:rPr>
          <w:szCs w:val="20"/>
          <w:lang w:val="en-IN" w:eastAsia="en-IN"/>
        </w:rPr>
        <w:t>vent born for connections to he anti-siphonage pipe with pan connector of C.I.</w:t>
      </w:r>
      <w:r w:rsidRPr="00613366">
        <w:rPr>
          <w:b/>
          <w:szCs w:val="20"/>
          <w:lang w:val="en-IN" w:eastAsia="en-IN"/>
        </w:rPr>
        <w:t xml:space="preserve"> </w:t>
      </w:r>
      <w:r w:rsidRPr="00613366">
        <w:rPr>
          <w:szCs w:val="20"/>
          <w:lang w:val="en-IN" w:eastAsia="en-IN"/>
        </w:rPr>
        <w:t>lead.</w:t>
      </w:r>
    </w:p>
    <w:p w14:paraId="4EA4619D" w14:textId="77777777" w:rsidR="00975381" w:rsidRPr="00613366" w:rsidRDefault="00975381" w:rsidP="00975381">
      <w:pPr>
        <w:autoSpaceDE w:val="0"/>
        <w:autoSpaceDN w:val="0"/>
        <w:adjustRightInd w:val="0"/>
        <w:ind w:left="709" w:hanging="709"/>
        <w:jc w:val="both"/>
        <w:rPr>
          <w:b/>
          <w:szCs w:val="20"/>
          <w:lang w:val="en-IN" w:eastAsia="en-IN"/>
        </w:rPr>
      </w:pPr>
    </w:p>
    <w:p w14:paraId="1341A765" w14:textId="77777777" w:rsidR="00975381" w:rsidRPr="00613366" w:rsidRDefault="00975381">
      <w:pPr>
        <w:numPr>
          <w:ilvl w:val="2"/>
          <w:numId w:val="42"/>
        </w:numPr>
        <w:autoSpaceDE w:val="0"/>
        <w:autoSpaceDN w:val="0"/>
        <w:adjustRightInd w:val="0"/>
        <w:ind w:left="993" w:hanging="993"/>
        <w:jc w:val="both"/>
        <w:rPr>
          <w:b/>
          <w:szCs w:val="20"/>
          <w:lang w:val="en-IN" w:eastAsia="en-IN"/>
        </w:rPr>
      </w:pPr>
      <w:r w:rsidRPr="00613366">
        <w:rPr>
          <w:szCs w:val="20"/>
          <w:lang w:val="en-IN" w:eastAsia="en-IN"/>
        </w:rPr>
        <w:t>Connection to the sewage or storm water collection sumps to be perfectly water</w:t>
      </w:r>
      <w:r w:rsidRPr="00613366">
        <w:rPr>
          <w:b/>
          <w:szCs w:val="20"/>
          <w:lang w:val="en-IN" w:eastAsia="en-IN"/>
        </w:rPr>
        <w:t xml:space="preserve"> </w:t>
      </w:r>
      <w:r w:rsidRPr="00613366">
        <w:rPr>
          <w:szCs w:val="20"/>
          <w:lang w:val="en-IN" w:eastAsia="en-IN"/>
        </w:rPr>
        <w:t>tight &amp; as specified in the drawing.</w:t>
      </w:r>
    </w:p>
    <w:p w14:paraId="58BF7B9F" w14:textId="77777777" w:rsidR="00975381" w:rsidRPr="00613366" w:rsidRDefault="00975381" w:rsidP="00975381">
      <w:pPr>
        <w:pStyle w:val="ListParagraph"/>
        <w:ind w:left="709" w:hanging="709"/>
        <w:rPr>
          <w:szCs w:val="20"/>
          <w:lang w:val="en-IN" w:eastAsia="en-IN"/>
        </w:rPr>
      </w:pPr>
    </w:p>
    <w:p w14:paraId="44F669DD" w14:textId="77777777" w:rsidR="00975381" w:rsidRPr="00613366" w:rsidRDefault="00975381">
      <w:pPr>
        <w:numPr>
          <w:ilvl w:val="2"/>
          <w:numId w:val="42"/>
        </w:numPr>
        <w:autoSpaceDE w:val="0"/>
        <w:autoSpaceDN w:val="0"/>
        <w:adjustRightInd w:val="0"/>
        <w:ind w:left="993" w:hanging="993"/>
        <w:jc w:val="both"/>
        <w:rPr>
          <w:b/>
          <w:szCs w:val="20"/>
          <w:lang w:val="en-IN" w:eastAsia="en-IN"/>
        </w:rPr>
      </w:pPr>
      <w:r w:rsidRPr="00613366">
        <w:rPr>
          <w:szCs w:val="20"/>
          <w:lang w:val="en-IN" w:eastAsia="en-IN"/>
        </w:rPr>
        <w:t>Rain water flashing shall be of 150mm X 100mm or 225mm X 150mm with C.I.</w:t>
      </w:r>
      <w:r w:rsidRPr="00613366">
        <w:rPr>
          <w:b/>
          <w:szCs w:val="20"/>
          <w:lang w:val="en-IN" w:eastAsia="en-IN"/>
        </w:rPr>
        <w:t xml:space="preserve"> </w:t>
      </w:r>
      <w:r w:rsidRPr="00613366">
        <w:rPr>
          <w:szCs w:val="20"/>
          <w:lang w:val="en-IN" w:eastAsia="en-IN"/>
        </w:rPr>
        <w:t>dome shape grating &amp; extension piece.</w:t>
      </w:r>
    </w:p>
    <w:p w14:paraId="3C481ABA" w14:textId="77777777" w:rsidR="00975381" w:rsidRPr="00613366" w:rsidRDefault="00975381" w:rsidP="00975381">
      <w:pPr>
        <w:pStyle w:val="ListParagraph"/>
        <w:ind w:left="709" w:hanging="709"/>
        <w:rPr>
          <w:szCs w:val="20"/>
          <w:lang w:val="en-IN" w:eastAsia="en-IN"/>
        </w:rPr>
      </w:pPr>
    </w:p>
    <w:p w14:paraId="35362A70" w14:textId="77777777" w:rsidR="00975381" w:rsidRPr="00613366" w:rsidRDefault="00975381">
      <w:pPr>
        <w:numPr>
          <w:ilvl w:val="2"/>
          <w:numId w:val="42"/>
        </w:numPr>
        <w:autoSpaceDE w:val="0"/>
        <w:autoSpaceDN w:val="0"/>
        <w:adjustRightInd w:val="0"/>
        <w:ind w:left="993" w:hanging="993"/>
        <w:jc w:val="both"/>
        <w:rPr>
          <w:b/>
          <w:szCs w:val="20"/>
          <w:lang w:val="en-IN" w:eastAsia="en-IN"/>
        </w:rPr>
      </w:pPr>
      <w:r w:rsidRPr="00613366">
        <w:rPr>
          <w:szCs w:val="20"/>
          <w:lang w:val="en-IN" w:eastAsia="en-IN"/>
        </w:rPr>
        <w:t>All rain water pipes &amp; fittings shall be soil pipe variety conforming to IS. 1729-</w:t>
      </w:r>
      <w:r w:rsidRPr="00613366">
        <w:rPr>
          <w:b/>
          <w:szCs w:val="20"/>
          <w:lang w:val="en-IN" w:eastAsia="en-IN"/>
        </w:rPr>
        <w:t xml:space="preserve"> </w:t>
      </w:r>
      <w:r w:rsidRPr="00613366">
        <w:rPr>
          <w:szCs w:val="20"/>
          <w:lang w:val="en-IN" w:eastAsia="en-IN"/>
        </w:rPr>
        <w:t>1964 or equivalent. This shall apply to pipe outside buildings or within the</w:t>
      </w:r>
      <w:r w:rsidRPr="00613366">
        <w:rPr>
          <w:b/>
          <w:szCs w:val="20"/>
          <w:lang w:val="en-IN" w:eastAsia="en-IN"/>
        </w:rPr>
        <w:t xml:space="preserve"> </w:t>
      </w:r>
      <w:r w:rsidRPr="00613366">
        <w:rPr>
          <w:szCs w:val="20"/>
          <w:lang w:val="en-IN" w:eastAsia="en-IN"/>
        </w:rPr>
        <w:t>building or separate shafts.</w:t>
      </w:r>
    </w:p>
    <w:p w14:paraId="7A06CE7F" w14:textId="77777777" w:rsidR="00975381" w:rsidRPr="00613366" w:rsidRDefault="00975381" w:rsidP="00975381">
      <w:pPr>
        <w:pStyle w:val="ListParagraph"/>
        <w:ind w:left="709" w:hanging="709"/>
        <w:rPr>
          <w:szCs w:val="20"/>
          <w:lang w:val="en-IN" w:eastAsia="en-IN"/>
        </w:rPr>
      </w:pPr>
    </w:p>
    <w:p w14:paraId="722CC6BC" w14:textId="77777777" w:rsidR="00975381" w:rsidRPr="00613366" w:rsidRDefault="00975381">
      <w:pPr>
        <w:numPr>
          <w:ilvl w:val="2"/>
          <w:numId w:val="42"/>
        </w:numPr>
        <w:autoSpaceDE w:val="0"/>
        <w:autoSpaceDN w:val="0"/>
        <w:adjustRightInd w:val="0"/>
        <w:ind w:left="993" w:hanging="993"/>
        <w:jc w:val="both"/>
        <w:rPr>
          <w:b/>
          <w:szCs w:val="20"/>
          <w:lang w:val="en-IN" w:eastAsia="en-IN"/>
        </w:rPr>
      </w:pPr>
      <w:r w:rsidRPr="00613366">
        <w:rPr>
          <w:szCs w:val="20"/>
          <w:lang w:val="en-IN" w:eastAsia="en-IN"/>
        </w:rPr>
        <w:t>The floor trap for toilet blocks shall be cast iron with C.I. brass grating, bolted</w:t>
      </w:r>
      <w:r w:rsidRPr="00613366">
        <w:rPr>
          <w:b/>
          <w:szCs w:val="20"/>
          <w:lang w:val="en-IN" w:eastAsia="en-IN"/>
        </w:rPr>
        <w:t xml:space="preserve"> </w:t>
      </w:r>
      <w:r w:rsidRPr="00613366">
        <w:rPr>
          <w:szCs w:val="20"/>
          <w:lang w:val="en-IN" w:eastAsia="en-IN"/>
        </w:rPr>
        <w:t>down design.</w:t>
      </w:r>
    </w:p>
    <w:p w14:paraId="3AD10A04" w14:textId="77777777" w:rsidR="00975381" w:rsidRPr="00613366" w:rsidRDefault="00975381" w:rsidP="00975381">
      <w:pPr>
        <w:pStyle w:val="ListParagraph"/>
        <w:ind w:left="709" w:hanging="709"/>
        <w:rPr>
          <w:szCs w:val="20"/>
          <w:lang w:val="en-IN" w:eastAsia="en-IN"/>
        </w:rPr>
      </w:pPr>
    </w:p>
    <w:p w14:paraId="007A0EB4" w14:textId="77777777" w:rsidR="00975381" w:rsidRPr="00613366" w:rsidRDefault="00975381">
      <w:pPr>
        <w:numPr>
          <w:ilvl w:val="2"/>
          <w:numId w:val="42"/>
        </w:numPr>
        <w:autoSpaceDE w:val="0"/>
        <w:autoSpaceDN w:val="0"/>
        <w:adjustRightInd w:val="0"/>
        <w:ind w:left="993" w:hanging="993"/>
        <w:jc w:val="both"/>
        <w:rPr>
          <w:b/>
          <w:szCs w:val="20"/>
          <w:lang w:val="en-IN" w:eastAsia="en-IN"/>
        </w:rPr>
      </w:pPr>
      <w:r w:rsidRPr="00613366">
        <w:rPr>
          <w:szCs w:val="20"/>
          <w:lang w:val="en-IN" w:eastAsia="en-IN"/>
        </w:rPr>
        <w:t>Where toilet shafts are sunk, the floor trap shall be of 100 mm X 75 mm heavy</w:t>
      </w:r>
      <w:r w:rsidRPr="00613366">
        <w:rPr>
          <w:b/>
          <w:szCs w:val="20"/>
          <w:lang w:val="en-IN" w:eastAsia="en-IN"/>
        </w:rPr>
        <w:t xml:space="preserve"> </w:t>
      </w:r>
      <w:r w:rsidRPr="00613366">
        <w:rPr>
          <w:szCs w:val="20"/>
          <w:lang w:val="en-IN" w:eastAsia="en-IN"/>
        </w:rPr>
        <w:t>type C.I. `P' Trap, with C.I. brass grating, bolted down design.</w:t>
      </w:r>
    </w:p>
    <w:p w14:paraId="6592BB4C" w14:textId="77777777" w:rsidR="00975381" w:rsidRPr="00613366" w:rsidRDefault="00975381" w:rsidP="00975381">
      <w:pPr>
        <w:pStyle w:val="ListParagraph"/>
        <w:ind w:left="709" w:hanging="709"/>
        <w:rPr>
          <w:szCs w:val="20"/>
          <w:lang w:val="en-IN" w:eastAsia="en-IN"/>
        </w:rPr>
      </w:pPr>
    </w:p>
    <w:p w14:paraId="49283D62" w14:textId="77777777" w:rsidR="00975381" w:rsidRPr="00613366" w:rsidRDefault="00975381">
      <w:pPr>
        <w:numPr>
          <w:ilvl w:val="2"/>
          <w:numId w:val="42"/>
        </w:numPr>
        <w:autoSpaceDE w:val="0"/>
        <w:autoSpaceDN w:val="0"/>
        <w:adjustRightInd w:val="0"/>
        <w:ind w:left="993" w:hanging="993"/>
        <w:jc w:val="both"/>
        <w:rPr>
          <w:b/>
          <w:szCs w:val="20"/>
          <w:lang w:val="en-IN" w:eastAsia="en-IN"/>
        </w:rPr>
      </w:pPr>
      <w:r w:rsidRPr="00613366">
        <w:rPr>
          <w:szCs w:val="20"/>
          <w:lang w:val="en-IN" w:eastAsia="en-IN"/>
        </w:rPr>
        <w:t>Bathroom C.P. grating shall be of bolted down design out of heavy cast brass</w:t>
      </w:r>
      <w:r w:rsidRPr="00613366">
        <w:rPr>
          <w:b/>
          <w:szCs w:val="20"/>
          <w:lang w:val="en-IN" w:eastAsia="en-IN"/>
        </w:rPr>
        <w:t xml:space="preserve"> </w:t>
      </w:r>
      <w:r w:rsidRPr="00613366">
        <w:rPr>
          <w:szCs w:val="20"/>
          <w:lang w:val="en-IN" w:eastAsia="en-IN"/>
        </w:rPr>
        <w:t>with the chromium plating of the best approved standard.</w:t>
      </w:r>
    </w:p>
    <w:p w14:paraId="27C7B7B0" w14:textId="77777777" w:rsidR="00975381" w:rsidRPr="00613366" w:rsidRDefault="00975381" w:rsidP="00975381">
      <w:pPr>
        <w:pStyle w:val="ListParagraph"/>
        <w:ind w:left="993" w:hanging="993"/>
        <w:rPr>
          <w:szCs w:val="20"/>
          <w:lang w:val="en-IN" w:eastAsia="en-IN"/>
        </w:rPr>
      </w:pPr>
    </w:p>
    <w:p w14:paraId="33DEA1AC" w14:textId="77777777" w:rsidR="00975381" w:rsidRPr="00613366" w:rsidRDefault="00975381">
      <w:pPr>
        <w:numPr>
          <w:ilvl w:val="2"/>
          <w:numId w:val="42"/>
        </w:numPr>
        <w:autoSpaceDE w:val="0"/>
        <w:autoSpaceDN w:val="0"/>
        <w:adjustRightInd w:val="0"/>
        <w:ind w:left="993" w:hanging="993"/>
        <w:jc w:val="both"/>
        <w:rPr>
          <w:b/>
          <w:szCs w:val="20"/>
          <w:lang w:val="en-IN" w:eastAsia="en-IN"/>
        </w:rPr>
      </w:pPr>
      <w:r w:rsidRPr="00613366">
        <w:rPr>
          <w:szCs w:val="20"/>
          <w:lang w:val="en-IN" w:eastAsia="en-IN"/>
        </w:rPr>
        <w:t>Cast iron gratings shall be flat with perfect edge of the quality procurable of the</w:t>
      </w:r>
      <w:r w:rsidRPr="00613366">
        <w:rPr>
          <w:b/>
          <w:szCs w:val="20"/>
          <w:lang w:val="en-IN" w:eastAsia="en-IN"/>
        </w:rPr>
        <w:t xml:space="preserve"> </w:t>
      </w:r>
      <w:r w:rsidRPr="00613366">
        <w:rPr>
          <w:szCs w:val="20"/>
          <w:lang w:val="en-IN" w:eastAsia="en-IN"/>
        </w:rPr>
        <w:t>specified width &amp; thickness &amp; the available lengths.</w:t>
      </w:r>
    </w:p>
    <w:p w14:paraId="7EED08F0" w14:textId="77777777" w:rsidR="00975381" w:rsidRPr="00613366" w:rsidRDefault="00975381" w:rsidP="00975381">
      <w:pPr>
        <w:pStyle w:val="ListParagraph"/>
        <w:ind w:left="709" w:hanging="709"/>
        <w:rPr>
          <w:szCs w:val="20"/>
          <w:lang w:val="en-IN" w:eastAsia="en-IN"/>
        </w:rPr>
      </w:pPr>
    </w:p>
    <w:p w14:paraId="667CEE00" w14:textId="77777777" w:rsidR="00975381" w:rsidRPr="00613366" w:rsidRDefault="00975381">
      <w:pPr>
        <w:numPr>
          <w:ilvl w:val="2"/>
          <w:numId w:val="42"/>
        </w:numPr>
        <w:autoSpaceDE w:val="0"/>
        <w:autoSpaceDN w:val="0"/>
        <w:adjustRightInd w:val="0"/>
        <w:ind w:left="993" w:hanging="993"/>
        <w:jc w:val="both"/>
        <w:rPr>
          <w:b/>
          <w:szCs w:val="20"/>
          <w:lang w:val="en-IN" w:eastAsia="en-IN"/>
        </w:rPr>
      </w:pPr>
      <w:r w:rsidRPr="00613366">
        <w:rPr>
          <w:szCs w:val="20"/>
          <w:lang w:val="en-IN" w:eastAsia="en-IN"/>
        </w:rPr>
        <w:t>Spigotted &amp; socketed 75 mm,100 mm &amp; 150 mm C.I. pipes shall be of heavy</w:t>
      </w:r>
      <w:r w:rsidRPr="00613366">
        <w:rPr>
          <w:b/>
          <w:szCs w:val="20"/>
          <w:lang w:val="en-IN" w:eastAsia="en-IN"/>
        </w:rPr>
        <w:t xml:space="preserve"> </w:t>
      </w:r>
      <w:r w:rsidRPr="00613366">
        <w:rPr>
          <w:szCs w:val="20"/>
          <w:lang w:val="en-IN" w:eastAsia="en-IN"/>
        </w:rPr>
        <w:t>pattern for the portion below the floor &amp; embedded &amp; laid over 150 mm cement</w:t>
      </w:r>
      <w:r w:rsidRPr="00613366">
        <w:rPr>
          <w:b/>
          <w:szCs w:val="20"/>
          <w:lang w:val="en-IN" w:eastAsia="en-IN"/>
        </w:rPr>
        <w:t xml:space="preserve"> </w:t>
      </w:r>
      <w:r w:rsidRPr="00613366">
        <w:rPr>
          <w:szCs w:val="20"/>
          <w:lang w:val="en-IN" w:eastAsia="en-IN"/>
        </w:rPr>
        <w:t>concrete 1:3:6, the width of the concrete being :</w:t>
      </w:r>
    </w:p>
    <w:p w14:paraId="61C357EE" w14:textId="77777777" w:rsidR="00975381" w:rsidRPr="00613366" w:rsidRDefault="00975381" w:rsidP="00975381">
      <w:pPr>
        <w:autoSpaceDE w:val="0"/>
        <w:autoSpaceDN w:val="0"/>
        <w:adjustRightInd w:val="0"/>
        <w:ind w:left="1702" w:hanging="709"/>
        <w:jc w:val="both"/>
        <w:rPr>
          <w:b/>
          <w:szCs w:val="20"/>
          <w:lang w:val="en-IN" w:eastAsia="en-IN"/>
        </w:rPr>
      </w:pPr>
      <w:r w:rsidRPr="00613366">
        <w:rPr>
          <w:szCs w:val="20"/>
          <w:lang w:val="en-IN" w:eastAsia="en-IN"/>
        </w:rPr>
        <w:t>75 mm dia</w:t>
      </w:r>
    </w:p>
    <w:p w14:paraId="1E112ED0" w14:textId="77777777" w:rsidR="00975381" w:rsidRPr="00613366" w:rsidRDefault="00975381" w:rsidP="00975381">
      <w:pPr>
        <w:autoSpaceDE w:val="0"/>
        <w:autoSpaceDN w:val="0"/>
        <w:adjustRightInd w:val="0"/>
        <w:ind w:left="1702" w:hanging="709"/>
        <w:jc w:val="both"/>
        <w:rPr>
          <w:b/>
          <w:szCs w:val="20"/>
          <w:lang w:val="en-IN" w:eastAsia="en-IN"/>
        </w:rPr>
      </w:pPr>
      <w:r w:rsidRPr="00613366">
        <w:rPr>
          <w:szCs w:val="20"/>
          <w:lang w:val="en-IN" w:eastAsia="en-IN"/>
        </w:rPr>
        <w:t>100 mm dia</w:t>
      </w:r>
    </w:p>
    <w:p w14:paraId="143DA3E1" w14:textId="77777777" w:rsidR="00975381" w:rsidRPr="00613366" w:rsidRDefault="00975381" w:rsidP="00975381">
      <w:pPr>
        <w:autoSpaceDE w:val="0"/>
        <w:autoSpaceDN w:val="0"/>
        <w:adjustRightInd w:val="0"/>
        <w:ind w:left="1702" w:hanging="709"/>
        <w:jc w:val="both"/>
        <w:rPr>
          <w:b/>
          <w:szCs w:val="20"/>
          <w:lang w:val="en-IN" w:eastAsia="en-IN"/>
        </w:rPr>
      </w:pPr>
      <w:r w:rsidRPr="00613366">
        <w:rPr>
          <w:szCs w:val="20"/>
          <w:lang w:val="en-IN" w:eastAsia="en-IN"/>
        </w:rPr>
        <w:t>150 mm dia</w:t>
      </w:r>
    </w:p>
    <w:p w14:paraId="1BC498B3" w14:textId="77777777" w:rsidR="00975381" w:rsidRPr="00613366" w:rsidRDefault="00975381" w:rsidP="00975381">
      <w:pPr>
        <w:autoSpaceDE w:val="0"/>
        <w:autoSpaceDN w:val="0"/>
        <w:adjustRightInd w:val="0"/>
        <w:ind w:left="1702" w:hanging="709"/>
        <w:jc w:val="both"/>
        <w:rPr>
          <w:b/>
          <w:szCs w:val="20"/>
          <w:lang w:val="en-IN" w:eastAsia="en-IN"/>
        </w:rPr>
      </w:pPr>
      <w:r w:rsidRPr="00613366">
        <w:rPr>
          <w:szCs w:val="20"/>
          <w:lang w:val="en-IN" w:eastAsia="en-IN"/>
        </w:rPr>
        <w:t>200 mm dia</w:t>
      </w:r>
    </w:p>
    <w:p w14:paraId="6022DA13" w14:textId="77777777" w:rsidR="00975381" w:rsidRDefault="00975381" w:rsidP="00975381">
      <w:pPr>
        <w:autoSpaceDE w:val="0"/>
        <w:autoSpaceDN w:val="0"/>
        <w:adjustRightInd w:val="0"/>
        <w:ind w:left="709" w:hanging="709"/>
        <w:jc w:val="both"/>
        <w:rPr>
          <w:szCs w:val="20"/>
          <w:lang w:val="en-IN" w:eastAsia="en-IN"/>
        </w:rPr>
      </w:pPr>
    </w:p>
    <w:p w14:paraId="3414FCF2" w14:textId="77777777" w:rsidR="00975381" w:rsidRPr="00613366" w:rsidRDefault="00975381" w:rsidP="00975381">
      <w:pPr>
        <w:autoSpaceDE w:val="0"/>
        <w:autoSpaceDN w:val="0"/>
        <w:adjustRightInd w:val="0"/>
        <w:ind w:left="709" w:hanging="709"/>
        <w:jc w:val="both"/>
        <w:rPr>
          <w:b/>
          <w:szCs w:val="20"/>
          <w:lang w:val="en-IN" w:eastAsia="en-IN"/>
        </w:rPr>
      </w:pPr>
      <w:r w:rsidRPr="00613366">
        <w:rPr>
          <w:szCs w:val="20"/>
          <w:lang w:val="en-IN" w:eastAsia="en-IN"/>
        </w:rPr>
        <w:lastRenderedPageBreak/>
        <w:t>The pipes shall be laid to a slope &amp; connected to the drain. On no account</w:t>
      </w:r>
      <w:r w:rsidRPr="00613366">
        <w:rPr>
          <w:b/>
          <w:szCs w:val="20"/>
          <w:lang w:val="en-IN" w:eastAsia="en-IN"/>
        </w:rPr>
        <w:t xml:space="preserve"> </w:t>
      </w:r>
      <w:r w:rsidRPr="00613366">
        <w:rPr>
          <w:szCs w:val="20"/>
          <w:lang w:val="en-IN" w:eastAsia="en-IN"/>
        </w:rPr>
        <w:t>should lime or lime concrete come in direct contact.</w:t>
      </w:r>
    </w:p>
    <w:p w14:paraId="243894ED" w14:textId="77777777" w:rsidR="00975381" w:rsidRPr="00613366" w:rsidRDefault="00975381" w:rsidP="00975381">
      <w:pPr>
        <w:autoSpaceDE w:val="0"/>
        <w:autoSpaceDN w:val="0"/>
        <w:adjustRightInd w:val="0"/>
        <w:ind w:left="993"/>
        <w:jc w:val="both"/>
        <w:rPr>
          <w:b/>
          <w:szCs w:val="20"/>
          <w:lang w:val="en-IN" w:eastAsia="en-IN"/>
        </w:rPr>
      </w:pPr>
    </w:p>
    <w:p w14:paraId="29B606BD" w14:textId="77777777" w:rsidR="00975381" w:rsidRPr="00613366" w:rsidRDefault="00975381">
      <w:pPr>
        <w:numPr>
          <w:ilvl w:val="1"/>
          <w:numId w:val="42"/>
        </w:numPr>
        <w:autoSpaceDE w:val="0"/>
        <w:autoSpaceDN w:val="0"/>
        <w:adjustRightInd w:val="0"/>
        <w:ind w:left="900" w:hanging="900"/>
        <w:jc w:val="both"/>
        <w:rPr>
          <w:b/>
          <w:szCs w:val="20"/>
          <w:lang w:val="en-IN" w:eastAsia="en-IN"/>
        </w:rPr>
      </w:pPr>
      <w:r w:rsidRPr="00613366">
        <w:rPr>
          <w:b/>
          <w:szCs w:val="20"/>
          <w:lang w:val="en-IN" w:eastAsia="en-IN"/>
        </w:rPr>
        <w:t>LEAD PIPES</w:t>
      </w:r>
    </w:p>
    <w:p w14:paraId="472D54CE" w14:textId="77777777" w:rsidR="00975381" w:rsidRPr="00613366" w:rsidRDefault="00975381">
      <w:pPr>
        <w:numPr>
          <w:ilvl w:val="2"/>
          <w:numId w:val="42"/>
        </w:numPr>
        <w:autoSpaceDE w:val="0"/>
        <w:autoSpaceDN w:val="0"/>
        <w:adjustRightInd w:val="0"/>
        <w:ind w:left="851" w:hanging="851"/>
        <w:jc w:val="both"/>
        <w:rPr>
          <w:b/>
          <w:szCs w:val="20"/>
          <w:lang w:val="en-IN" w:eastAsia="en-IN"/>
        </w:rPr>
      </w:pPr>
      <w:r w:rsidRPr="00613366">
        <w:rPr>
          <w:szCs w:val="20"/>
          <w:lang w:val="en-IN" w:eastAsia="en-IN"/>
        </w:rPr>
        <w:t>Lead pipes shall be of solid drawn lead, the size mentioned being their internal</w:t>
      </w:r>
      <w:r w:rsidRPr="00613366">
        <w:rPr>
          <w:b/>
          <w:szCs w:val="20"/>
          <w:lang w:val="en-IN" w:eastAsia="en-IN"/>
        </w:rPr>
        <w:t xml:space="preserve"> </w:t>
      </w:r>
      <w:r w:rsidRPr="00613366">
        <w:rPr>
          <w:szCs w:val="20"/>
          <w:lang w:val="en-IN" w:eastAsia="en-IN"/>
        </w:rPr>
        <w:t>diameter &amp; shall conform the requirements of Indian Standard specification.</w:t>
      </w:r>
      <w:r w:rsidRPr="00613366">
        <w:rPr>
          <w:b/>
          <w:szCs w:val="20"/>
          <w:lang w:val="en-IN" w:eastAsia="en-IN"/>
        </w:rPr>
        <w:t xml:space="preserve"> </w:t>
      </w:r>
    </w:p>
    <w:p w14:paraId="311B3C00" w14:textId="77777777" w:rsidR="00975381" w:rsidRPr="00613366" w:rsidRDefault="00975381" w:rsidP="00975381">
      <w:pPr>
        <w:tabs>
          <w:tab w:val="left" w:pos="1620"/>
        </w:tabs>
        <w:autoSpaceDE w:val="0"/>
        <w:autoSpaceDN w:val="0"/>
        <w:adjustRightInd w:val="0"/>
        <w:ind w:left="1620"/>
        <w:jc w:val="both"/>
        <w:rPr>
          <w:b/>
          <w:szCs w:val="20"/>
          <w:lang w:val="en-IN" w:eastAsia="en-IN"/>
        </w:rPr>
      </w:pPr>
    </w:p>
    <w:p w14:paraId="7CD9ABAE" w14:textId="77777777" w:rsidR="00975381" w:rsidRPr="00613366" w:rsidRDefault="00975381">
      <w:pPr>
        <w:numPr>
          <w:ilvl w:val="2"/>
          <w:numId w:val="42"/>
        </w:numPr>
        <w:tabs>
          <w:tab w:val="left" w:pos="993"/>
        </w:tabs>
        <w:autoSpaceDE w:val="0"/>
        <w:autoSpaceDN w:val="0"/>
        <w:adjustRightInd w:val="0"/>
        <w:ind w:left="709" w:hanging="709"/>
        <w:jc w:val="both"/>
        <w:rPr>
          <w:b/>
          <w:szCs w:val="20"/>
          <w:lang w:val="en-IN" w:eastAsia="en-IN"/>
        </w:rPr>
      </w:pPr>
      <w:r w:rsidRPr="00613366">
        <w:rPr>
          <w:szCs w:val="20"/>
          <w:lang w:val="en-IN" w:eastAsia="en-IN"/>
        </w:rPr>
        <w:t>The weights for the various bores shall be as follows:</w:t>
      </w:r>
    </w:p>
    <w:p w14:paraId="459C30B1" w14:textId="77777777" w:rsidR="00975381" w:rsidRPr="00613366" w:rsidRDefault="00975381" w:rsidP="00975381">
      <w:pPr>
        <w:pStyle w:val="ListParagraph"/>
        <w:rPr>
          <w:szCs w:val="20"/>
          <w:lang w:val="en-IN" w:eastAsia="en-IN"/>
        </w:rPr>
      </w:pPr>
    </w:p>
    <w:tbl>
      <w:tblPr>
        <w:tblW w:w="7830"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5"/>
        <w:gridCol w:w="1276"/>
        <w:gridCol w:w="1417"/>
        <w:gridCol w:w="3862"/>
      </w:tblGrid>
      <w:tr w:rsidR="00975381" w:rsidRPr="00613366" w14:paraId="30D8764A" w14:textId="77777777" w:rsidTr="0093705D">
        <w:trPr>
          <w:trHeight w:val="340"/>
        </w:trPr>
        <w:tc>
          <w:tcPr>
            <w:tcW w:w="1275" w:type="dxa"/>
            <w:shd w:val="clear" w:color="auto" w:fill="auto"/>
            <w:vAlign w:val="center"/>
          </w:tcPr>
          <w:p w14:paraId="1404C128"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MM</w:t>
            </w:r>
          </w:p>
        </w:tc>
        <w:tc>
          <w:tcPr>
            <w:tcW w:w="1276" w:type="dxa"/>
            <w:shd w:val="clear" w:color="auto" w:fill="auto"/>
            <w:vAlign w:val="center"/>
          </w:tcPr>
          <w:p w14:paraId="1572E09E"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DIA</w:t>
            </w:r>
          </w:p>
        </w:tc>
        <w:tc>
          <w:tcPr>
            <w:tcW w:w="1417" w:type="dxa"/>
            <w:vAlign w:val="center"/>
          </w:tcPr>
          <w:p w14:paraId="731FD301"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LBS/YARD</w:t>
            </w:r>
          </w:p>
        </w:tc>
        <w:tc>
          <w:tcPr>
            <w:tcW w:w="3862" w:type="dxa"/>
            <w:shd w:val="clear" w:color="auto" w:fill="auto"/>
            <w:vAlign w:val="center"/>
          </w:tcPr>
          <w:p w14:paraId="26EEC3C0" w14:textId="77777777" w:rsidR="00975381" w:rsidRPr="00613366" w:rsidRDefault="00975381" w:rsidP="00F72A46">
            <w:pPr>
              <w:autoSpaceDE w:val="0"/>
              <w:autoSpaceDN w:val="0"/>
              <w:adjustRightInd w:val="0"/>
              <w:jc w:val="center"/>
              <w:rPr>
                <w:b/>
                <w:szCs w:val="20"/>
                <w:lang w:val="en-IN" w:eastAsia="en-IN"/>
              </w:rPr>
            </w:pPr>
          </w:p>
        </w:tc>
      </w:tr>
      <w:tr w:rsidR="00975381" w:rsidRPr="00613366" w14:paraId="4B280110" w14:textId="77777777" w:rsidTr="0093705D">
        <w:trPr>
          <w:trHeight w:val="340"/>
        </w:trPr>
        <w:tc>
          <w:tcPr>
            <w:tcW w:w="1275" w:type="dxa"/>
            <w:shd w:val="clear" w:color="auto" w:fill="auto"/>
            <w:vAlign w:val="center"/>
          </w:tcPr>
          <w:p w14:paraId="7B3ED10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100</w:t>
            </w:r>
          </w:p>
        </w:tc>
        <w:tc>
          <w:tcPr>
            <w:tcW w:w="1276" w:type="dxa"/>
            <w:shd w:val="clear" w:color="auto" w:fill="auto"/>
            <w:vAlign w:val="center"/>
          </w:tcPr>
          <w:p w14:paraId="33E67CD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w:t>
            </w:r>
          </w:p>
        </w:tc>
        <w:tc>
          <w:tcPr>
            <w:tcW w:w="1417" w:type="dxa"/>
            <w:vAlign w:val="center"/>
          </w:tcPr>
          <w:p w14:paraId="2C5143D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23</w:t>
            </w:r>
          </w:p>
        </w:tc>
        <w:tc>
          <w:tcPr>
            <w:tcW w:w="3862" w:type="dxa"/>
            <w:vMerge w:val="restart"/>
            <w:shd w:val="clear" w:color="auto" w:fill="auto"/>
            <w:vAlign w:val="center"/>
          </w:tcPr>
          <w:p w14:paraId="44A3635F" w14:textId="77777777" w:rsidR="00975381" w:rsidRPr="00613366" w:rsidRDefault="00975381" w:rsidP="00F72A46">
            <w:pPr>
              <w:autoSpaceDE w:val="0"/>
              <w:autoSpaceDN w:val="0"/>
              <w:adjustRightInd w:val="0"/>
              <w:rPr>
                <w:szCs w:val="20"/>
                <w:lang w:val="en-IN" w:eastAsia="en-IN"/>
              </w:rPr>
            </w:pPr>
            <w:r w:rsidRPr="00613366">
              <w:rPr>
                <w:szCs w:val="20"/>
                <w:lang w:val="en-IN" w:eastAsia="en-IN"/>
              </w:rPr>
              <w:t>For soil, water, anti siphonage and vent.</w:t>
            </w:r>
          </w:p>
        </w:tc>
      </w:tr>
      <w:tr w:rsidR="00975381" w:rsidRPr="00613366" w14:paraId="66E78CAB" w14:textId="77777777" w:rsidTr="0093705D">
        <w:trPr>
          <w:trHeight w:val="340"/>
        </w:trPr>
        <w:tc>
          <w:tcPr>
            <w:tcW w:w="1275" w:type="dxa"/>
            <w:shd w:val="clear" w:color="auto" w:fill="auto"/>
            <w:vAlign w:val="center"/>
          </w:tcPr>
          <w:p w14:paraId="58BD9C9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75</w:t>
            </w:r>
          </w:p>
        </w:tc>
        <w:tc>
          <w:tcPr>
            <w:tcW w:w="1276" w:type="dxa"/>
            <w:shd w:val="clear" w:color="auto" w:fill="auto"/>
            <w:vAlign w:val="center"/>
          </w:tcPr>
          <w:p w14:paraId="7D2CA47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w:t>
            </w:r>
          </w:p>
        </w:tc>
        <w:tc>
          <w:tcPr>
            <w:tcW w:w="1417" w:type="dxa"/>
            <w:vAlign w:val="center"/>
          </w:tcPr>
          <w:p w14:paraId="34AE6D1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17.1</w:t>
            </w:r>
          </w:p>
        </w:tc>
        <w:tc>
          <w:tcPr>
            <w:tcW w:w="3862" w:type="dxa"/>
            <w:vMerge/>
            <w:shd w:val="clear" w:color="auto" w:fill="auto"/>
            <w:vAlign w:val="center"/>
          </w:tcPr>
          <w:p w14:paraId="229C72A9" w14:textId="77777777" w:rsidR="00975381" w:rsidRPr="00613366" w:rsidRDefault="00975381" w:rsidP="00F72A46">
            <w:pPr>
              <w:autoSpaceDE w:val="0"/>
              <w:autoSpaceDN w:val="0"/>
              <w:adjustRightInd w:val="0"/>
              <w:jc w:val="center"/>
              <w:rPr>
                <w:szCs w:val="20"/>
                <w:lang w:val="en-IN" w:eastAsia="en-IN"/>
              </w:rPr>
            </w:pPr>
          </w:p>
        </w:tc>
      </w:tr>
      <w:tr w:rsidR="00975381" w:rsidRPr="00613366" w14:paraId="5B482DE4" w14:textId="77777777" w:rsidTr="0093705D">
        <w:trPr>
          <w:trHeight w:val="340"/>
        </w:trPr>
        <w:tc>
          <w:tcPr>
            <w:tcW w:w="1275" w:type="dxa"/>
            <w:shd w:val="clear" w:color="auto" w:fill="auto"/>
            <w:vAlign w:val="center"/>
          </w:tcPr>
          <w:p w14:paraId="5C0C5CB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65</w:t>
            </w:r>
          </w:p>
        </w:tc>
        <w:tc>
          <w:tcPr>
            <w:tcW w:w="1276" w:type="dxa"/>
            <w:shd w:val="clear" w:color="auto" w:fill="auto"/>
            <w:vAlign w:val="center"/>
          </w:tcPr>
          <w:p w14:paraId="614D446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 ½”</w:t>
            </w:r>
          </w:p>
        </w:tc>
        <w:tc>
          <w:tcPr>
            <w:tcW w:w="1417" w:type="dxa"/>
            <w:vAlign w:val="center"/>
          </w:tcPr>
          <w:p w14:paraId="6C45E32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14.5</w:t>
            </w:r>
          </w:p>
        </w:tc>
        <w:tc>
          <w:tcPr>
            <w:tcW w:w="3862" w:type="dxa"/>
            <w:vMerge/>
            <w:shd w:val="clear" w:color="auto" w:fill="auto"/>
            <w:vAlign w:val="center"/>
          </w:tcPr>
          <w:p w14:paraId="50294BA7" w14:textId="77777777" w:rsidR="00975381" w:rsidRPr="00613366" w:rsidRDefault="00975381" w:rsidP="00F72A46">
            <w:pPr>
              <w:autoSpaceDE w:val="0"/>
              <w:autoSpaceDN w:val="0"/>
              <w:adjustRightInd w:val="0"/>
              <w:jc w:val="center"/>
              <w:rPr>
                <w:szCs w:val="20"/>
                <w:lang w:val="en-IN" w:eastAsia="en-IN"/>
              </w:rPr>
            </w:pPr>
          </w:p>
        </w:tc>
      </w:tr>
      <w:tr w:rsidR="00975381" w:rsidRPr="00613366" w14:paraId="7D993BC7" w14:textId="77777777" w:rsidTr="0093705D">
        <w:trPr>
          <w:trHeight w:val="340"/>
        </w:trPr>
        <w:tc>
          <w:tcPr>
            <w:tcW w:w="1275" w:type="dxa"/>
            <w:shd w:val="clear" w:color="auto" w:fill="auto"/>
            <w:vAlign w:val="center"/>
          </w:tcPr>
          <w:p w14:paraId="7B15771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50</w:t>
            </w:r>
          </w:p>
        </w:tc>
        <w:tc>
          <w:tcPr>
            <w:tcW w:w="1276" w:type="dxa"/>
            <w:shd w:val="clear" w:color="auto" w:fill="auto"/>
            <w:vAlign w:val="center"/>
          </w:tcPr>
          <w:p w14:paraId="0185AEF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w:t>
            </w:r>
          </w:p>
        </w:tc>
        <w:tc>
          <w:tcPr>
            <w:tcW w:w="1417" w:type="dxa"/>
            <w:vAlign w:val="center"/>
          </w:tcPr>
          <w:p w14:paraId="0095902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w:t>
            </w:r>
          </w:p>
        </w:tc>
        <w:tc>
          <w:tcPr>
            <w:tcW w:w="3862" w:type="dxa"/>
            <w:vMerge/>
            <w:shd w:val="clear" w:color="auto" w:fill="auto"/>
            <w:vAlign w:val="center"/>
          </w:tcPr>
          <w:p w14:paraId="04C7BC8E" w14:textId="77777777" w:rsidR="00975381" w:rsidRPr="00613366" w:rsidRDefault="00975381" w:rsidP="00F72A46">
            <w:pPr>
              <w:autoSpaceDE w:val="0"/>
              <w:autoSpaceDN w:val="0"/>
              <w:adjustRightInd w:val="0"/>
              <w:jc w:val="center"/>
              <w:rPr>
                <w:szCs w:val="20"/>
                <w:lang w:val="en-IN" w:eastAsia="en-IN"/>
              </w:rPr>
            </w:pPr>
          </w:p>
        </w:tc>
      </w:tr>
      <w:tr w:rsidR="00975381" w:rsidRPr="00613366" w14:paraId="139B7E50" w14:textId="77777777" w:rsidTr="0093705D">
        <w:trPr>
          <w:trHeight w:val="340"/>
        </w:trPr>
        <w:tc>
          <w:tcPr>
            <w:tcW w:w="1275" w:type="dxa"/>
            <w:shd w:val="clear" w:color="auto" w:fill="auto"/>
            <w:vAlign w:val="center"/>
          </w:tcPr>
          <w:p w14:paraId="7A974EF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40</w:t>
            </w:r>
          </w:p>
        </w:tc>
        <w:tc>
          <w:tcPr>
            <w:tcW w:w="1276" w:type="dxa"/>
            <w:shd w:val="clear" w:color="auto" w:fill="auto"/>
            <w:vAlign w:val="center"/>
          </w:tcPr>
          <w:p w14:paraId="19BCCBB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 ½’’</w:t>
            </w:r>
          </w:p>
        </w:tc>
        <w:tc>
          <w:tcPr>
            <w:tcW w:w="1417" w:type="dxa"/>
            <w:vAlign w:val="center"/>
          </w:tcPr>
          <w:p w14:paraId="7AE02D0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9</w:t>
            </w:r>
          </w:p>
        </w:tc>
        <w:tc>
          <w:tcPr>
            <w:tcW w:w="3862" w:type="dxa"/>
            <w:vMerge/>
            <w:shd w:val="clear" w:color="auto" w:fill="auto"/>
            <w:vAlign w:val="center"/>
          </w:tcPr>
          <w:p w14:paraId="052C67EC" w14:textId="77777777" w:rsidR="00975381" w:rsidRPr="00613366" w:rsidRDefault="00975381" w:rsidP="00F72A46">
            <w:pPr>
              <w:autoSpaceDE w:val="0"/>
              <w:autoSpaceDN w:val="0"/>
              <w:adjustRightInd w:val="0"/>
              <w:jc w:val="center"/>
              <w:rPr>
                <w:szCs w:val="20"/>
                <w:lang w:val="en-IN" w:eastAsia="en-IN"/>
              </w:rPr>
            </w:pPr>
          </w:p>
        </w:tc>
      </w:tr>
      <w:tr w:rsidR="00975381" w:rsidRPr="00613366" w14:paraId="4168EC74" w14:textId="77777777" w:rsidTr="0093705D">
        <w:trPr>
          <w:trHeight w:val="340"/>
        </w:trPr>
        <w:tc>
          <w:tcPr>
            <w:tcW w:w="1275" w:type="dxa"/>
            <w:shd w:val="clear" w:color="auto" w:fill="auto"/>
            <w:vAlign w:val="center"/>
          </w:tcPr>
          <w:p w14:paraId="4F4971A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40</w:t>
            </w:r>
          </w:p>
        </w:tc>
        <w:tc>
          <w:tcPr>
            <w:tcW w:w="1276" w:type="dxa"/>
            <w:shd w:val="clear" w:color="auto" w:fill="auto"/>
            <w:vAlign w:val="center"/>
          </w:tcPr>
          <w:p w14:paraId="4F9A863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 ½’’</w:t>
            </w:r>
          </w:p>
        </w:tc>
        <w:tc>
          <w:tcPr>
            <w:tcW w:w="1417" w:type="dxa"/>
            <w:vAlign w:val="center"/>
          </w:tcPr>
          <w:p w14:paraId="761B9E5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w:t>
            </w:r>
          </w:p>
        </w:tc>
        <w:tc>
          <w:tcPr>
            <w:tcW w:w="3862" w:type="dxa"/>
            <w:vMerge w:val="restart"/>
            <w:shd w:val="clear" w:color="auto" w:fill="auto"/>
            <w:vAlign w:val="center"/>
          </w:tcPr>
          <w:p w14:paraId="1C95FF1E" w14:textId="77777777" w:rsidR="00975381" w:rsidRPr="00613366" w:rsidRDefault="00975381" w:rsidP="00F72A46">
            <w:pPr>
              <w:autoSpaceDE w:val="0"/>
              <w:autoSpaceDN w:val="0"/>
              <w:adjustRightInd w:val="0"/>
              <w:rPr>
                <w:szCs w:val="20"/>
                <w:lang w:val="en-IN" w:eastAsia="en-IN"/>
              </w:rPr>
            </w:pPr>
            <w:r w:rsidRPr="00613366">
              <w:rPr>
                <w:szCs w:val="20"/>
                <w:lang w:val="en-IN" w:eastAsia="en-IN"/>
              </w:rPr>
              <w:t>For flushing &amp;Washing pipes</w:t>
            </w:r>
          </w:p>
        </w:tc>
      </w:tr>
      <w:tr w:rsidR="00975381" w:rsidRPr="00613366" w14:paraId="58AAE7F4" w14:textId="77777777" w:rsidTr="0093705D">
        <w:trPr>
          <w:trHeight w:val="340"/>
        </w:trPr>
        <w:tc>
          <w:tcPr>
            <w:tcW w:w="1275" w:type="dxa"/>
            <w:shd w:val="clear" w:color="auto" w:fill="auto"/>
            <w:vAlign w:val="center"/>
          </w:tcPr>
          <w:p w14:paraId="7143EDB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32</w:t>
            </w:r>
          </w:p>
        </w:tc>
        <w:tc>
          <w:tcPr>
            <w:tcW w:w="1276" w:type="dxa"/>
            <w:shd w:val="clear" w:color="auto" w:fill="auto"/>
            <w:vAlign w:val="center"/>
          </w:tcPr>
          <w:p w14:paraId="56035B9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 ¼’’</w:t>
            </w:r>
          </w:p>
        </w:tc>
        <w:tc>
          <w:tcPr>
            <w:tcW w:w="1417" w:type="dxa"/>
            <w:vAlign w:val="center"/>
          </w:tcPr>
          <w:p w14:paraId="59DCE50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9</w:t>
            </w:r>
          </w:p>
        </w:tc>
        <w:tc>
          <w:tcPr>
            <w:tcW w:w="3862" w:type="dxa"/>
            <w:vMerge/>
            <w:shd w:val="clear" w:color="auto" w:fill="auto"/>
            <w:vAlign w:val="center"/>
          </w:tcPr>
          <w:p w14:paraId="0A4A1F99" w14:textId="77777777" w:rsidR="00975381" w:rsidRPr="00613366" w:rsidRDefault="00975381" w:rsidP="00F72A46">
            <w:pPr>
              <w:autoSpaceDE w:val="0"/>
              <w:autoSpaceDN w:val="0"/>
              <w:adjustRightInd w:val="0"/>
              <w:jc w:val="center"/>
              <w:rPr>
                <w:szCs w:val="20"/>
                <w:lang w:val="en-IN" w:eastAsia="en-IN"/>
              </w:rPr>
            </w:pPr>
          </w:p>
        </w:tc>
      </w:tr>
      <w:tr w:rsidR="00975381" w:rsidRPr="00613366" w14:paraId="7903B219" w14:textId="77777777" w:rsidTr="0093705D">
        <w:trPr>
          <w:trHeight w:val="340"/>
        </w:trPr>
        <w:tc>
          <w:tcPr>
            <w:tcW w:w="1275" w:type="dxa"/>
            <w:shd w:val="clear" w:color="auto" w:fill="auto"/>
            <w:vAlign w:val="center"/>
          </w:tcPr>
          <w:p w14:paraId="2F915E6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w:t>
            </w:r>
          </w:p>
        </w:tc>
        <w:tc>
          <w:tcPr>
            <w:tcW w:w="1276" w:type="dxa"/>
            <w:shd w:val="clear" w:color="auto" w:fill="auto"/>
            <w:vAlign w:val="center"/>
          </w:tcPr>
          <w:p w14:paraId="76DF31F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 ’’</w:t>
            </w:r>
          </w:p>
        </w:tc>
        <w:tc>
          <w:tcPr>
            <w:tcW w:w="1417" w:type="dxa"/>
            <w:vAlign w:val="center"/>
          </w:tcPr>
          <w:p w14:paraId="6B8CB26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w:t>
            </w:r>
          </w:p>
        </w:tc>
        <w:tc>
          <w:tcPr>
            <w:tcW w:w="3862" w:type="dxa"/>
            <w:vMerge/>
            <w:shd w:val="clear" w:color="auto" w:fill="auto"/>
            <w:vAlign w:val="center"/>
          </w:tcPr>
          <w:p w14:paraId="0FA64723" w14:textId="77777777" w:rsidR="00975381" w:rsidRPr="00613366" w:rsidRDefault="00975381" w:rsidP="00F72A46">
            <w:pPr>
              <w:autoSpaceDE w:val="0"/>
              <w:autoSpaceDN w:val="0"/>
              <w:adjustRightInd w:val="0"/>
              <w:jc w:val="center"/>
              <w:rPr>
                <w:szCs w:val="20"/>
                <w:lang w:val="en-IN" w:eastAsia="en-IN"/>
              </w:rPr>
            </w:pPr>
          </w:p>
        </w:tc>
      </w:tr>
      <w:tr w:rsidR="00975381" w:rsidRPr="00613366" w14:paraId="588FC96F" w14:textId="77777777" w:rsidTr="0093705D">
        <w:trPr>
          <w:trHeight w:val="340"/>
        </w:trPr>
        <w:tc>
          <w:tcPr>
            <w:tcW w:w="1275" w:type="dxa"/>
            <w:shd w:val="clear" w:color="auto" w:fill="auto"/>
            <w:vAlign w:val="center"/>
          </w:tcPr>
          <w:p w14:paraId="1DD4659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w:t>
            </w:r>
          </w:p>
        </w:tc>
        <w:tc>
          <w:tcPr>
            <w:tcW w:w="1276" w:type="dxa"/>
            <w:shd w:val="clear" w:color="auto" w:fill="auto"/>
            <w:vAlign w:val="center"/>
          </w:tcPr>
          <w:p w14:paraId="784B0DA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w:t>
            </w:r>
          </w:p>
        </w:tc>
        <w:tc>
          <w:tcPr>
            <w:tcW w:w="1417" w:type="dxa"/>
            <w:vAlign w:val="center"/>
          </w:tcPr>
          <w:p w14:paraId="7258974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w:t>
            </w:r>
          </w:p>
        </w:tc>
        <w:tc>
          <w:tcPr>
            <w:tcW w:w="3862" w:type="dxa"/>
            <w:vMerge w:val="restart"/>
            <w:shd w:val="clear" w:color="auto" w:fill="auto"/>
            <w:vAlign w:val="center"/>
          </w:tcPr>
          <w:p w14:paraId="4BB0CC05" w14:textId="77777777" w:rsidR="00975381" w:rsidRPr="00613366" w:rsidRDefault="00975381" w:rsidP="00F72A46">
            <w:pPr>
              <w:autoSpaceDE w:val="0"/>
              <w:autoSpaceDN w:val="0"/>
              <w:adjustRightInd w:val="0"/>
              <w:rPr>
                <w:szCs w:val="20"/>
                <w:lang w:val="en-IN" w:eastAsia="en-IN"/>
              </w:rPr>
            </w:pPr>
            <w:r w:rsidRPr="00613366">
              <w:rPr>
                <w:szCs w:val="20"/>
                <w:lang w:val="en-IN" w:eastAsia="en-IN"/>
              </w:rPr>
              <w:t>For supply &amp; distribution pipes</w:t>
            </w:r>
          </w:p>
        </w:tc>
      </w:tr>
      <w:tr w:rsidR="00975381" w:rsidRPr="00613366" w14:paraId="2D738C4D" w14:textId="77777777" w:rsidTr="0093705D">
        <w:trPr>
          <w:trHeight w:val="340"/>
        </w:trPr>
        <w:tc>
          <w:tcPr>
            <w:tcW w:w="1275" w:type="dxa"/>
            <w:shd w:val="clear" w:color="auto" w:fill="auto"/>
            <w:vAlign w:val="center"/>
          </w:tcPr>
          <w:p w14:paraId="1F2F9D9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w:t>
            </w:r>
          </w:p>
        </w:tc>
        <w:tc>
          <w:tcPr>
            <w:tcW w:w="1276" w:type="dxa"/>
            <w:shd w:val="clear" w:color="auto" w:fill="auto"/>
            <w:vAlign w:val="center"/>
          </w:tcPr>
          <w:p w14:paraId="00BC68E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¾‘’</w:t>
            </w:r>
          </w:p>
        </w:tc>
        <w:tc>
          <w:tcPr>
            <w:tcW w:w="1417" w:type="dxa"/>
            <w:vAlign w:val="center"/>
          </w:tcPr>
          <w:p w14:paraId="5711BD6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9</w:t>
            </w:r>
          </w:p>
        </w:tc>
        <w:tc>
          <w:tcPr>
            <w:tcW w:w="3862" w:type="dxa"/>
            <w:vMerge/>
            <w:shd w:val="clear" w:color="auto" w:fill="auto"/>
            <w:vAlign w:val="center"/>
          </w:tcPr>
          <w:p w14:paraId="5E9C4E45" w14:textId="77777777" w:rsidR="00975381" w:rsidRPr="00613366" w:rsidRDefault="00975381" w:rsidP="00F72A46">
            <w:pPr>
              <w:autoSpaceDE w:val="0"/>
              <w:autoSpaceDN w:val="0"/>
              <w:adjustRightInd w:val="0"/>
              <w:jc w:val="center"/>
              <w:rPr>
                <w:szCs w:val="20"/>
                <w:lang w:val="en-IN" w:eastAsia="en-IN"/>
              </w:rPr>
            </w:pPr>
          </w:p>
        </w:tc>
      </w:tr>
      <w:tr w:rsidR="00975381" w:rsidRPr="00613366" w14:paraId="3ED5220E" w14:textId="77777777" w:rsidTr="0093705D">
        <w:trPr>
          <w:trHeight w:val="340"/>
        </w:trPr>
        <w:tc>
          <w:tcPr>
            <w:tcW w:w="1275" w:type="dxa"/>
            <w:shd w:val="clear" w:color="auto" w:fill="auto"/>
            <w:vAlign w:val="center"/>
          </w:tcPr>
          <w:p w14:paraId="44DA3AA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w:t>
            </w:r>
          </w:p>
        </w:tc>
        <w:tc>
          <w:tcPr>
            <w:tcW w:w="1276" w:type="dxa"/>
            <w:shd w:val="clear" w:color="auto" w:fill="auto"/>
            <w:vAlign w:val="center"/>
          </w:tcPr>
          <w:p w14:paraId="0308892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½’’</w:t>
            </w:r>
          </w:p>
        </w:tc>
        <w:tc>
          <w:tcPr>
            <w:tcW w:w="1417" w:type="dxa"/>
            <w:vAlign w:val="center"/>
          </w:tcPr>
          <w:p w14:paraId="7982ACB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w:t>
            </w:r>
          </w:p>
        </w:tc>
        <w:tc>
          <w:tcPr>
            <w:tcW w:w="3862" w:type="dxa"/>
            <w:vMerge/>
            <w:shd w:val="clear" w:color="auto" w:fill="auto"/>
            <w:vAlign w:val="center"/>
          </w:tcPr>
          <w:p w14:paraId="25295CAD" w14:textId="77777777" w:rsidR="00975381" w:rsidRPr="00613366" w:rsidRDefault="00975381" w:rsidP="00F72A46">
            <w:pPr>
              <w:autoSpaceDE w:val="0"/>
              <w:autoSpaceDN w:val="0"/>
              <w:adjustRightInd w:val="0"/>
              <w:jc w:val="center"/>
              <w:rPr>
                <w:szCs w:val="20"/>
                <w:lang w:val="en-IN" w:eastAsia="en-IN"/>
              </w:rPr>
            </w:pPr>
          </w:p>
        </w:tc>
      </w:tr>
    </w:tbl>
    <w:p w14:paraId="11883853" w14:textId="77777777" w:rsidR="00975381" w:rsidRPr="00613366" w:rsidRDefault="00975381" w:rsidP="00975381">
      <w:pPr>
        <w:pStyle w:val="ListParagraph"/>
        <w:rPr>
          <w:szCs w:val="20"/>
          <w:lang w:val="en-IN" w:eastAsia="en-IN"/>
        </w:rPr>
      </w:pPr>
    </w:p>
    <w:p w14:paraId="31E57556" w14:textId="77777777" w:rsidR="00975381" w:rsidRPr="00613366" w:rsidRDefault="00975381" w:rsidP="00975381">
      <w:pPr>
        <w:pStyle w:val="ListParagraph"/>
        <w:rPr>
          <w:szCs w:val="20"/>
          <w:lang w:val="en-IN" w:eastAsia="en-IN"/>
        </w:rPr>
      </w:pPr>
    </w:p>
    <w:p w14:paraId="4AD32C06" w14:textId="77777777" w:rsidR="00975381" w:rsidRPr="00BB4D05" w:rsidRDefault="00975381">
      <w:pPr>
        <w:numPr>
          <w:ilvl w:val="2"/>
          <w:numId w:val="42"/>
        </w:numPr>
        <w:tabs>
          <w:tab w:val="left" w:pos="993"/>
        </w:tabs>
        <w:autoSpaceDE w:val="0"/>
        <w:autoSpaceDN w:val="0"/>
        <w:adjustRightInd w:val="0"/>
        <w:ind w:left="993" w:hanging="993"/>
        <w:jc w:val="both"/>
        <w:rPr>
          <w:b/>
          <w:szCs w:val="20"/>
          <w:lang w:val="en-IN" w:eastAsia="en-IN"/>
        </w:rPr>
      </w:pPr>
      <w:r w:rsidRPr="00613366">
        <w:rPr>
          <w:szCs w:val="20"/>
          <w:lang w:val="en-IN" w:eastAsia="en-IN"/>
        </w:rPr>
        <w:t>The joints between the lead pipes &amp; other fittings shall be made with brass</w:t>
      </w:r>
      <w:r w:rsidRPr="00613366">
        <w:rPr>
          <w:b/>
          <w:szCs w:val="20"/>
          <w:lang w:val="en-IN" w:eastAsia="en-IN"/>
        </w:rPr>
        <w:t xml:space="preserve"> </w:t>
      </w:r>
      <w:r w:rsidRPr="00613366">
        <w:rPr>
          <w:szCs w:val="20"/>
          <w:lang w:val="en-IN" w:eastAsia="en-IN"/>
        </w:rPr>
        <w:t>thimble &amp; tail piece &amp; jointing shall be with wiped solder joints</w:t>
      </w:r>
    </w:p>
    <w:p w14:paraId="224CBC78" w14:textId="77777777" w:rsidR="00975381" w:rsidRPr="00613366" w:rsidRDefault="00975381" w:rsidP="00975381">
      <w:pPr>
        <w:tabs>
          <w:tab w:val="left" w:pos="1620"/>
        </w:tabs>
        <w:autoSpaceDE w:val="0"/>
        <w:autoSpaceDN w:val="0"/>
        <w:adjustRightInd w:val="0"/>
        <w:ind w:left="1701"/>
        <w:jc w:val="both"/>
        <w:rPr>
          <w:b/>
          <w:szCs w:val="20"/>
          <w:lang w:val="en-IN" w:eastAsia="en-IN"/>
        </w:rPr>
      </w:pPr>
    </w:p>
    <w:p w14:paraId="74E71CB6" w14:textId="77777777" w:rsidR="00975381" w:rsidRPr="00613366" w:rsidRDefault="00975381">
      <w:pPr>
        <w:numPr>
          <w:ilvl w:val="2"/>
          <w:numId w:val="42"/>
        </w:numPr>
        <w:tabs>
          <w:tab w:val="left" w:pos="993"/>
        </w:tabs>
        <w:autoSpaceDE w:val="0"/>
        <w:autoSpaceDN w:val="0"/>
        <w:adjustRightInd w:val="0"/>
        <w:ind w:left="709" w:hanging="709"/>
        <w:jc w:val="both"/>
        <w:rPr>
          <w:b/>
          <w:szCs w:val="20"/>
          <w:lang w:val="en-IN" w:eastAsia="en-IN"/>
        </w:rPr>
      </w:pPr>
      <w:r w:rsidRPr="00613366">
        <w:rPr>
          <w:szCs w:val="20"/>
          <w:lang w:val="en-IN" w:eastAsia="en-IN"/>
        </w:rPr>
        <w:t>Lead traps:</w:t>
      </w:r>
    </w:p>
    <w:p w14:paraId="61455924" w14:textId="390BF3E8" w:rsidR="00975381" w:rsidRPr="00613366" w:rsidRDefault="0093705D" w:rsidP="0093705D">
      <w:pPr>
        <w:autoSpaceDE w:val="0"/>
        <w:autoSpaceDN w:val="0"/>
        <w:adjustRightInd w:val="0"/>
        <w:jc w:val="both"/>
        <w:rPr>
          <w:b/>
          <w:szCs w:val="20"/>
          <w:lang w:val="en-IN" w:eastAsia="en-IN"/>
        </w:rPr>
      </w:pPr>
      <w:r>
        <w:rPr>
          <w:szCs w:val="20"/>
          <w:lang w:val="en-IN" w:eastAsia="en-IN"/>
        </w:rPr>
        <w:tab/>
      </w:r>
      <w:r>
        <w:rPr>
          <w:szCs w:val="20"/>
          <w:lang w:val="en-IN" w:eastAsia="en-IN"/>
        </w:rPr>
        <w:tab/>
      </w:r>
      <w:r w:rsidR="00975381" w:rsidRPr="00613366">
        <w:rPr>
          <w:szCs w:val="20"/>
          <w:lang w:val="en-IN" w:eastAsia="en-IN"/>
        </w:rPr>
        <w:t>1 1/2" dia. (40 MM) - 6 lbs./piece</w:t>
      </w:r>
    </w:p>
    <w:p w14:paraId="3C79B0FD" w14:textId="1A98E81F" w:rsidR="00975381" w:rsidRPr="00613366" w:rsidRDefault="0093705D" w:rsidP="0093705D">
      <w:pPr>
        <w:tabs>
          <w:tab w:val="left" w:pos="1620"/>
        </w:tabs>
        <w:autoSpaceDE w:val="0"/>
        <w:autoSpaceDN w:val="0"/>
        <w:adjustRightInd w:val="0"/>
        <w:jc w:val="both"/>
        <w:rPr>
          <w:b/>
          <w:szCs w:val="20"/>
          <w:lang w:val="en-IN" w:eastAsia="en-IN"/>
        </w:rPr>
      </w:pPr>
      <w:r>
        <w:rPr>
          <w:szCs w:val="20"/>
          <w:lang w:val="en-IN" w:eastAsia="en-IN"/>
        </w:rPr>
        <w:tab/>
      </w:r>
      <w:r w:rsidR="00975381" w:rsidRPr="00613366">
        <w:rPr>
          <w:szCs w:val="20"/>
          <w:lang w:val="en-IN" w:eastAsia="en-IN"/>
        </w:rPr>
        <w:t>2" dia. (50 mm) - 8 lbs./piece</w:t>
      </w:r>
    </w:p>
    <w:p w14:paraId="2387BDDE" w14:textId="77777777" w:rsidR="00975381" w:rsidRPr="00613366" w:rsidRDefault="00975381" w:rsidP="00975381">
      <w:pPr>
        <w:tabs>
          <w:tab w:val="left" w:pos="1620"/>
        </w:tabs>
        <w:autoSpaceDE w:val="0"/>
        <w:autoSpaceDN w:val="0"/>
        <w:adjustRightInd w:val="0"/>
        <w:ind w:left="1620"/>
        <w:jc w:val="both"/>
        <w:rPr>
          <w:b/>
          <w:szCs w:val="20"/>
          <w:lang w:val="en-IN" w:eastAsia="en-IN"/>
        </w:rPr>
      </w:pPr>
      <w:r w:rsidRPr="00613366">
        <w:rPr>
          <w:szCs w:val="20"/>
          <w:lang w:val="en-IN" w:eastAsia="en-IN"/>
        </w:rPr>
        <w:t>3" dia. (75 mm) - 10 lbs./piece</w:t>
      </w:r>
    </w:p>
    <w:p w14:paraId="298BACF7" w14:textId="77777777" w:rsidR="00975381" w:rsidRPr="00613366" w:rsidRDefault="00975381" w:rsidP="00975381">
      <w:pPr>
        <w:tabs>
          <w:tab w:val="left" w:pos="1620"/>
        </w:tabs>
        <w:autoSpaceDE w:val="0"/>
        <w:autoSpaceDN w:val="0"/>
        <w:adjustRightInd w:val="0"/>
        <w:ind w:left="1620"/>
        <w:jc w:val="both"/>
        <w:rPr>
          <w:b/>
          <w:szCs w:val="20"/>
          <w:lang w:val="en-IN" w:eastAsia="en-IN"/>
        </w:rPr>
      </w:pPr>
    </w:p>
    <w:p w14:paraId="6E7745DC" w14:textId="77777777" w:rsidR="00975381" w:rsidRPr="00613366" w:rsidRDefault="00975381">
      <w:pPr>
        <w:numPr>
          <w:ilvl w:val="1"/>
          <w:numId w:val="42"/>
        </w:numPr>
        <w:tabs>
          <w:tab w:val="left" w:pos="900"/>
        </w:tabs>
        <w:autoSpaceDE w:val="0"/>
        <w:autoSpaceDN w:val="0"/>
        <w:adjustRightInd w:val="0"/>
        <w:ind w:left="900" w:hanging="900"/>
        <w:jc w:val="both"/>
        <w:rPr>
          <w:b/>
          <w:szCs w:val="20"/>
          <w:lang w:val="en-IN" w:eastAsia="en-IN"/>
        </w:rPr>
      </w:pPr>
      <w:r w:rsidRPr="00613366">
        <w:rPr>
          <w:b/>
          <w:szCs w:val="20"/>
          <w:lang w:val="en-IN" w:eastAsia="en-IN"/>
        </w:rPr>
        <w:t>PVC PIPES FOR DRAINAGE:</w:t>
      </w:r>
    </w:p>
    <w:p w14:paraId="70C009B9" w14:textId="77777777" w:rsidR="00975381" w:rsidRPr="00613366" w:rsidRDefault="00975381">
      <w:pPr>
        <w:numPr>
          <w:ilvl w:val="2"/>
          <w:numId w:val="42"/>
        </w:numPr>
        <w:tabs>
          <w:tab w:val="left" w:pos="851"/>
        </w:tabs>
        <w:autoSpaceDE w:val="0"/>
        <w:autoSpaceDN w:val="0"/>
        <w:adjustRightInd w:val="0"/>
        <w:ind w:left="851" w:hanging="851"/>
        <w:jc w:val="both"/>
        <w:rPr>
          <w:b/>
          <w:szCs w:val="20"/>
          <w:lang w:val="en-IN" w:eastAsia="en-IN"/>
        </w:rPr>
      </w:pPr>
      <w:r w:rsidRPr="00613366">
        <w:rPr>
          <w:szCs w:val="20"/>
          <w:lang w:val="en-IN" w:eastAsia="en-IN"/>
        </w:rPr>
        <w:t>Agricultural PVC Class 3, 6 Kg/Sq. Cm. shall be used for Drainage All pipes &amp;</w:t>
      </w:r>
      <w:r w:rsidRPr="00613366">
        <w:rPr>
          <w:b/>
          <w:szCs w:val="20"/>
          <w:lang w:val="en-IN" w:eastAsia="en-IN"/>
        </w:rPr>
        <w:t xml:space="preserve"> </w:t>
      </w:r>
      <w:r w:rsidRPr="00613366">
        <w:rPr>
          <w:szCs w:val="20"/>
          <w:lang w:val="en-IN" w:eastAsia="en-IN"/>
        </w:rPr>
        <w:t>Coupler sockets shall conform to IS 4985-81 &amp; 7834-75. Pipes shall be smoother,</w:t>
      </w:r>
      <w:r w:rsidRPr="00613366">
        <w:rPr>
          <w:b/>
          <w:szCs w:val="20"/>
          <w:lang w:val="en-IN" w:eastAsia="en-IN"/>
        </w:rPr>
        <w:t xml:space="preserve"> </w:t>
      </w:r>
      <w:r w:rsidRPr="00613366">
        <w:rPr>
          <w:szCs w:val="20"/>
          <w:lang w:val="en-IN" w:eastAsia="en-IN"/>
        </w:rPr>
        <w:t>free from visible defects such as dire cracks or hair cracks. The approximate</w:t>
      </w:r>
      <w:r w:rsidRPr="00613366">
        <w:rPr>
          <w:b/>
          <w:szCs w:val="20"/>
          <w:lang w:val="en-IN" w:eastAsia="en-IN"/>
        </w:rPr>
        <w:t xml:space="preserve"> </w:t>
      </w:r>
      <w:r w:rsidRPr="00613366">
        <w:rPr>
          <w:szCs w:val="20"/>
          <w:lang w:val="en-IN" w:eastAsia="en-IN"/>
        </w:rPr>
        <w:t xml:space="preserve">thickness of pipes shall be given in the table: </w:t>
      </w:r>
    </w:p>
    <w:p w14:paraId="1241E157" w14:textId="77777777" w:rsidR="00975381" w:rsidRPr="00613366" w:rsidRDefault="00975381" w:rsidP="00975381">
      <w:pPr>
        <w:autoSpaceDE w:val="0"/>
        <w:autoSpaceDN w:val="0"/>
        <w:adjustRightInd w:val="0"/>
        <w:ind w:left="993"/>
        <w:jc w:val="both"/>
        <w:rPr>
          <w:szCs w:val="20"/>
          <w:lang w:val="en-IN" w:eastAsia="en-IN"/>
        </w:rPr>
      </w:pPr>
    </w:p>
    <w:tbl>
      <w:tblPr>
        <w:tblW w:w="7229" w:type="dxa"/>
        <w:tblInd w:w="1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1"/>
        <w:gridCol w:w="2693"/>
        <w:gridCol w:w="1985"/>
      </w:tblGrid>
      <w:tr w:rsidR="00975381" w:rsidRPr="00613366" w14:paraId="66B72673" w14:textId="77777777" w:rsidTr="00F72A46">
        <w:trPr>
          <w:trHeight w:val="340"/>
        </w:trPr>
        <w:tc>
          <w:tcPr>
            <w:tcW w:w="2551" w:type="dxa"/>
            <w:shd w:val="clear" w:color="auto" w:fill="auto"/>
            <w:vAlign w:val="center"/>
          </w:tcPr>
          <w:p w14:paraId="046E8613"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Internal dia of the pipe</w:t>
            </w:r>
          </w:p>
        </w:tc>
        <w:tc>
          <w:tcPr>
            <w:tcW w:w="2693" w:type="dxa"/>
            <w:shd w:val="clear" w:color="auto" w:fill="auto"/>
            <w:vAlign w:val="center"/>
          </w:tcPr>
          <w:p w14:paraId="1F1A349C"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Thickness of Pipe Class 3</w:t>
            </w:r>
          </w:p>
        </w:tc>
        <w:tc>
          <w:tcPr>
            <w:tcW w:w="1985" w:type="dxa"/>
            <w:vAlign w:val="center"/>
          </w:tcPr>
          <w:p w14:paraId="4B6116DE"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6 kg / cum</w:t>
            </w:r>
          </w:p>
        </w:tc>
      </w:tr>
      <w:tr w:rsidR="00975381" w:rsidRPr="00613366" w14:paraId="1FF8BFD4" w14:textId="77777777" w:rsidTr="00F72A46">
        <w:trPr>
          <w:trHeight w:val="340"/>
        </w:trPr>
        <w:tc>
          <w:tcPr>
            <w:tcW w:w="2551" w:type="dxa"/>
            <w:shd w:val="clear" w:color="auto" w:fill="auto"/>
            <w:vAlign w:val="center"/>
          </w:tcPr>
          <w:p w14:paraId="1B4B07E2"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mm</w:t>
            </w:r>
          </w:p>
        </w:tc>
        <w:tc>
          <w:tcPr>
            <w:tcW w:w="2693" w:type="dxa"/>
            <w:shd w:val="clear" w:color="auto" w:fill="auto"/>
            <w:vAlign w:val="center"/>
          </w:tcPr>
          <w:p w14:paraId="287A377A"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minimum</w:t>
            </w:r>
          </w:p>
        </w:tc>
        <w:tc>
          <w:tcPr>
            <w:tcW w:w="1985" w:type="dxa"/>
            <w:vAlign w:val="center"/>
          </w:tcPr>
          <w:p w14:paraId="73AF1D02"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maximum</w:t>
            </w:r>
          </w:p>
        </w:tc>
      </w:tr>
      <w:tr w:rsidR="00975381" w:rsidRPr="00613366" w14:paraId="39F58A26" w14:textId="77777777" w:rsidTr="00F72A46">
        <w:trPr>
          <w:trHeight w:val="340"/>
        </w:trPr>
        <w:tc>
          <w:tcPr>
            <w:tcW w:w="2551" w:type="dxa"/>
            <w:shd w:val="clear" w:color="auto" w:fill="auto"/>
            <w:vAlign w:val="center"/>
          </w:tcPr>
          <w:p w14:paraId="24E3E34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110</w:t>
            </w:r>
          </w:p>
        </w:tc>
        <w:tc>
          <w:tcPr>
            <w:tcW w:w="2693" w:type="dxa"/>
            <w:shd w:val="clear" w:color="auto" w:fill="auto"/>
            <w:vAlign w:val="center"/>
          </w:tcPr>
          <w:p w14:paraId="559334F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3.7 mm</w:t>
            </w:r>
          </w:p>
        </w:tc>
        <w:tc>
          <w:tcPr>
            <w:tcW w:w="1985" w:type="dxa"/>
            <w:vAlign w:val="center"/>
          </w:tcPr>
          <w:p w14:paraId="0B64ED7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4.3 mm</w:t>
            </w:r>
          </w:p>
        </w:tc>
      </w:tr>
      <w:tr w:rsidR="00975381" w:rsidRPr="00613366" w14:paraId="1CBB50D2" w14:textId="77777777" w:rsidTr="00F72A46">
        <w:trPr>
          <w:trHeight w:val="340"/>
        </w:trPr>
        <w:tc>
          <w:tcPr>
            <w:tcW w:w="2551" w:type="dxa"/>
            <w:shd w:val="clear" w:color="auto" w:fill="auto"/>
            <w:vAlign w:val="center"/>
          </w:tcPr>
          <w:p w14:paraId="1BC1B0F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160</w:t>
            </w:r>
          </w:p>
        </w:tc>
        <w:tc>
          <w:tcPr>
            <w:tcW w:w="2693" w:type="dxa"/>
            <w:shd w:val="clear" w:color="auto" w:fill="auto"/>
            <w:vAlign w:val="center"/>
          </w:tcPr>
          <w:p w14:paraId="70ADDEE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5.4 mm</w:t>
            </w:r>
          </w:p>
        </w:tc>
        <w:tc>
          <w:tcPr>
            <w:tcW w:w="1985" w:type="dxa"/>
            <w:vAlign w:val="center"/>
          </w:tcPr>
          <w:p w14:paraId="594DE79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6.2 mm</w:t>
            </w:r>
          </w:p>
        </w:tc>
      </w:tr>
      <w:tr w:rsidR="00975381" w:rsidRPr="00613366" w14:paraId="123BE6EE" w14:textId="77777777" w:rsidTr="00F72A46">
        <w:trPr>
          <w:trHeight w:val="340"/>
        </w:trPr>
        <w:tc>
          <w:tcPr>
            <w:tcW w:w="2551" w:type="dxa"/>
            <w:shd w:val="clear" w:color="auto" w:fill="auto"/>
            <w:vAlign w:val="center"/>
          </w:tcPr>
          <w:p w14:paraId="5918598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180</w:t>
            </w:r>
          </w:p>
        </w:tc>
        <w:tc>
          <w:tcPr>
            <w:tcW w:w="2693" w:type="dxa"/>
            <w:shd w:val="clear" w:color="auto" w:fill="auto"/>
            <w:vAlign w:val="center"/>
          </w:tcPr>
          <w:p w14:paraId="162ECC8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6.1 mm</w:t>
            </w:r>
          </w:p>
        </w:tc>
        <w:tc>
          <w:tcPr>
            <w:tcW w:w="1985" w:type="dxa"/>
            <w:vAlign w:val="center"/>
          </w:tcPr>
          <w:p w14:paraId="1C69645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7.0 mm</w:t>
            </w:r>
          </w:p>
        </w:tc>
      </w:tr>
    </w:tbl>
    <w:p w14:paraId="1F16F335" w14:textId="77777777" w:rsidR="00975381" w:rsidRPr="00613366" w:rsidRDefault="00975381" w:rsidP="00975381">
      <w:pPr>
        <w:autoSpaceDE w:val="0"/>
        <w:autoSpaceDN w:val="0"/>
        <w:adjustRightInd w:val="0"/>
        <w:ind w:left="993"/>
        <w:jc w:val="both"/>
        <w:rPr>
          <w:szCs w:val="20"/>
          <w:lang w:val="en-IN" w:eastAsia="en-IN"/>
        </w:rPr>
      </w:pPr>
    </w:p>
    <w:p w14:paraId="4E7CFB50" w14:textId="77777777" w:rsidR="00975381" w:rsidRPr="00613366" w:rsidRDefault="00975381" w:rsidP="00975381">
      <w:pPr>
        <w:autoSpaceDE w:val="0"/>
        <w:autoSpaceDN w:val="0"/>
        <w:adjustRightInd w:val="0"/>
        <w:ind w:left="1713" w:hanging="3"/>
        <w:jc w:val="both"/>
        <w:rPr>
          <w:szCs w:val="20"/>
          <w:lang w:val="en-IN" w:eastAsia="en-IN"/>
        </w:rPr>
      </w:pPr>
      <w:r w:rsidRPr="00613366">
        <w:rPr>
          <w:szCs w:val="20"/>
          <w:lang w:val="en-IN" w:eastAsia="en-IN"/>
        </w:rPr>
        <w:t xml:space="preserve">The pipes shall be handled with sufficient care to avoid damage to them </w:t>
      </w:r>
    </w:p>
    <w:p w14:paraId="2BC21BB5" w14:textId="77777777" w:rsidR="00975381" w:rsidRPr="00613366" w:rsidRDefault="00975381" w:rsidP="00975381">
      <w:pPr>
        <w:autoSpaceDE w:val="0"/>
        <w:autoSpaceDN w:val="0"/>
        <w:adjustRightInd w:val="0"/>
        <w:ind w:left="993"/>
        <w:jc w:val="both"/>
        <w:rPr>
          <w:szCs w:val="20"/>
          <w:lang w:val="en-IN" w:eastAsia="en-IN"/>
        </w:rPr>
      </w:pPr>
    </w:p>
    <w:p w14:paraId="50ADBAF5" w14:textId="77777777" w:rsidR="00975381" w:rsidRPr="00613366" w:rsidRDefault="00975381">
      <w:pPr>
        <w:numPr>
          <w:ilvl w:val="2"/>
          <w:numId w:val="42"/>
        </w:numPr>
        <w:tabs>
          <w:tab w:val="left" w:pos="851"/>
        </w:tabs>
        <w:autoSpaceDE w:val="0"/>
        <w:autoSpaceDN w:val="0"/>
        <w:adjustRightInd w:val="0"/>
        <w:ind w:left="851" w:hanging="851"/>
        <w:jc w:val="both"/>
        <w:rPr>
          <w:b/>
          <w:bCs/>
          <w:szCs w:val="20"/>
          <w:lang w:val="en-IN" w:eastAsia="en-IN"/>
        </w:rPr>
      </w:pPr>
      <w:r w:rsidRPr="00613366">
        <w:rPr>
          <w:b/>
          <w:bCs/>
          <w:szCs w:val="20"/>
          <w:lang w:val="en-IN" w:eastAsia="en-IN"/>
        </w:rPr>
        <w:t>Trenches for stone ware pipe drains:</w:t>
      </w:r>
    </w:p>
    <w:p w14:paraId="33EA186E" w14:textId="77777777" w:rsidR="00975381" w:rsidRPr="00613366" w:rsidRDefault="00975381" w:rsidP="00975381">
      <w:pPr>
        <w:autoSpaceDE w:val="0"/>
        <w:autoSpaceDN w:val="0"/>
        <w:adjustRightInd w:val="0"/>
        <w:ind w:left="851"/>
        <w:jc w:val="both"/>
        <w:rPr>
          <w:szCs w:val="20"/>
          <w:lang w:val="en-IN" w:eastAsia="en-IN"/>
        </w:rPr>
      </w:pPr>
      <w:r w:rsidRPr="00613366">
        <w:rPr>
          <w:szCs w:val="20"/>
          <w:lang w:val="en-IN" w:eastAsia="en-IN"/>
        </w:rPr>
        <w:t>Para 1.7.2 under sub-head `water supply' shall apply. Wherever he drain runs deeper the width of trench in the upper reaches shall be increased as directed by Engineer-in- charge.</w:t>
      </w:r>
    </w:p>
    <w:p w14:paraId="36B7FC1E" w14:textId="77777777" w:rsidR="00975381" w:rsidRPr="00613366" w:rsidRDefault="00975381" w:rsidP="00975381">
      <w:pPr>
        <w:tabs>
          <w:tab w:val="left" w:pos="1620"/>
        </w:tabs>
        <w:autoSpaceDE w:val="0"/>
        <w:autoSpaceDN w:val="0"/>
        <w:adjustRightInd w:val="0"/>
        <w:ind w:left="1620"/>
        <w:jc w:val="both"/>
        <w:rPr>
          <w:szCs w:val="20"/>
          <w:lang w:val="en-IN" w:eastAsia="en-IN"/>
        </w:rPr>
      </w:pPr>
    </w:p>
    <w:p w14:paraId="4B4FE1AA" w14:textId="77777777" w:rsidR="00975381" w:rsidRPr="00613366" w:rsidRDefault="00975381">
      <w:pPr>
        <w:numPr>
          <w:ilvl w:val="2"/>
          <w:numId w:val="42"/>
        </w:numPr>
        <w:autoSpaceDE w:val="0"/>
        <w:autoSpaceDN w:val="0"/>
        <w:adjustRightInd w:val="0"/>
        <w:ind w:left="851" w:hanging="851"/>
        <w:jc w:val="both"/>
        <w:rPr>
          <w:szCs w:val="20"/>
          <w:lang w:val="en-IN" w:eastAsia="en-IN"/>
        </w:rPr>
      </w:pPr>
      <w:r w:rsidRPr="00613366">
        <w:rPr>
          <w:szCs w:val="20"/>
          <w:lang w:val="en-IN" w:eastAsia="en-IN"/>
        </w:rPr>
        <w:lastRenderedPageBreak/>
        <w:t xml:space="preserve">Laying of P.V.C. Pipes: All pipes shall be laid on a bed of 15cm. cement or lime concrete as specified projecting on each side of the pipe to the width of the trench specified in para 1.7.2. The pipes with their crown level at 1.20 M. depth &amp; less from ground shall be covered with 15 cm. thick concrete above the crown of the pipe &amp; sloped off to meet the outer edges of the concrete to give a minimum thickness of 15 cm. all around the pipe. Pipes laid at a depth greater than 1.20 M. at crown shall be concerted at the side’s upto the level of the center of the pipe &amp; sloped off from the edge to meet the pipe tangentially. </w:t>
      </w:r>
    </w:p>
    <w:p w14:paraId="52911DA2" w14:textId="77777777" w:rsidR="00975381" w:rsidRPr="00613366" w:rsidRDefault="00975381" w:rsidP="00975381">
      <w:pPr>
        <w:tabs>
          <w:tab w:val="left" w:pos="1620"/>
        </w:tabs>
        <w:autoSpaceDE w:val="0"/>
        <w:autoSpaceDN w:val="0"/>
        <w:adjustRightInd w:val="0"/>
        <w:ind w:left="1620"/>
        <w:jc w:val="both"/>
        <w:rPr>
          <w:szCs w:val="20"/>
          <w:lang w:val="en-IN" w:eastAsia="en-IN"/>
        </w:rPr>
      </w:pPr>
    </w:p>
    <w:p w14:paraId="242AB8C1" w14:textId="7B093241" w:rsidR="00975381" w:rsidRPr="00613366" w:rsidRDefault="00975381" w:rsidP="0093705D">
      <w:pPr>
        <w:autoSpaceDE w:val="0"/>
        <w:autoSpaceDN w:val="0"/>
        <w:adjustRightInd w:val="0"/>
        <w:ind w:left="851"/>
        <w:jc w:val="both"/>
        <w:rPr>
          <w:szCs w:val="20"/>
          <w:lang w:val="en-IN" w:eastAsia="en-IN"/>
        </w:rPr>
      </w:pPr>
      <w:r w:rsidRPr="00613366">
        <w:rPr>
          <w:szCs w:val="20"/>
          <w:lang w:val="en-IN" w:eastAsia="en-IN"/>
        </w:rPr>
        <w:t>The pipes shall be carefully laid to the alignments, levels &amp; gradients shown on the plans &amp; sections. Great care shall be taken to prevent sand etc. from entering the pipes. The pipes between two manholes shall be laid truly in a straight line without vertical or horizontal undulation. The pipes shall be laid with socket up the gradient. The body of the pipes shall for its entire rest on an even bed of concrete &amp; places shall be excavated in the concrete to receive the socket of the pipe. RCC Hume pipe sleeve shall be provided for crossing the roads &amp; drainage.</w:t>
      </w:r>
    </w:p>
    <w:p w14:paraId="15FE82FB" w14:textId="77777777" w:rsidR="00975381" w:rsidRPr="00613366" w:rsidRDefault="00975381" w:rsidP="00975381">
      <w:pPr>
        <w:pStyle w:val="ListParagraph"/>
        <w:ind w:left="0"/>
        <w:rPr>
          <w:szCs w:val="20"/>
          <w:lang w:val="en-IN" w:eastAsia="en-IN"/>
        </w:rPr>
      </w:pPr>
    </w:p>
    <w:p w14:paraId="5FF399DE" w14:textId="2754A3D0" w:rsidR="00975381" w:rsidRPr="00613366" w:rsidRDefault="00975381" w:rsidP="0093705D">
      <w:pPr>
        <w:autoSpaceDE w:val="0"/>
        <w:autoSpaceDN w:val="0"/>
        <w:adjustRightInd w:val="0"/>
        <w:ind w:left="851"/>
        <w:jc w:val="both"/>
        <w:rPr>
          <w:szCs w:val="20"/>
          <w:lang w:val="en-IN" w:eastAsia="en-IN"/>
        </w:rPr>
      </w:pPr>
      <w:r w:rsidRPr="00613366">
        <w:rPr>
          <w:szCs w:val="20"/>
          <w:lang w:val="en-IN" w:eastAsia="en-IN"/>
        </w:rPr>
        <w:t>Where they are not bedded on concrete the trench floor shall be left slight high &amp; carefully bottomed up as pipe laying proceeds. So that the pipe barrels rest on firm &amp; undisturbed ground. If the excavation has been carried out too low, the desired levels shall be made up with concrete 1:5:10(1 cement: 5 fine sand: 10 graded stone aggregate 40 mm nominal size) for which no extra cost shall be paid. If the floor of the trench consist of rock or very hard ground that cannot easily be made to a smooth surface the pipe shall be laid on a leveling course of concrete as described.</w:t>
      </w:r>
    </w:p>
    <w:p w14:paraId="1F62CCD1" w14:textId="77777777" w:rsidR="00975381" w:rsidRPr="00613366" w:rsidRDefault="00975381" w:rsidP="00975381">
      <w:pPr>
        <w:tabs>
          <w:tab w:val="left" w:pos="1620"/>
        </w:tabs>
        <w:autoSpaceDE w:val="0"/>
        <w:autoSpaceDN w:val="0"/>
        <w:adjustRightInd w:val="0"/>
        <w:ind w:left="1620"/>
        <w:jc w:val="both"/>
        <w:rPr>
          <w:szCs w:val="20"/>
          <w:lang w:val="en-IN" w:eastAsia="en-IN"/>
        </w:rPr>
      </w:pPr>
    </w:p>
    <w:p w14:paraId="2C58285F" w14:textId="77777777" w:rsidR="00975381" w:rsidRPr="00613366" w:rsidRDefault="00975381">
      <w:pPr>
        <w:numPr>
          <w:ilvl w:val="2"/>
          <w:numId w:val="42"/>
        </w:numPr>
        <w:tabs>
          <w:tab w:val="left" w:pos="993"/>
        </w:tabs>
        <w:autoSpaceDE w:val="0"/>
        <w:autoSpaceDN w:val="0"/>
        <w:adjustRightInd w:val="0"/>
        <w:ind w:left="851"/>
        <w:jc w:val="both"/>
        <w:rPr>
          <w:szCs w:val="20"/>
          <w:lang w:val="en-IN" w:eastAsia="en-IN"/>
        </w:rPr>
      </w:pPr>
      <w:r w:rsidRPr="00613366">
        <w:rPr>
          <w:szCs w:val="20"/>
          <w:lang w:val="en-IN" w:eastAsia="en-IN"/>
        </w:rPr>
        <w:t xml:space="preserve">Cut the pipes as square as possible. The pipe &amp; the socket should be clean &amp; dry. Clean the surface with emery paper before jointing. Apply a thick coat of solvent cement on the outer surface of the pipe &amp; also on the inner surface of the socket. Insert the pipe into the socket &amp; turn it through a 90 d. angle for even distribution of cement. </w:t>
      </w:r>
    </w:p>
    <w:p w14:paraId="4D119210" w14:textId="77777777" w:rsidR="00975381" w:rsidRPr="00613366" w:rsidRDefault="00975381" w:rsidP="00975381">
      <w:pPr>
        <w:tabs>
          <w:tab w:val="left" w:pos="1620"/>
        </w:tabs>
        <w:autoSpaceDE w:val="0"/>
        <w:autoSpaceDN w:val="0"/>
        <w:adjustRightInd w:val="0"/>
        <w:jc w:val="both"/>
        <w:rPr>
          <w:szCs w:val="20"/>
          <w:lang w:val="en-IN" w:eastAsia="en-IN"/>
        </w:rPr>
      </w:pPr>
    </w:p>
    <w:p w14:paraId="361D4994" w14:textId="300562A1" w:rsidR="00975381" w:rsidRPr="00613366" w:rsidRDefault="00975381" w:rsidP="0093705D">
      <w:pPr>
        <w:autoSpaceDE w:val="0"/>
        <w:autoSpaceDN w:val="0"/>
        <w:adjustRightInd w:val="0"/>
        <w:ind w:left="720"/>
        <w:jc w:val="both"/>
        <w:rPr>
          <w:szCs w:val="20"/>
          <w:lang w:val="en-IN" w:eastAsia="en-IN"/>
        </w:rPr>
      </w:pPr>
      <w:r w:rsidRPr="00613366">
        <w:rPr>
          <w:szCs w:val="20"/>
          <w:lang w:val="en-IN" w:eastAsia="en-IN"/>
        </w:rPr>
        <w:t>Hold the joint for 2 minutes &amp; ensure that pipe does not slip out of fitting. Clean off extra cement. Let it dry.</w:t>
      </w:r>
    </w:p>
    <w:p w14:paraId="1C9C7D79" w14:textId="77777777" w:rsidR="00975381" w:rsidRPr="00613366" w:rsidRDefault="00975381" w:rsidP="00975381">
      <w:pPr>
        <w:pStyle w:val="ListParagraph"/>
        <w:ind w:left="0"/>
        <w:rPr>
          <w:szCs w:val="20"/>
          <w:lang w:val="en-IN" w:eastAsia="en-IN"/>
        </w:rPr>
      </w:pPr>
    </w:p>
    <w:p w14:paraId="3A86421B" w14:textId="77777777" w:rsidR="00975381" w:rsidRPr="00613366" w:rsidRDefault="00975381">
      <w:pPr>
        <w:numPr>
          <w:ilvl w:val="2"/>
          <w:numId w:val="42"/>
        </w:numPr>
        <w:tabs>
          <w:tab w:val="left" w:pos="993"/>
        </w:tabs>
        <w:autoSpaceDE w:val="0"/>
        <w:autoSpaceDN w:val="0"/>
        <w:adjustRightInd w:val="0"/>
        <w:ind w:left="851"/>
        <w:jc w:val="both"/>
        <w:rPr>
          <w:szCs w:val="20"/>
          <w:lang w:val="en-IN" w:eastAsia="en-IN"/>
        </w:rPr>
      </w:pPr>
      <w:r w:rsidRPr="00613366">
        <w:rPr>
          <w:b/>
          <w:bCs/>
          <w:szCs w:val="20"/>
          <w:lang w:val="en-IN" w:eastAsia="en-IN"/>
        </w:rPr>
        <w:t>Testing of joints</w:t>
      </w:r>
      <w:r w:rsidRPr="00613366">
        <w:rPr>
          <w:szCs w:val="20"/>
          <w:lang w:val="en-IN" w:eastAsia="en-IN"/>
        </w:rPr>
        <w:t>: Water Test: PVC pipes used for sewers shall be subjected to a test pressure of 1.5 M. head of water at the highest point of the section under test. The test shall be carried out by suitable plugging the low end of the drain &amp; the ends of the connecting if any &amp; filled the systems with water. A bend shall be temporarily jointed in at the top end &amp; a sufficient length of vertical pipe jointed to it so as to plug with a connection to a hose ending in a funnel which could be raised or lowered till the required head is obtained &amp; fixed suitable for observation.</w:t>
      </w:r>
    </w:p>
    <w:p w14:paraId="4BA2D3A9" w14:textId="77777777" w:rsidR="00975381" w:rsidRPr="00613366" w:rsidRDefault="00975381" w:rsidP="00975381">
      <w:pPr>
        <w:tabs>
          <w:tab w:val="left" w:pos="1620"/>
        </w:tabs>
        <w:autoSpaceDE w:val="0"/>
        <w:autoSpaceDN w:val="0"/>
        <w:adjustRightInd w:val="0"/>
        <w:jc w:val="both"/>
        <w:rPr>
          <w:szCs w:val="20"/>
          <w:lang w:val="en-IN" w:eastAsia="en-IN"/>
        </w:rPr>
      </w:pPr>
    </w:p>
    <w:p w14:paraId="409EC9AB" w14:textId="513E4D34" w:rsidR="00975381" w:rsidRPr="00613366" w:rsidRDefault="0093705D" w:rsidP="0093705D">
      <w:pPr>
        <w:autoSpaceDE w:val="0"/>
        <w:autoSpaceDN w:val="0"/>
        <w:adjustRightInd w:val="0"/>
        <w:jc w:val="both"/>
        <w:rPr>
          <w:szCs w:val="20"/>
          <w:lang w:val="en-IN" w:eastAsia="en-IN"/>
        </w:rPr>
      </w:pPr>
      <w:r>
        <w:rPr>
          <w:szCs w:val="20"/>
          <w:lang w:val="en-IN" w:eastAsia="en-IN"/>
        </w:rPr>
        <w:tab/>
      </w:r>
      <w:r w:rsidR="00975381" w:rsidRPr="00613366">
        <w:rPr>
          <w:szCs w:val="20"/>
          <w:lang w:val="en-IN" w:eastAsia="en-IN"/>
        </w:rPr>
        <w:t>Where leakage will be visible the defective part of the work shall be got out &amp; made good.</w:t>
      </w:r>
    </w:p>
    <w:p w14:paraId="26AB85B5" w14:textId="77777777" w:rsidR="00975381" w:rsidRPr="00613366" w:rsidRDefault="00975381" w:rsidP="00975381">
      <w:pPr>
        <w:pStyle w:val="ListParagraph"/>
        <w:rPr>
          <w:szCs w:val="20"/>
          <w:lang w:val="en-IN" w:eastAsia="en-IN"/>
        </w:rPr>
      </w:pPr>
    </w:p>
    <w:p w14:paraId="1D352967" w14:textId="77777777" w:rsidR="00975381" w:rsidRPr="00613366" w:rsidRDefault="00975381">
      <w:pPr>
        <w:numPr>
          <w:ilvl w:val="2"/>
          <w:numId w:val="42"/>
        </w:numPr>
        <w:tabs>
          <w:tab w:val="left" w:pos="993"/>
        </w:tabs>
        <w:autoSpaceDE w:val="0"/>
        <w:autoSpaceDN w:val="0"/>
        <w:adjustRightInd w:val="0"/>
        <w:ind w:left="851" w:hanging="851"/>
        <w:jc w:val="both"/>
        <w:rPr>
          <w:szCs w:val="20"/>
          <w:lang w:val="en-IN" w:eastAsia="en-IN"/>
        </w:rPr>
      </w:pPr>
      <w:r w:rsidRPr="00613366">
        <w:rPr>
          <w:b/>
          <w:bCs/>
          <w:szCs w:val="20"/>
          <w:lang w:val="en-IN" w:eastAsia="en-IN"/>
        </w:rPr>
        <w:t>Refilling of trenches</w:t>
      </w:r>
      <w:r w:rsidRPr="00613366">
        <w:rPr>
          <w:szCs w:val="20"/>
          <w:lang w:val="en-IN" w:eastAsia="en-IN"/>
        </w:rPr>
        <w:t>: 1.7.5 under water supply shall apply. In case where pipes are not bedded on concrete special care shall be taken in refilling trenches to prevent the displacement &amp; subsequent at the surface resulting in uneven street surfaces &amp; dangers to foundations etc. The backfilling materials shall be packed by band under &amp; round the pipe &amp; rammed with a shovel &amp; light tamper. This method of filling will be continued upto the top of the pipe. The refilling shall rise evenly on both sides of the pipes continued upto 60 cm. Above the top of the top of the pipe so as to not to disturb the pipe. The reminder of the backfilling shall not be done until 7 days have elapsed for bricksewers &amp; 14 days of concrete sewers, unless local condition or materials are suitable for the earlier placing of a load on the pipes. The tamping shall become progressively heavier as the depth of the backfill increases.</w:t>
      </w:r>
    </w:p>
    <w:p w14:paraId="1B82142F" w14:textId="77777777" w:rsidR="00975381" w:rsidRPr="00613366" w:rsidRDefault="00975381" w:rsidP="00975381">
      <w:pPr>
        <w:tabs>
          <w:tab w:val="left" w:pos="1620"/>
        </w:tabs>
        <w:autoSpaceDE w:val="0"/>
        <w:autoSpaceDN w:val="0"/>
        <w:adjustRightInd w:val="0"/>
        <w:ind w:left="1620"/>
        <w:jc w:val="both"/>
        <w:rPr>
          <w:szCs w:val="20"/>
          <w:lang w:val="en-IN" w:eastAsia="en-IN"/>
        </w:rPr>
      </w:pPr>
    </w:p>
    <w:p w14:paraId="684D18A7" w14:textId="77777777" w:rsidR="00975381" w:rsidRPr="00613366" w:rsidRDefault="00975381">
      <w:pPr>
        <w:numPr>
          <w:ilvl w:val="1"/>
          <w:numId w:val="42"/>
        </w:numPr>
        <w:tabs>
          <w:tab w:val="left" w:pos="993"/>
        </w:tabs>
        <w:autoSpaceDE w:val="0"/>
        <w:autoSpaceDN w:val="0"/>
        <w:adjustRightInd w:val="0"/>
        <w:ind w:left="851" w:hanging="851"/>
        <w:jc w:val="both"/>
        <w:rPr>
          <w:szCs w:val="20"/>
          <w:lang w:val="en-IN" w:eastAsia="en-IN"/>
        </w:rPr>
      </w:pPr>
      <w:r w:rsidRPr="00613366">
        <w:rPr>
          <w:b/>
          <w:szCs w:val="20"/>
          <w:lang w:val="en-IN" w:eastAsia="en-IN"/>
        </w:rPr>
        <w:t>PVC (SWR) SOIL,WASTE,RAIN WATER,VENT &amp; ANTI-SIPHONAGE PIPE &amp; FITTINGS:</w:t>
      </w:r>
    </w:p>
    <w:p w14:paraId="70B7A6BE" w14:textId="77777777" w:rsidR="00975381" w:rsidRPr="00613366" w:rsidRDefault="00975381">
      <w:pPr>
        <w:numPr>
          <w:ilvl w:val="2"/>
          <w:numId w:val="42"/>
        </w:numPr>
        <w:autoSpaceDE w:val="0"/>
        <w:autoSpaceDN w:val="0"/>
        <w:adjustRightInd w:val="0"/>
        <w:ind w:left="851" w:hanging="850"/>
        <w:jc w:val="both"/>
        <w:rPr>
          <w:szCs w:val="20"/>
          <w:lang w:val="en-IN" w:eastAsia="en-IN"/>
        </w:rPr>
      </w:pPr>
      <w:r w:rsidRPr="00613366">
        <w:rPr>
          <w:szCs w:val="20"/>
          <w:lang w:val="en-IN" w:eastAsia="en-IN"/>
        </w:rPr>
        <w:lastRenderedPageBreak/>
        <w:t>All Vent pipes and fittings used horizontal &amp; vertical run shall be PVC (SWR) type</w:t>
      </w:r>
      <w:r w:rsidRPr="00613366">
        <w:rPr>
          <w:b/>
          <w:szCs w:val="20"/>
          <w:lang w:val="en-IN" w:eastAsia="en-IN"/>
        </w:rPr>
        <w:t xml:space="preserve"> </w:t>
      </w:r>
      <w:r w:rsidRPr="00613366">
        <w:rPr>
          <w:szCs w:val="20"/>
          <w:lang w:val="en-IN" w:eastAsia="en-IN"/>
        </w:rPr>
        <w:t>Supreme / Prince make smooth &amp; free from air bubbles, cracks, &amp; other defects truly</w:t>
      </w:r>
      <w:r w:rsidRPr="00613366">
        <w:rPr>
          <w:b/>
          <w:szCs w:val="20"/>
          <w:lang w:val="en-IN" w:eastAsia="en-IN"/>
        </w:rPr>
        <w:t xml:space="preserve"> </w:t>
      </w:r>
      <w:r w:rsidRPr="00613366">
        <w:rPr>
          <w:szCs w:val="20"/>
          <w:lang w:val="en-IN" w:eastAsia="en-IN"/>
        </w:rPr>
        <w:t>cylindrical &amp; uniform in thickness. Pipe shall be of the largest length available &amp;</w:t>
      </w:r>
      <w:r w:rsidRPr="00613366">
        <w:rPr>
          <w:b/>
          <w:szCs w:val="20"/>
          <w:lang w:val="en-IN" w:eastAsia="en-IN"/>
        </w:rPr>
        <w:t xml:space="preserve"> </w:t>
      </w:r>
      <w:r w:rsidRPr="00613366">
        <w:rPr>
          <w:szCs w:val="20"/>
          <w:lang w:val="en-IN" w:eastAsia="en-IN"/>
        </w:rPr>
        <w:t>shall be fixed against the wall with PVC clips nail of 75mm long on brick wall and</w:t>
      </w:r>
      <w:r w:rsidRPr="00613366">
        <w:rPr>
          <w:b/>
          <w:szCs w:val="20"/>
          <w:lang w:val="en-IN" w:eastAsia="en-IN"/>
        </w:rPr>
        <w:t xml:space="preserve"> </w:t>
      </w:r>
      <w:r w:rsidRPr="00613366">
        <w:rPr>
          <w:szCs w:val="20"/>
          <w:lang w:val="en-IN" w:eastAsia="en-IN"/>
        </w:rPr>
        <w:t>suspended from ceiling by MS hangers &amp; Anchor fasteners or by welding to</w:t>
      </w:r>
      <w:r w:rsidRPr="00613366">
        <w:rPr>
          <w:b/>
          <w:szCs w:val="20"/>
          <w:lang w:val="en-IN" w:eastAsia="en-IN"/>
        </w:rPr>
        <w:t xml:space="preserve"> </w:t>
      </w:r>
      <w:r w:rsidRPr="00613366">
        <w:rPr>
          <w:szCs w:val="20"/>
          <w:lang w:val="en-IN" w:eastAsia="en-IN"/>
        </w:rPr>
        <w:t>embedded plates. In case of hollow block wall 50 X 50 X 75mm long wooden gutties</w:t>
      </w:r>
      <w:r w:rsidRPr="00613366">
        <w:rPr>
          <w:b/>
          <w:szCs w:val="20"/>
          <w:lang w:val="en-IN" w:eastAsia="en-IN"/>
        </w:rPr>
        <w:t xml:space="preserve"> </w:t>
      </w:r>
      <w:r w:rsidRPr="00613366">
        <w:rPr>
          <w:szCs w:val="20"/>
          <w:lang w:val="en-IN" w:eastAsia="en-IN"/>
        </w:rPr>
        <w:t>soaked in coligum should be first fixed &amp; then flat nails should be based &amp; nails</w:t>
      </w:r>
      <w:r w:rsidRPr="00613366">
        <w:rPr>
          <w:b/>
          <w:szCs w:val="20"/>
          <w:lang w:val="en-IN" w:eastAsia="en-IN"/>
        </w:rPr>
        <w:t xml:space="preserve"> </w:t>
      </w:r>
      <w:r w:rsidRPr="00613366">
        <w:rPr>
          <w:szCs w:val="20"/>
          <w:lang w:val="en-IN" w:eastAsia="en-IN"/>
        </w:rPr>
        <w:t>painted with two coats of paint.</w:t>
      </w:r>
    </w:p>
    <w:p w14:paraId="5084AC53" w14:textId="77777777" w:rsidR="00975381" w:rsidRPr="00613366" w:rsidRDefault="00975381" w:rsidP="00975381">
      <w:pPr>
        <w:tabs>
          <w:tab w:val="left" w:pos="900"/>
          <w:tab w:val="left" w:pos="1620"/>
        </w:tabs>
        <w:autoSpaceDE w:val="0"/>
        <w:autoSpaceDN w:val="0"/>
        <w:adjustRightInd w:val="0"/>
        <w:ind w:left="1620"/>
        <w:jc w:val="both"/>
        <w:rPr>
          <w:szCs w:val="20"/>
          <w:lang w:val="en-IN" w:eastAsia="en-IN"/>
        </w:rPr>
      </w:pPr>
    </w:p>
    <w:p w14:paraId="0CD3DC2C" w14:textId="77777777" w:rsidR="00975381" w:rsidRPr="00613366" w:rsidRDefault="00975381">
      <w:pPr>
        <w:numPr>
          <w:ilvl w:val="2"/>
          <w:numId w:val="42"/>
        </w:numPr>
        <w:tabs>
          <w:tab w:val="left" w:pos="900"/>
          <w:tab w:val="left" w:pos="1620"/>
        </w:tabs>
        <w:autoSpaceDE w:val="0"/>
        <w:autoSpaceDN w:val="0"/>
        <w:adjustRightInd w:val="0"/>
        <w:ind w:left="720"/>
        <w:jc w:val="both"/>
        <w:rPr>
          <w:szCs w:val="20"/>
          <w:lang w:val="en-IN" w:eastAsia="en-IN"/>
        </w:rPr>
      </w:pPr>
      <w:r w:rsidRPr="00613366">
        <w:rPr>
          <w:szCs w:val="20"/>
          <w:lang w:val="en-IN" w:eastAsia="en-IN"/>
        </w:rPr>
        <w:t>Jointing of PVC Pipes shall be carried out with lubricated in Rubber lubricant) `T'</w:t>
      </w:r>
      <w:r w:rsidRPr="00613366">
        <w:rPr>
          <w:b/>
          <w:szCs w:val="20"/>
          <w:lang w:val="en-IN" w:eastAsia="en-IN"/>
        </w:rPr>
        <w:t xml:space="preserve"> </w:t>
      </w:r>
      <w:r w:rsidRPr="00613366">
        <w:rPr>
          <w:szCs w:val="20"/>
          <w:lang w:val="en-IN" w:eastAsia="en-IN"/>
        </w:rPr>
        <w:t>shaped Rubber rings as follows :</w:t>
      </w:r>
      <w:r w:rsidRPr="00613366">
        <w:rPr>
          <w:b/>
          <w:szCs w:val="20"/>
          <w:lang w:val="en-IN" w:eastAsia="en-IN"/>
        </w:rPr>
        <w:t xml:space="preserve"> </w:t>
      </w:r>
    </w:p>
    <w:p w14:paraId="36B24CAA" w14:textId="77777777" w:rsidR="00975381" w:rsidRPr="00613366" w:rsidRDefault="00975381" w:rsidP="00975381">
      <w:pPr>
        <w:pStyle w:val="ListParagraph"/>
        <w:ind w:left="0"/>
        <w:rPr>
          <w:szCs w:val="20"/>
          <w:lang w:val="en-IN" w:eastAsia="en-IN"/>
        </w:rPr>
      </w:pPr>
    </w:p>
    <w:p w14:paraId="7133F6F0" w14:textId="77777777" w:rsidR="00975381" w:rsidRPr="00613366" w:rsidRDefault="00975381">
      <w:pPr>
        <w:numPr>
          <w:ilvl w:val="2"/>
          <w:numId w:val="42"/>
        </w:numPr>
        <w:tabs>
          <w:tab w:val="left" w:pos="900"/>
          <w:tab w:val="left" w:pos="1620"/>
        </w:tabs>
        <w:autoSpaceDE w:val="0"/>
        <w:autoSpaceDN w:val="0"/>
        <w:adjustRightInd w:val="0"/>
        <w:ind w:left="720"/>
        <w:jc w:val="both"/>
        <w:rPr>
          <w:szCs w:val="20"/>
          <w:lang w:val="en-IN" w:eastAsia="en-IN"/>
        </w:rPr>
      </w:pPr>
      <w:r w:rsidRPr="00613366">
        <w:rPr>
          <w:szCs w:val="20"/>
          <w:lang w:val="en-IN" w:eastAsia="en-IN"/>
        </w:rPr>
        <w:t>Make sure the spigot end &amp; inside of socket is clean, &amp; the Sealing ring is placed</w:t>
      </w:r>
      <w:r w:rsidRPr="00613366">
        <w:rPr>
          <w:b/>
          <w:szCs w:val="20"/>
          <w:lang w:val="en-IN" w:eastAsia="en-IN"/>
        </w:rPr>
        <w:t xml:space="preserve"> </w:t>
      </w:r>
      <w:r w:rsidRPr="00613366">
        <w:rPr>
          <w:szCs w:val="20"/>
          <w:lang w:val="en-IN" w:eastAsia="en-IN"/>
        </w:rPr>
        <w:t>evenly in the socket.</w:t>
      </w:r>
      <w:r w:rsidRPr="00613366">
        <w:rPr>
          <w:b/>
          <w:szCs w:val="20"/>
          <w:lang w:val="en-IN" w:eastAsia="en-IN"/>
        </w:rPr>
        <w:t xml:space="preserve"> </w:t>
      </w:r>
      <w:r w:rsidRPr="00613366">
        <w:rPr>
          <w:szCs w:val="20"/>
          <w:lang w:val="en-IN" w:eastAsia="en-IN"/>
        </w:rPr>
        <w:t>When cutting pipes make sure they are cut straight. Chamfer the end cut to a angle of</w:t>
      </w:r>
      <w:r w:rsidRPr="00613366">
        <w:rPr>
          <w:b/>
          <w:szCs w:val="20"/>
          <w:lang w:val="en-IN" w:eastAsia="en-IN"/>
        </w:rPr>
        <w:t xml:space="preserve"> </w:t>
      </w:r>
      <w:r w:rsidRPr="00613366">
        <w:rPr>
          <w:szCs w:val="20"/>
          <w:lang w:val="en-IN" w:eastAsia="en-IN"/>
        </w:rPr>
        <w:t>15% with a medium file.</w:t>
      </w:r>
      <w:r w:rsidRPr="00613366">
        <w:rPr>
          <w:b/>
          <w:szCs w:val="20"/>
          <w:lang w:val="en-IN" w:eastAsia="en-IN"/>
        </w:rPr>
        <w:t xml:space="preserve"> </w:t>
      </w:r>
      <w:r w:rsidRPr="00613366">
        <w:rPr>
          <w:szCs w:val="20"/>
          <w:lang w:val="en-IN" w:eastAsia="en-IN"/>
        </w:rPr>
        <w:t>A correct depth of entry of the spigot into the socket is required to allow thermal</w:t>
      </w:r>
      <w:r w:rsidRPr="00613366">
        <w:rPr>
          <w:b/>
          <w:szCs w:val="20"/>
          <w:lang w:val="en-IN" w:eastAsia="en-IN"/>
        </w:rPr>
        <w:t xml:space="preserve"> </w:t>
      </w:r>
      <w:r w:rsidRPr="00613366">
        <w:rPr>
          <w:szCs w:val="20"/>
          <w:lang w:val="en-IN" w:eastAsia="en-IN"/>
        </w:rPr>
        <w:t>movement. To achieve this, push spigot fully into the socket (remove sealing ring at</w:t>
      </w:r>
      <w:r w:rsidRPr="00613366">
        <w:rPr>
          <w:b/>
          <w:szCs w:val="20"/>
          <w:lang w:val="en-IN" w:eastAsia="en-IN"/>
        </w:rPr>
        <w:t xml:space="preserve"> </w:t>
      </w:r>
      <w:r w:rsidRPr="00613366">
        <w:rPr>
          <w:szCs w:val="20"/>
          <w:lang w:val="en-IN" w:eastAsia="en-IN"/>
        </w:rPr>
        <w:t>this time) &amp; make a mark on the spigot. Withdraw the spigot by 100 mm &amp; mark</w:t>
      </w:r>
      <w:r w:rsidRPr="00613366">
        <w:rPr>
          <w:b/>
          <w:szCs w:val="20"/>
          <w:lang w:val="en-IN" w:eastAsia="en-IN"/>
        </w:rPr>
        <w:t xml:space="preserve"> </w:t>
      </w:r>
      <w:r w:rsidRPr="00613366">
        <w:rPr>
          <w:szCs w:val="20"/>
          <w:lang w:val="en-IN" w:eastAsia="en-IN"/>
        </w:rPr>
        <w:t>the spigot with a bold line. This bold mark indicates the correct depth of entry to</w:t>
      </w:r>
      <w:r w:rsidRPr="00613366">
        <w:rPr>
          <w:b/>
          <w:szCs w:val="20"/>
          <w:lang w:val="en-IN" w:eastAsia="en-IN"/>
        </w:rPr>
        <w:t xml:space="preserve"> </w:t>
      </w:r>
      <w:r w:rsidRPr="00613366">
        <w:rPr>
          <w:szCs w:val="20"/>
          <w:lang w:val="en-IN" w:eastAsia="en-IN"/>
        </w:rPr>
        <w:t>allow the Necessary expansion gap.</w:t>
      </w:r>
      <w:r w:rsidRPr="00613366">
        <w:rPr>
          <w:b/>
          <w:szCs w:val="20"/>
          <w:lang w:val="en-IN" w:eastAsia="en-IN"/>
        </w:rPr>
        <w:t xml:space="preserve"> </w:t>
      </w:r>
      <w:r w:rsidRPr="00613366">
        <w:rPr>
          <w:szCs w:val="20"/>
          <w:lang w:val="en-IN" w:eastAsia="en-IN"/>
        </w:rPr>
        <w:t>Smear rubber lubricant evenly on the chamfered spigot &amp; the sealing ring. Then</w:t>
      </w:r>
      <w:r w:rsidRPr="00613366">
        <w:rPr>
          <w:b/>
          <w:szCs w:val="20"/>
          <w:lang w:val="en-IN" w:eastAsia="en-IN"/>
        </w:rPr>
        <w:t xml:space="preserve"> </w:t>
      </w:r>
      <w:r w:rsidRPr="00613366">
        <w:rPr>
          <w:szCs w:val="20"/>
          <w:lang w:val="en-IN" w:eastAsia="en-IN"/>
        </w:rPr>
        <w:t>insert the spigot into socket with light twisting motion. (Ensure the 10 mm expansion</w:t>
      </w:r>
      <w:r w:rsidRPr="00613366">
        <w:rPr>
          <w:b/>
          <w:szCs w:val="20"/>
          <w:lang w:val="en-IN" w:eastAsia="en-IN"/>
        </w:rPr>
        <w:t xml:space="preserve"> </w:t>
      </w:r>
      <w:r w:rsidRPr="00613366">
        <w:rPr>
          <w:szCs w:val="20"/>
          <w:lang w:val="en-IN" w:eastAsia="en-IN"/>
        </w:rPr>
        <w:t>gap is allowed)</w:t>
      </w:r>
      <w:r w:rsidRPr="00613366">
        <w:rPr>
          <w:b/>
          <w:szCs w:val="20"/>
          <w:lang w:val="en-IN" w:eastAsia="en-IN"/>
        </w:rPr>
        <w:t xml:space="preserve"> </w:t>
      </w:r>
    </w:p>
    <w:p w14:paraId="71954594" w14:textId="77777777" w:rsidR="00975381" w:rsidRPr="00613366" w:rsidRDefault="00975381" w:rsidP="00975381">
      <w:pPr>
        <w:pStyle w:val="ListParagraph"/>
        <w:ind w:left="0"/>
        <w:rPr>
          <w:szCs w:val="20"/>
          <w:lang w:val="en-IN" w:eastAsia="en-IN"/>
        </w:rPr>
      </w:pPr>
    </w:p>
    <w:p w14:paraId="069B2A4B" w14:textId="77777777" w:rsidR="00975381" w:rsidRPr="00613366" w:rsidRDefault="00975381">
      <w:pPr>
        <w:numPr>
          <w:ilvl w:val="2"/>
          <w:numId w:val="42"/>
        </w:numPr>
        <w:tabs>
          <w:tab w:val="left" w:pos="900"/>
          <w:tab w:val="left" w:pos="1620"/>
        </w:tabs>
        <w:autoSpaceDE w:val="0"/>
        <w:autoSpaceDN w:val="0"/>
        <w:adjustRightInd w:val="0"/>
        <w:ind w:left="720"/>
        <w:jc w:val="both"/>
        <w:rPr>
          <w:szCs w:val="20"/>
          <w:lang w:val="en-IN" w:eastAsia="en-IN"/>
        </w:rPr>
      </w:pPr>
      <w:r w:rsidRPr="00613366">
        <w:rPr>
          <w:szCs w:val="20"/>
          <w:lang w:val="en-IN" w:eastAsia="en-IN"/>
        </w:rPr>
        <w:t>Joining to CI pipes shall be in 1:1 cement sand joint after roughening the surface of</w:t>
      </w:r>
      <w:r w:rsidRPr="00613366">
        <w:rPr>
          <w:b/>
          <w:szCs w:val="20"/>
          <w:lang w:val="en-IN" w:eastAsia="en-IN"/>
        </w:rPr>
        <w:t xml:space="preserve"> </w:t>
      </w:r>
      <w:r w:rsidRPr="00613366">
        <w:rPr>
          <w:szCs w:val="20"/>
          <w:lang w:val="en-IN" w:eastAsia="en-IN"/>
        </w:rPr>
        <w:t>PVC pipes for proper hold.</w:t>
      </w:r>
    </w:p>
    <w:p w14:paraId="09B2258A" w14:textId="77777777" w:rsidR="00975381" w:rsidRPr="00613366" w:rsidRDefault="00975381" w:rsidP="00975381">
      <w:pPr>
        <w:autoSpaceDE w:val="0"/>
        <w:autoSpaceDN w:val="0"/>
        <w:adjustRightInd w:val="0"/>
        <w:ind w:left="993"/>
        <w:jc w:val="both"/>
        <w:rPr>
          <w:b/>
          <w:szCs w:val="20"/>
          <w:lang w:val="en-IN" w:eastAsia="en-IN"/>
        </w:rPr>
      </w:pPr>
    </w:p>
    <w:p w14:paraId="1256CBA5" w14:textId="77777777" w:rsidR="00975381" w:rsidRPr="00613366" w:rsidRDefault="00975381">
      <w:pPr>
        <w:numPr>
          <w:ilvl w:val="0"/>
          <w:numId w:val="42"/>
        </w:numPr>
        <w:autoSpaceDE w:val="0"/>
        <w:autoSpaceDN w:val="0"/>
        <w:adjustRightInd w:val="0"/>
        <w:ind w:left="709" w:hanging="709"/>
        <w:jc w:val="both"/>
        <w:rPr>
          <w:b/>
          <w:szCs w:val="20"/>
          <w:lang w:val="en-IN" w:eastAsia="en-IN"/>
        </w:rPr>
      </w:pPr>
      <w:r w:rsidRPr="00613366">
        <w:rPr>
          <w:b/>
          <w:bCs/>
          <w:szCs w:val="20"/>
          <w:lang w:val="en-IN" w:eastAsia="en-IN"/>
        </w:rPr>
        <w:t>HANGERS &amp; SUPPORTS</w:t>
      </w:r>
    </w:p>
    <w:p w14:paraId="26CF285F" w14:textId="77777777" w:rsidR="00975381" w:rsidRPr="00613366" w:rsidRDefault="00975381">
      <w:pPr>
        <w:numPr>
          <w:ilvl w:val="1"/>
          <w:numId w:val="42"/>
        </w:numPr>
        <w:tabs>
          <w:tab w:val="left" w:pos="426"/>
        </w:tabs>
        <w:autoSpaceDE w:val="0"/>
        <w:autoSpaceDN w:val="0"/>
        <w:adjustRightInd w:val="0"/>
        <w:ind w:left="709" w:hanging="709"/>
        <w:jc w:val="both"/>
        <w:rPr>
          <w:b/>
          <w:szCs w:val="20"/>
          <w:lang w:val="en-IN" w:eastAsia="en-IN"/>
        </w:rPr>
      </w:pPr>
      <w:r w:rsidRPr="00613366">
        <w:rPr>
          <w:szCs w:val="20"/>
          <w:lang w:val="en-IN" w:eastAsia="en-IN"/>
        </w:rPr>
        <w:t>Provide proper solid angle iron/channel section, supports for all pipes complete with</w:t>
      </w:r>
      <w:r w:rsidRPr="00613366">
        <w:rPr>
          <w:b/>
          <w:szCs w:val="20"/>
          <w:lang w:val="en-IN" w:eastAsia="en-IN"/>
        </w:rPr>
        <w:t xml:space="preserve"> </w:t>
      </w:r>
      <w:r w:rsidRPr="00613366">
        <w:rPr>
          <w:szCs w:val="20"/>
          <w:lang w:val="en-IN" w:eastAsia="en-IN"/>
        </w:rPr>
        <w:t>clamps. wherever insulation comes, to provide wooden guide to support pipe on the</w:t>
      </w:r>
      <w:r w:rsidRPr="00613366">
        <w:rPr>
          <w:b/>
          <w:szCs w:val="20"/>
          <w:lang w:val="en-IN" w:eastAsia="en-IN"/>
        </w:rPr>
        <w:t xml:space="preserve"> </w:t>
      </w:r>
      <w:r w:rsidRPr="00613366">
        <w:rPr>
          <w:szCs w:val="20"/>
          <w:lang w:val="en-IN" w:eastAsia="en-IN"/>
        </w:rPr>
        <w:t>angle iron hangers/supports. For attachment in concrete, use Dash" fasteners or</w:t>
      </w:r>
      <w:r w:rsidRPr="00613366">
        <w:rPr>
          <w:b/>
          <w:szCs w:val="20"/>
          <w:lang w:val="en-IN" w:eastAsia="en-IN"/>
        </w:rPr>
        <w:t xml:space="preserve"> </w:t>
      </w:r>
      <w:r w:rsidRPr="00613366">
        <w:rPr>
          <w:szCs w:val="20"/>
          <w:lang w:val="en-IN" w:eastAsia="en-IN"/>
        </w:rPr>
        <w:t>anchor plug type inserts or equivalents. Provide hangers within 0.9 meter of all</w:t>
      </w:r>
      <w:r w:rsidRPr="00613366">
        <w:rPr>
          <w:b/>
          <w:szCs w:val="20"/>
          <w:lang w:val="en-IN" w:eastAsia="en-IN"/>
        </w:rPr>
        <w:t xml:space="preserve"> </w:t>
      </w:r>
      <w:r w:rsidRPr="00613366">
        <w:rPr>
          <w:szCs w:val="20"/>
          <w:lang w:val="en-IN" w:eastAsia="en-IN"/>
        </w:rPr>
        <w:t>hangers in direction of mains &amp; a minimum of three hangers per expansion bend</w:t>
      </w:r>
      <w:r w:rsidRPr="00613366">
        <w:rPr>
          <w:b/>
          <w:szCs w:val="20"/>
          <w:lang w:val="en-IN" w:eastAsia="en-IN"/>
        </w:rPr>
        <w:t xml:space="preserve"> </w:t>
      </w:r>
      <w:r w:rsidRPr="00613366">
        <w:rPr>
          <w:szCs w:val="20"/>
          <w:lang w:val="en-IN" w:eastAsia="en-IN"/>
        </w:rPr>
        <w:t>wherever shown in drawing. Provide all</w:t>
      </w:r>
      <w:r w:rsidRPr="00613366">
        <w:rPr>
          <w:b/>
          <w:szCs w:val="20"/>
          <w:lang w:val="en-IN" w:eastAsia="en-IN"/>
        </w:rPr>
        <w:t xml:space="preserve"> </w:t>
      </w:r>
      <w:r w:rsidRPr="00613366">
        <w:rPr>
          <w:szCs w:val="20"/>
          <w:lang w:val="en-IN" w:eastAsia="en-IN"/>
        </w:rPr>
        <w:t>additional structural steel angles, channels or other members not specifically shown</w:t>
      </w:r>
      <w:r w:rsidRPr="00613366">
        <w:rPr>
          <w:b/>
          <w:szCs w:val="20"/>
          <w:lang w:val="en-IN" w:eastAsia="en-IN"/>
        </w:rPr>
        <w:t xml:space="preserve"> </w:t>
      </w:r>
      <w:r w:rsidRPr="00613366">
        <w:rPr>
          <w:szCs w:val="20"/>
          <w:lang w:val="en-IN" w:eastAsia="en-IN"/>
        </w:rPr>
        <w:t>but are required for proper support. Do not expose concrete reinforcement to hang</w:t>
      </w:r>
      <w:r w:rsidRPr="00613366">
        <w:rPr>
          <w:b/>
          <w:szCs w:val="20"/>
          <w:lang w:val="en-IN" w:eastAsia="en-IN"/>
        </w:rPr>
        <w:t xml:space="preserve"> </w:t>
      </w:r>
      <w:r w:rsidRPr="00613366">
        <w:rPr>
          <w:szCs w:val="20"/>
          <w:lang w:val="en-IN" w:eastAsia="en-IN"/>
        </w:rPr>
        <w:t>pipes.</w:t>
      </w:r>
    </w:p>
    <w:p w14:paraId="744C9D86" w14:textId="77777777" w:rsidR="00975381" w:rsidRPr="00613366" w:rsidRDefault="00975381" w:rsidP="00975381">
      <w:pPr>
        <w:autoSpaceDE w:val="0"/>
        <w:autoSpaceDN w:val="0"/>
        <w:adjustRightInd w:val="0"/>
        <w:ind w:left="993"/>
        <w:jc w:val="both"/>
        <w:rPr>
          <w:b/>
          <w:szCs w:val="20"/>
          <w:lang w:val="en-IN" w:eastAsia="en-IN"/>
        </w:rPr>
      </w:pPr>
    </w:p>
    <w:p w14:paraId="3A4415CA" w14:textId="77777777" w:rsidR="00975381" w:rsidRPr="00613366" w:rsidRDefault="00975381">
      <w:pPr>
        <w:numPr>
          <w:ilvl w:val="1"/>
          <w:numId w:val="42"/>
        </w:numPr>
        <w:autoSpaceDE w:val="0"/>
        <w:autoSpaceDN w:val="0"/>
        <w:adjustRightInd w:val="0"/>
        <w:ind w:left="709" w:hanging="709"/>
        <w:jc w:val="both"/>
        <w:rPr>
          <w:b/>
          <w:szCs w:val="20"/>
          <w:lang w:val="en-IN" w:eastAsia="en-IN"/>
        </w:rPr>
      </w:pPr>
      <w:r w:rsidRPr="00613366">
        <w:rPr>
          <w:szCs w:val="20"/>
          <w:lang w:val="en-IN" w:eastAsia="en-IN"/>
        </w:rPr>
        <w:t>Where necessary additional hangers to be provided to arrest water hammers or</w:t>
      </w:r>
      <w:r w:rsidRPr="00613366">
        <w:rPr>
          <w:b/>
          <w:szCs w:val="20"/>
          <w:lang w:val="en-IN" w:eastAsia="en-IN"/>
        </w:rPr>
        <w:t xml:space="preserve"> </w:t>
      </w:r>
      <w:r w:rsidRPr="00613366">
        <w:rPr>
          <w:szCs w:val="20"/>
          <w:lang w:val="en-IN" w:eastAsia="en-IN"/>
        </w:rPr>
        <w:t>hydraulic resonance with proper rubber padding.</w:t>
      </w:r>
    </w:p>
    <w:p w14:paraId="6104C6D0" w14:textId="77777777" w:rsidR="00975381" w:rsidRPr="00613366" w:rsidRDefault="00975381" w:rsidP="00975381">
      <w:pPr>
        <w:pStyle w:val="ListParagraph"/>
        <w:rPr>
          <w:szCs w:val="20"/>
          <w:lang w:val="en-IN" w:eastAsia="en-IN"/>
        </w:rPr>
      </w:pPr>
    </w:p>
    <w:p w14:paraId="0F4C1100" w14:textId="77777777" w:rsidR="00975381" w:rsidRPr="00613366" w:rsidRDefault="00975381">
      <w:pPr>
        <w:numPr>
          <w:ilvl w:val="1"/>
          <w:numId w:val="42"/>
        </w:numPr>
        <w:autoSpaceDE w:val="0"/>
        <w:autoSpaceDN w:val="0"/>
        <w:adjustRightInd w:val="0"/>
        <w:ind w:left="709" w:hanging="709"/>
        <w:jc w:val="both"/>
        <w:rPr>
          <w:b/>
          <w:szCs w:val="20"/>
          <w:lang w:val="en-IN" w:eastAsia="en-IN"/>
        </w:rPr>
      </w:pPr>
      <w:r w:rsidRPr="00613366">
        <w:rPr>
          <w:szCs w:val="20"/>
          <w:lang w:val="en-IN" w:eastAsia="en-IN"/>
        </w:rPr>
        <w:t>Space hangers, as noted below, except on all soil pipe which shall have a hanger or</w:t>
      </w:r>
      <w:r w:rsidRPr="00613366">
        <w:rPr>
          <w:b/>
          <w:szCs w:val="20"/>
          <w:lang w:val="en-IN" w:eastAsia="en-IN"/>
        </w:rPr>
        <w:t xml:space="preserve"> </w:t>
      </w:r>
      <w:r w:rsidRPr="00613366">
        <w:rPr>
          <w:szCs w:val="20"/>
          <w:lang w:val="en-IN" w:eastAsia="en-IN"/>
        </w:rPr>
        <w:t>multiple fittings , sufficient hangers shall be provided to maintain proper slop</w:t>
      </w:r>
      <w:r w:rsidRPr="00613366">
        <w:rPr>
          <w:b/>
          <w:szCs w:val="20"/>
          <w:lang w:val="en-IN" w:eastAsia="en-IN"/>
        </w:rPr>
        <w:t xml:space="preserve"> </w:t>
      </w:r>
      <w:r w:rsidRPr="00613366">
        <w:rPr>
          <w:szCs w:val="20"/>
          <w:lang w:val="en-IN" w:eastAsia="en-IN"/>
        </w:rPr>
        <w:t>without sagging, in case of slopping suspended line, the following is suggested.</w:t>
      </w:r>
    </w:p>
    <w:p w14:paraId="7434F501" w14:textId="77777777" w:rsidR="00975381" w:rsidRPr="00613366" w:rsidRDefault="00975381" w:rsidP="00975381">
      <w:pPr>
        <w:autoSpaceDE w:val="0"/>
        <w:autoSpaceDN w:val="0"/>
        <w:adjustRightInd w:val="0"/>
        <w:ind w:left="993"/>
        <w:jc w:val="both"/>
        <w:rPr>
          <w:b/>
          <w:szCs w:val="20"/>
          <w:lang w:val="en-IN" w:eastAsia="en-IN"/>
        </w:rPr>
      </w:pPr>
    </w:p>
    <w:p w14:paraId="2EA8168F" w14:textId="77777777" w:rsidR="00975381" w:rsidRPr="00613366" w:rsidRDefault="00975381" w:rsidP="00975381">
      <w:pPr>
        <w:autoSpaceDE w:val="0"/>
        <w:autoSpaceDN w:val="0"/>
        <w:adjustRightInd w:val="0"/>
        <w:ind w:left="993"/>
        <w:jc w:val="both"/>
        <w:rPr>
          <w:b/>
          <w:szCs w:val="20"/>
          <w:lang w:val="en-IN" w:eastAsia="en-IN"/>
        </w:rPr>
      </w:pPr>
      <w:r w:rsidRPr="00613366">
        <w:rPr>
          <w:b/>
          <w:szCs w:val="20"/>
          <w:lang w:val="en-IN" w:eastAsia="en-IN"/>
        </w:rPr>
        <w:t>A Pipe Sizes. Hanger Rod Dia.</w:t>
      </w:r>
    </w:p>
    <w:p w14:paraId="017634B5" w14:textId="77777777" w:rsidR="00975381" w:rsidRPr="00613366" w:rsidRDefault="00975381" w:rsidP="00975381">
      <w:pPr>
        <w:autoSpaceDE w:val="0"/>
        <w:autoSpaceDN w:val="0"/>
        <w:adjustRightInd w:val="0"/>
        <w:ind w:left="993"/>
        <w:jc w:val="both"/>
        <w:rPr>
          <w:b/>
          <w:szCs w:val="20"/>
          <w:lang w:val="en-IN" w:eastAsia="en-IN"/>
        </w:rPr>
      </w:pPr>
      <w:r w:rsidRPr="00613366">
        <w:rPr>
          <w:szCs w:val="20"/>
          <w:lang w:val="en-IN" w:eastAsia="en-IN"/>
        </w:rPr>
        <w:t>20 mm through 50 mm 9 mm.</w:t>
      </w:r>
    </w:p>
    <w:p w14:paraId="2ED0C58B" w14:textId="77777777" w:rsidR="00975381" w:rsidRPr="00613366" w:rsidRDefault="00975381" w:rsidP="00975381">
      <w:pPr>
        <w:autoSpaceDE w:val="0"/>
        <w:autoSpaceDN w:val="0"/>
        <w:adjustRightInd w:val="0"/>
        <w:ind w:left="993"/>
        <w:jc w:val="both"/>
        <w:rPr>
          <w:b/>
          <w:szCs w:val="20"/>
          <w:lang w:val="en-IN" w:eastAsia="en-IN"/>
        </w:rPr>
      </w:pPr>
      <w:r w:rsidRPr="00613366">
        <w:rPr>
          <w:szCs w:val="20"/>
          <w:lang w:val="en-IN" w:eastAsia="en-IN"/>
        </w:rPr>
        <w:t>65 mm through 125 mm 12 mm.</w:t>
      </w:r>
    </w:p>
    <w:p w14:paraId="1A372B68" w14:textId="77777777" w:rsidR="00975381" w:rsidRPr="00613366" w:rsidRDefault="00975381" w:rsidP="00975381">
      <w:pPr>
        <w:autoSpaceDE w:val="0"/>
        <w:autoSpaceDN w:val="0"/>
        <w:adjustRightInd w:val="0"/>
        <w:ind w:left="993"/>
        <w:jc w:val="both"/>
        <w:rPr>
          <w:b/>
          <w:szCs w:val="20"/>
          <w:lang w:val="en-IN" w:eastAsia="en-IN"/>
        </w:rPr>
      </w:pPr>
      <w:r w:rsidRPr="00613366">
        <w:rPr>
          <w:szCs w:val="20"/>
          <w:lang w:val="en-IN" w:eastAsia="en-IN"/>
        </w:rPr>
        <w:t>150 mm and over 16 mm.</w:t>
      </w:r>
    </w:p>
    <w:p w14:paraId="518905D1" w14:textId="77777777" w:rsidR="00975381" w:rsidRPr="00613366" w:rsidRDefault="00975381" w:rsidP="00975381">
      <w:pPr>
        <w:autoSpaceDE w:val="0"/>
        <w:autoSpaceDN w:val="0"/>
        <w:adjustRightInd w:val="0"/>
        <w:ind w:left="993"/>
        <w:jc w:val="both"/>
        <w:rPr>
          <w:b/>
          <w:szCs w:val="20"/>
          <w:lang w:val="en-IN" w:eastAsia="en-IN"/>
        </w:rPr>
      </w:pPr>
    </w:p>
    <w:p w14:paraId="10B0FAA2" w14:textId="77777777" w:rsidR="00975381" w:rsidRPr="00613366" w:rsidRDefault="00975381" w:rsidP="00975381">
      <w:pPr>
        <w:autoSpaceDE w:val="0"/>
        <w:autoSpaceDN w:val="0"/>
        <w:adjustRightInd w:val="0"/>
        <w:ind w:left="993"/>
        <w:jc w:val="both"/>
        <w:rPr>
          <w:b/>
          <w:szCs w:val="20"/>
          <w:lang w:val="en-IN" w:eastAsia="en-IN"/>
        </w:rPr>
      </w:pPr>
    </w:p>
    <w:p w14:paraId="708BD098" w14:textId="77777777" w:rsidR="00975381" w:rsidRPr="00613366" w:rsidRDefault="00975381" w:rsidP="00975381">
      <w:pPr>
        <w:autoSpaceDE w:val="0"/>
        <w:autoSpaceDN w:val="0"/>
        <w:adjustRightInd w:val="0"/>
        <w:ind w:left="993"/>
        <w:jc w:val="both"/>
        <w:rPr>
          <w:b/>
          <w:szCs w:val="20"/>
          <w:lang w:val="en-IN" w:eastAsia="en-IN"/>
        </w:rPr>
      </w:pPr>
      <w:r w:rsidRPr="00613366">
        <w:rPr>
          <w:b/>
          <w:szCs w:val="20"/>
          <w:lang w:val="en-IN" w:eastAsia="en-IN"/>
        </w:rPr>
        <w:t>B Pipe sizes Spacing of Supports</w:t>
      </w:r>
    </w:p>
    <w:p w14:paraId="3ECE5CD1" w14:textId="77777777" w:rsidR="00975381" w:rsidRPr="00613366" w:rsidRDefault="00975381" w:rsidP="00975381">
      <w:pPr>
        <w:autoSpaceDE w:val="0"/>
        <w:autoSpaceDN w:val="0"/>
        <w:adjustRightInd w:val="0"/>
        <w:ind w:left="993"/>
        <w:jc w:val="both"/>
        <w:rPr>
          <w:b/>
          <w:szCs w:val="20"/>
          <w:lang w:val="en-IN" w:eastAsia="en-IN"/>
        </w:rPr>
      </w:pPr>
      <w:r w:rsidRPr="00613366">
        <w:rPr>
          <w:szCs w:val="20"/>
          <w:lang w:val="en-IN" w:eastAsia="en-IN"/>
        </w:rPr>
        <w:t>12 mm to 20 mm 1.5 M apart</w:t>
      </w:r>
    </w:p>
    <w:p w14:paraId="0DCB92AC" w14:textId="77777777" w:rsidR="00975381" w:rsidRPr="00613366" w:rsidRDefault="00975381" w:rsidP="00975381">
      <w:pPr>
        <w:autoSpaceDE w:val="0"/>
        <w:autoSpaceDN w:val="0"/>
        <w:adjustRightInd w:val="0"/>
        <w:ind w:left="993"/>
        <w:jc w:val="both"/>
        <w:rPr>
          <w:b/>
          <w:szCs w:val="20"/>
          <w:lang w:val="en-IN" w:eastAsia="en-IN"/>
        </w:rPr>
      </w:pPr>
      <w:r w:rsidRPr="00613366">
        <w:rPr>
          <w:szCs w:val="20"/>
          <w:lang w:val="en-IN" w:eastAsia="en-IN"/>
        </w:rPr>
        <w:t>25 mm to 40 mm 1.8 M apart</w:t>
      </w:r>
    </w:p>
    <w:p w14:paraId="55C694AB" w14:textId="77777777" w:rsidR="00975381" w:rsidRPr="00613366" w:rsidRDefault="00975381" w:rsidP="00975381">
      <w:pPr>
        <w:autoSpaceDE w:val="0"/>
        <w:autoSpaceDN w:val="0"/>
        <w:adjustRightInd w:val="0"/>
        <w:ind w:left="993"/>
        <w:jc w:val="both"/>
        <w:rPr>
          <w:b/>
          <w:szCs w:val="20"/>
          <w:lang w:val="en-IN" w:eastAsia="en-IN"/>
        </w:rPr>
      </w:pPr>
      <w:r w:rsidRPr="00613366">
        <w:rPr>
          <w:szCs w:val="20"/>
          <w:lang w:val="en-IN" w:eastAsia="en-IN"/>
        </w:rPr>
        <w:t>50 mm &amp; above 1.8 M apart or as per IS.</w:t>
      </w:r>
    </w:p>
    <w:p w14:paraId="3E424933" w14:textId="77777777" w:rsidR="00975381" w:rsidRPr="00613366" w:rsidRDefault="00975381" w:rsidP="00975381">
      <w:pPr>
        <w:autoSpaceDE w:val="0"/>
        <w:autoSpaceDN w:val="0"/>
        <w:adjustRightInd w:val="0"/>
        <w:ind w:left="993"/>
        <w:jc w:val="both"/>
        <w:rPr>
          <w:b/>
          <w:szCs w:val="20"/>
          <w:lang w:val="en-IN" w:eastAsia="en-IN"/>
        </w:rPr>
      </w:pPr>
    </w:p>
    <w:p w14:paraId="0FFF04A5" w14:textId="77777777" w:rsidR="00975381" w:rsidRPr="00613366" w:rsidRDefault="00975381">
      <w:pPr>
        <w:numPr>
          <w:ilvl w:val="1"/>
          <w:numId w:val="42"/>
        </w:numPr>
        <w:autoSpaceDE w:val="0"/>
        <w:autoSpaceDN w:val="0"/>
        <w:adjustRightInd w:val="0"/>
        <w:ind w:left="993" w:hanging="993"/>
        <w:jc w:val="both"/>
        <w:rPr>
          <w:b/>
          <w:szCs w:val="20"/>
          <w:lang w:val="en-IN" w:eastAsia="en-IN"/>
        </w:rPr>
      </w:pPr>
      <w:r w:rsidRPr="00613366">
        <w:rPr>
          <w:szCs w:val="20"/>
          <w:lang w:val="en-IN" w:eastAsia="en-IN"/>
        </w:rPr>
        <w:t>Provided floor stands, wall brackets of masonry piers, etc. for all lines running near</w:t>
      </w:r>
      <w:r w:rsidRPr="00613366">
        <w:rPr>
          <w:b/>
          <w:szCs w:val="20"/>
          <w:lang w:val="en-IN" w:eastAsia="en-IN"/>
        </w:rPr>
        <w:t xml:space="preserve"> </w:t>
      </w:r>
      <w:r w:rsidRPr="00613366">
        <w:rPr>
          <w:szCs w:val="20"/>
          <w:lang w:val="en-IN" w:eastAsia="en-IN"/>
        </w:rPr>
        <w:t>the floor or near walls for those lines can be properly supported from the walls or</w:t>
      </w:r>
      <w:r w:rsidRPr="00613366">
        <w:rPr>
          <w:b/>
          <w:szCs w:val="20"/>
          <w:lang w:val="en-IN" w:eastAsia="en-IN"/>
        </w:rPr>
        <w:t xml:space="preserve"> </w:t>
      </w:r>
      <w:r w:rsidRPr="00613366">
        <w:rPr>
          <w:szCs w:val="20"/>
          <w:lang w:val="en-IN" w:eastAsia="en-IN"/>
        </w:rPr>
        <w:t>floors. Pipe line near concrete or masonry walls may be hung also by hangers</w:t>
      </w:r>
      <w:r w:rsidRPr="00613366">
        <w:rPr>
          <w:b/>
          <w:szCs w:val="20"/>
          <w:lang w:val="en-IN" w:eastAsia="en-IN"/>
        </w:rPr>
        <w:t xml:space="preserve"> </w:t>
      </w:r>
      <w:r w:rsidRPr="00613366">
        <w:rPr>
          <w:szCs w:val="20"/>
          <w:lang w:val="en-IN" w:eastAsia="en-IN"/>
        </w:rPr>
        <w:t>carried from wall brackets at a higher level than pipes. Hanging of any pipe from</w:t>
      </w:r>
      <w:r w:rsidRPr="00613366">
        <w:rPr>
          <w:b/>
          <w:szCs w:val="20"/>
          <w:lang w:val="en-IN" w:eastAsia="en-IN"/>
        </w:rPr>
        <w:t xml:space="preserve"> </w:t>
      </w:r>
      <w:r w:rsidRPr="00613366">
        <w:rPr>
          <w:szCs w:val="20"/>
          <w:lang w:val="en-IN" w:eastAsia="en-IN"/>
        </w:rPr>
        <w:t>another is prohibited.</w:t>
      </w:r>
    </w:p>
    <w:p w14:paraId="4561DC9F" w14:textId="77777777" w:rsidR="00975381" w:rsidRPr="00613366" w:rsidRDefault="00975381" w:rsidP="00975381">
      <w:pPr>
        <w:autoSpaceDE w:val="0"/>
        <w:autoSpaceDN w:val="0"/>
        <w:adjustRightInd w:val="0"/>
        <w:ind w:left="993"/>
        <w:jc w:val="both"/>
        <w:rPr>
          <w:b/>
          <w:szCs w:val="20"/>
          <w:lang w:val="en-IN" w:eastAsia="en-IN"/>
        </w:rPr>
      </w:pPr>
    </w:p>
    <w:p w14:paraId="56599FD2" w14:textId="77777777" w:rsidR="00975381" w:rsidRPr="00613366" w:rsidRDefault="00975381">
      <w:pPr>
        <w:numPr>
          <w:ilvl w:val="1"/>
          <w:numId w:val="42"/>
        </w:numPr>
        <w:autoSpaceDE w:val="0"/>
        <w:autoSpaceDN w:val="0"/>
        <w:adjustRightInd w:val="0"/>
        <w:ind w:left="993" w:hanging="993"/>
        <w:jc w:val="both"/>
        <w:rPr>
          <w:b/>
          <w:szCs w:val="20"/>
          <w:lang w:val="en-IN" w:eastAsia="en-IN"/>
        </w:rPr>
      </w:pPr>
      <w:r w:rsidRPr="00613366">
        <w:rPr>
          <w:b/>
          <w:szCs w:val="20"/>
          <w:lang w:val="en-IN" w:eastAsia="en-IN"/>
        </w:rPr>
        <w:lastRenderedPageBreak/>
        <w:t>Hangers</w:t>
      </w:r>
      <w:r w:rsidRPr="00613366">
        <w:rPr>
          <w:szCs w:val="20"/>
          <w:lang w:val="en-IN" w:eastAsia="en-IN"/>
        </w:rPr>
        <w:t xml:space="preserve"> : Clevis or band type hangers shall be provided. Hot water piping is to</w:t>
      </w:r>
      <w:r w:rsidRPr="00613366">
        <w:rPr>
          <w:b/>
          <w:szCs w:val="20"/>
          <w:lang w:val="en-IN" w:eastAsia="en-IN"/>
        </w:rPr>
        <w:t xml:space="preserve"> </w:t>
      </w:r>
      <w:r w:rsidRPr="00613366">
        <w:rPr>
          <w:szCs w:val="20"/>
          <w:lang w:val="en-IN" w:eastAsia="en-IN"/>
        </w:rPr>
        <w:t>be provided with suspended supports as far as possible. Note that strap hangers are</w:t>
      </w:r>
      <w:r w:rsidRPr="00613366">
        <w:rPr>
          <w:b/>
          <w:szCs w:val="20"/>
          <w:lang w:val="en-IN" w:eastAsia="en-IN"/>
        </w:rPr>
        <w:t xml:space="preserve"> </w:t>
      </w:r>
      <w:r w:rsidRPr="00613366">
        <w:rPr>
          <w:szCs w:val="20"/>
          <w:lang w:val="en-IN" w:eastAsia="en-IN"/>
        </w:rPr>
        <w:t>not permitted &amp; clamps should be of removable type.</w:t>
      </w:r>
    </w:p>
    <w:p w14:paraId="47550FE2" w14:textId="77777777" w:rsidR="00975381" w:rsidRPr="00613366" w:rsidRDefault="00975381" w:rsidP="00975381">
      <w:pPr>
        <w:pStyle w:val="ListParagraph"/>
        <w:rPr>
          <w:b/>
          <w:szCs w:val="20"/>
          <w:lang w:val="en-IN" w:eastAsia="en-IN"/>
        </w:rPr>
      </w:pPr>
    </w:p>
    <w:p w14:paraId="254F2DB7" w14:textId="77777777" w:rsidR="00975381" w:rsidRPr="00613366" w:rsidRDefault="00975381">
      <w:pPr>
        <w:numPr>
          <w:ilvl w:val="1"/>
          <w:numId w:val="42"/>
        </w:numPr>
        <w:tabs>
          <w:tab w:val="left" w:pos="0"/>
        </w:tabs>
        <w:autoSpaceDE w:val="0"/>
        <w:autoSpaceDN w:val="0"/>
        <w:adjustRightInd w:val="0"/>
        <w:ind w:left="993" w:hanging="993"/>
        <w:jc w:val="both"/>
        <w:rPr>
          <w:b/>
          <w:szCs w:val="20"/>
          <w:lang w:val="en-IN" w:eastAsia="en-IN"/>
        </w:rPr>
      </w:pPr>
      <w:r w:rsidRPr="00613366">
        <w:rPr>
          <w:b/>
          <w:szCs w:val="20"/>
          <w:lang w:val="en-IN" w:eastAsia="en-IN"/>
        </w:rPr>
        <w:t>Insulated Hot Water Piping</w:t>
      </w:r>
      <w:r w:rsidRPr="00613366">
        <w:rPr>
          <w:szCs w:val="20"/>
          <w:lang w:val="en-IN" w:eastAsia="en-IN"/>
        </w:rPr>
        <w:t xml:space="preserve"> : A 40 mm thick timber support for direct</w:t>
      </w:r>
      <w:r w:rsidRPr="00613366">
        <w:rPr>
          <w:b/>
          <w:szCs w:val="20"/>
          <w:lang w:val="en-IN" w:eastAsia="en-IN"/>
        </w:rPr>
        <w:t xml:space="preserve"> </w:t>
      </w:r>
      <w:r w:rsidRPr="00613366">
        <w:rPr>
          <w:szCs w:val="20"/>
          <w:lang w:val="en-IN" w:eastAsia="en-IN"/>
        </w:rPr>
        <w:t>support of hot water line is required. Timber supports are to rest in brackets.</w:t>
      </w:r>
    </w:p>
    <w:p w14:paraId="69998C6F" w14:textId="77777777" w:rsidR="00975381" w:rsidRPr="00613366" w:rsidRDefault="00975381" w:rsidP="00975381">
      <w:pPr>
        <w:pStyle w:val="ListParagraph"/>
        <w:rPr>
          <w:b/>
          <w:bCs/>
          <w:szCs w:val="20"/>
          <w:lang w:val="en-IN" w:eastAsia="en-IN"/>
        </w:rPr>
      </w:pPr>
    </w:p>
    <w:p w14:paraId="42AD7F0D" w14:textId="77777777" w:rsidR="00975381" w:rsidRPr="00613366" w:rsidRDefault="00975381">
      <w:pPr>
        <w:numPr>
          <w:ilvl w:val="0"/>
          <w:numId w:val="42"/>
        </w:numPr>
        <w:autoSpaceDE w:val="0"/>
        <w:autoSpaceDN w:val="0"/>
        <w:adjustRightInd w:val="0"/>
        <w:ind w:left="993" w:hanging="993"/>
        <w:jc w:val="both"/>
        <w:rPr>
          <w:b/>
          <w:szCs w:val="20"/>
          <w:lang w:val="en-IN" w:eastAsia="en-IN"/>
        </w:rPr>
      </w:pPr>
      <w:r w:rsidRPr="00613366">
        <w:rPr>
          <w:b/>
          <w:bCs/>
          <w:szCs w:val="20"/>
          <w:lang w:val="en-IN" w:eastAsia="en-IN"/>
        </w:rPr>
        <w:t>VALVES &amp; PRESSURE GAUGES :</w:t>
      </w:r>
    </w:p>
    <w:p w14:paraId="14EFF1D0" w14:textId="77777777" w:rsidR="00975381" w:rsidRPr="00613366" w:rsidRDefault="00975381">
      <w:pPr>
        <w:numPr>
          <w:ilvl w:val="1"/>
          <w:numId w:val="42"/>
        </w:numPr>
        <w:tabs>
          <w:tab w:val="left" w:pos="900"/>
        </w:tabs>
        <w:autoSpaceDE w:val="0"/>
        <w:autoSpaceDN w:val="0"/>
        <w:adjustRightInd w:val="0"/>
        <w:ind w:left="993" w:hanging="993"/>
        <w:jc w:val="both"/>
        <w:rPr>
          <w:b/>
          <w:szCs w:val="20"/>
          <w:lang w:val="en-IN" w:eastAsia="en-IN"/>
        </w:rPr>
      </w:pPr>
      <w:r w:rsidRPr="00613366">
        <w:rPr>
          <w:szCs w:val="20"/>
          <w:lang w:val="en-IN" w:eastAsia="en-IN"/>
        </w:rPr>
        <w:t>Pressure gauges shall have not less than 112 mm dia brass body siphon &amp; gauge</w:t>
      </w:r>
      <w:r w:rsidRPr="00613366">
        <w:rPr>
          <w:b/>
          <w:szCs w:val="20"/>
          <w:lang w:val="en-IN" w:eastAsia="en-IN"/>
        </w:rPr>
        <w:t xml:space="preserve"> </w:t>
      </w:r>
      <w:r w:rsidRPr="00613366">
        <w:rPr>
          <w:szCs w:val="20"/>
          <w:lang w:val="en-IN" w:eastAsia="en-IN"/>
        </w:rPr>
        <w:t>cock of 9 mm size. Dial ranges shall be adequate for the pressure encountered &amp; as</w:t>
      </w:r>
      <w:r w:rsidRPr="00613366">
        <w:rPr>
          <w:b/>
          <w:szCs w:val="20"/>
          <w:lang w:val="en-IN" w:eastAsia="en-IN"/>
        </w:rPr>
        <w:t xml:space="preserve"> </w:t>
      </w:r>
      <w:r w:rsidRPr="00613366">
        <w:rPr>
          <w:szCs w:val="20"/>
          <w:lang w:val="en-IN" w:eastAsia="en-IN"/>
        </w:rPr>
        <w:t>specified.</w:t>
      </w:r>
    </w:p>
    <w:p w14:paraId="541C751B" w14:textId="77777777" w:rsidR="00975381" w:rsidRPr="00613366" w:rsidRDefault="00975381" w:rsidP="00975381">
      <w:pPr>
        <w:autoSpaceDE w:val="0"/>
        <w:autoSpaceDN w:val="0"/>
        <w:adjustRightInd w:val="0"/>
        <w:ind w:left="993"/>
        <w:jc w:val="both"/>
        <w:rPr>
          <w:b/>
          <w:szCs w:val="20"/>
          <w:lang w:val="en-IN" w:eastAsia="en-IN"/>
        </w:rPr>
      </w:pPr>
    </w:p>
    <w:p w14:paraId="62C55DA8" w14:textId="77777777" w:rsidR="00975381" w:rsidRPr="00613366" w:rsidRDefault="00975381">
      <w:pPr>
        <w:numPr>
          <w:ilvl w:val="1"/>
          <w:numId w:val="42"/>
        </w:numPr>
        <w:tabs>
          <w:tab w:val="left" w:pos="900"/>
        </w:tabs>
        <w:autoSpaceDE w:val="0"/>
        <w:autoSpaceDN w:val="0"/>
        <w:adjustRightInd w:val="0"/>
        <w:ind w:left="993" w:hanging="993"/>
        <w:jc w:val="both"/>
        <w:rPr>
          <w:b/>
          <w:szCs w:val="20"/>
          <w:lang w:val="en-IN" w:eastAsia="en-IN"/>
        </w:rPr>
      </w:pPr>
      <w:r w:rsidRPr="00613366">
        <w:rPr>
          <w:szCs w:val="20"/>
          <w:lang w:val="en-IN" w:eastAsia="en-IN"/>
        </w:rPr>
        <w:t>Provided valves on branch pipe connection to mains &amp; at connection to equipment</w:t>
      </w:r>
      <w:r w:rsidRPr="00613366">
        <w:rPr>
          <w:b/>
          <w:szCs w:val="20"/>
          <w:lang w:val="en-IN" w:eastAsia="en-IN"/>
        </w:rPr>
        <w:t xml:space="preserve"> </w:t>
      </w:r>
      <w:r w:rsidRPr="00613366">
        <w:rPr>
          <w:szCs w:val="20"/>
          <w:lang w:val="en-IN" w:eastAsia="en-IN"/>
        </w:rPr>
        <w:t>where indicated. All valves are to be located for easy access &amp; are to be full bore of</w:t>
      </w:r>
      <w:r w:rsidRPr="00613366">
        <w:rPr>
          <w:b/>
          <w:szCs w:val="20"/>
          <w:lang w:val="en-IN" w:eastAsia="en-IN"/>
        </w:rPr>
        <w:t xml:space="preserve"> </w:t>
      </w:r>
      <w:r w:rsidRPr="00613366">
        <w:rPr>
          <w:szCs w:val="20"/>
          <w:lang w:val="en-IN" w:eastAsia="en-IN"/>
        </w:rPr>
        <w:t>pipe connected together. Support all valves wherever necessary. Valves are to be as</w:t>
      </w:r>
      <w:r w:rsidRPr="00613366">
        <w:rPr>
          <w:b/>
          <w:szCs w:val="20"/>
          <w:lang w:val="en-IN" w:eastAsia="en-IN"/>
        </w:rPr>
        <w:t xml:space="preserve"> </w:t>
      </w:r>
      <w:r w:rsidRPr="00613366">
        <w:rPr>
          <w:szCs w:val="20"/>
          <w:lang w:val="en-IN" w:eastAsia="en-IN"/>
        </w:rPr>
        <w:t>per IS. 780 (class 1) for G.I. sluice valve &amp; to IS. 778 for valves &amp; tested &amp;</w:t>
      </w:r>
      <w:r w:rsidRPr="00613366">
        <w:rPr>
          <w:b/>
          <w:szCs w:val="20"/>
          <w:lang w:val="en-IN" w:eastAsia="en-IN"/>
        </w:rPr>
        <w:t xml:space="preserve"> </w:t>
      </w:r>
      <w:r w:rsidRPr="00613366">
        <w:rPr>
          <w:szCs w:val="20"/>
          <w:lang w:val="en-IN" w:eastAsia="en-IN"/>
        </w:rPr>
        <w:t>approved.</w:t>
      </w:r>
    </w:p>
    <w:p w14:paraId="48A6CF7F" w14:textId="77777777" w:rsidR="00975381" w:rsidRPr="00613366" w:rsidRDefault="00975381" w:rsidP="00975381">
      <w:pPr>
        <w:pStyle w:val="ListParagraph"/>
        <w:rPr>
          <w:szCs w:val="20"/>
          <w:lang w:val="en-IN" w:eastAsia="en-IN"/>
        </w:rPr>
      </w:pPr>
    </w:p>
    <w:p w14:paraId="42731055" w14:textId="77777777" w:rsidR="00975381" w:rsidRPr="00613366" w:rsidRDefault="00975381" w:rsidP="00975381">
      <w:pPr>
        <w:pStyle w:val="ListParagraph"/>
        <w:rPr>
          <w:szCs w:val="20"/>
          <w:lang w:val="en-IN" w:eastAsia="en-IN"/>
        </w:rPr>
      </w:pPr>
    </w:p>
    <w:p w14:paraId="53465482" w14:textId="77777777" w:rsidR="00975381" w:rsidRPr="00613366" w:rsidRDefault="00975381">
      <w:pPr>
        <w:numPr>
          <w:ilvl w:val="1"/>
          <w:numId w:val="42"/>
        </w:numPr>
        <w:tabs>
          <w:tab w:val="left" w:pos="900"/>
        </w:tabs>
        <w:autoSpaceDE w:val="0"/>
        <w:autoSpaceDN w:val="0"/>
        <w:adjustRightInd w:val="0"/>
        <w:ind w:left="993" w:hanging="993"/>
        <w:jc w:val="both"/>
        <w:rPr>
          <w:b/>
          <w:bCs/>
          <w:szCs w:val="20"/>
          <w:lang w:val="en-IN" w:eastAsia="en-IN"/>
        </w:rPr>
      </w:pPr>
      <w:r w:rsidRPr="00613366">
        <w:rPr>
          <w:b/>
          <w:bCs/>
          <w:szCs w:val="20"/>
          <w:lang w:val="en-IN" w:eastAsia="en-IN"/>
        </w:rPr>
        <w:t>Valve Schedule</w:t>
      </w:r>
    </w:p>
    <w:p w14:paraId="4C24F1F1" w14:textId="77777777" w:rsidR="00975381" w:rsidRPr="00613366" w:rsidRDefault="00975381" w:rsidP="00975381">
      <w:pPr>
        <w:pStyle w:val="ListParagraph"/>
        <w:rPr>
          <w:szCs w:val="20"/>
          <w:lang w:val="en-IN" w:eastAsia="en-IN"/>
        </w:rPr>
      </w:pPr>
    </w:p>
    <w:tbl>
      <w:tblPr>
        <w:tblW w:w="864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1275"/>
        <w:gridCol w:w="1275"/>
        <w:gridCol w:w="1418"/>
        <w:gridCol w:w="1135"/>
        <w:gridCol w:w="1277"/>
      </w:tblGrid>
      <w:tr w:rsidR="00975381" w:rsidRPr="00613366" w14:paraId="11CC3D04" w14:textId="77777777" w:rsidTr="0093705D">
        <w:trPr>
          <w:trHeight w:val="340"/>
        </w:trPr>
        <w:tc>
          <w:tcPr>
            <w:tcW w:w="2268" w:type="dxa"/>
            <w:shd w:val="clear" w:color="auto" w:fill="auto"/>
            <w:vAlign w:val="center"/>
          </w:tcPr>
          <w:p w14:paraId="406287E9"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Service</w:t>
            </w:r>
          </w:p>
        </w:tc>
        <w:tc>
          <w:tcPr>
            <w:tcW w:w="1275" w:type="dxa"/>
            <w:shd w:val="clear" w:color="auto" w:fill="auto"/>
            <w:vAlign w:val="center"/>
          </w:tcPr>
          <w:p w14:paraId="1F04DBED"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Type</w:t>
            </w:r>
          </w:p>
        </w:tc>
        <w:tc>
          <w:tcPr>
            <w:tcW w:w="1275" w:type="dxa"/>
            <w:vAlign w:val="center"/>
          </w:tcPr>
          <w:p w14:paraId="1875C441"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Size</w:t>
            </w:r>
          </w:p>
        </w:tc>
        <w:tc>
          <w:tcPr>
            <w:tcW w:w="1418" w:type="dxa"/>
            <w:vAlign w:val="center"/>
          </w:tcPr>
          <w:p w14:paraId="78F6AB15"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Rating</w:t>
            </w:r>
          </w:p>
        </w:tc>
        <w:tc>
          <w:tcPr>
            <w:tcW w:w="1135" w:type="dxa"/>
            <w:vAlign w:val="center"/>
          </w:tcPr>
          <w:p w14:paraId="2A0E2AAF"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Ends</w:t>
            </w:r>
          </w:p>
        </w:tc>
        <w:tc>
          <w:tcPr>
            <w:tcW w:w="1277" w:type="dxa"/>
            <w:vAlign w:val="center"/>
          </w:tcPr>
          <w:p w14:paraId="7C883E55"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Materials</w:t>
            </w:r>
          </w:p>
        </w:tc>
      </w:tr>
      <w:tr w:rsidR="00975381" w:rsidRPr="00613366" w14:paraId="7618F2D0" w14:textId="77777777" w:rsidTr="0093705D">
        <w:trPr>
          <w:trHeight w:val="340"/>
        </w:trPr>
        <w:tc>
          <w:tcPr>
            <w:tcW w:w="2268" w:type="dxa"/>
            <w:shd w:val="clear" w:color="auto" w:fill="auto"/>
            <w:vAlign w:val="center"/>
          </w:tcPr>
          <w:p w14:paraId="634D78ED" w14:textId="77777777" w:rsidR="00975381" w:rsidRPr="00613366" w:rsidRDefault="00975381" w:rsidP="00F72A46">
            <w:pPr>
              <w:autoSpaceDE w:val="0"/>
              <w:autoSpaceDN w:val="0"/>
              <w:adjustRightInd w:val="0"/>
              <w:jc w:val="both"/>
              <w:rPr>
                <w:szCs w:val="20"/>
                <w:lang w:val="en-IN" w:eastAsia="en-IN"/>
              </w:rPr>
            </w:pPr>
            <w:r w:rsidRPr="00613366">
              <w:rPr>
                <w:szCs w:val="20"/>
                <w:lang w:val="en-IN" w:eastAsia="en-IN"/>
              </w:rPr>
              <w:t>Water, Oil, air steam (low pressure)</w:t>
            </w:r>
          </w:p>
        </w:tc>
        <w:tc>
          <w:tcPr>
            <w:tcW w:w="1275" w:type="dxa"/>
            <w:shd w:val="clear" w:color="auto" w:fill="auto"/>
            <w:vAlign w:val="center"/>
          </w:tcPr>
          <w:p w14:paraId="2E24F7F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Gate</w:t>
            </w:r>
          </w:p>
        </w:tc>
        <w:tc>
          <w:tcPr>
            <w:tcW w:w="1275" w:type="dxa"/>
            <w:vAlign w:val="center"/>
          </w:tcPr>
          <w:p w14:paraId="5B49665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65 mm &amp; under</w:t>
            </w:r>
          </w:p>
        </w:tc>
        <w:tc>
          <w:tcPr>
            <w:tcW w:w="1418" w:type="dxa"/>
            <w:vAlign w:val="center"/>
          </w:tcPr>
          <w:p w14:paraId="29E9015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300 psi/20 kg/sq.cm</w:t>
            </w:r>
          </w:p>
        </w:tc>
        <w:tc>
          <w:tcPr>
            <w:tcW w:w="1135" w:type="dxa"/>
            <w:vAlign w:val="center"/>
          </w:tcPr>
          <w:p w14:paraId="6AE5FEC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Screwed</w:t>
            </w:r>
          </w:p>
        </w:tc>
        <w:tc>
          <w:tcPr>
            <w:tcW w:w="1277" w:type="dxa"/>
            <w:vAlign w:val="center"/>
          </w:tcPr>
          <w:p w14:paraId="146B5E9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Bronze</w:t>
            </w:r>
          </w:p>
        </w:tc>
      </w:tr>
      <w:tr w:rsidR="00975381" w:rsidRPr="00613366" w14:paraId="6A75238A" w14:textId="77777777" w:rsidTr="0093705D">
        <w:trPr>
          <w:trHeight w:val="340"/>
        </w:trPr>
        <w:tc>
          <w:tcPr>
            <w:tcW w:w="2268" w:type="dxa"/>
            <w:shd w:val="clear" w:color="auto" w:fill="auto"/>
            <w:vAlign w:val="center"/>
          </w:tcPr>
          <w:p w14:paraId="36281098" w14:textId="77777777" w:rsidR="00975381" w:rsidRPr="00613366" w:rsidRDefault="00975381" w:rsidP="00F72A46">
            <w:pPr>
              <w:autoSpaceDE w:val="0"/>
              <w:autoSpaceDN w:val="0"/>
              <w:adjustRightInd w:val="0"/>
              <w:jc w:val="both"/>
              <w:rPr>
                <w:szCs w:val="20"/>
                <w:lang w:val="en-IN" w:eastAsia="en-IN"/>
              </w:rPr>
            </w:pPr>
            <w:r w:rsidRPr="00613366">
              <w:rPr>
                <w:szCs w:val="20"/>
                <w:lang w:val="en-IN" w:eastAsia="en-IN"/>
              </w:rPr>
              <w:t>Water</w:t>
            </w:r>
          </w:p>
        </w:tc>
        <w:tc>
          <w:tcPr>
            <w:tcW w:w="1275" w:type="dxa"/>
            <w:shd w:val="clear" w:color="auto" w:fill="auto"/>
            <w:vAlign w:val="center"/>
          </w:tcPr>
          <w:p w14:paraId="3A117AF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Gate</w:t>
            </w:r>
          </w:p>
        </w:tc>
        <w:tc>
          <w:tcPr>
            <w:tcW w:w="1275" w:type="dxa"/>
            <w:vAlign w:val="center"/>
          </w:tcPr>
          <w:p w14:paraId="4BA68D0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75 mm &amp; over</w:t>
            </w:r>
          </w:p>
        </w:tc>
        <w:tc>
          <w:tcPr>
            <w:tcW w:w="1418" w:type="dxa"/>
            <w:vAlign w:val="center"/>
          </w:tcPr>
          <w:p w14:paraId="4F7DFE3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300 psi WOG</w:t>
            </w:r>
          </w:p>
        </w:tc>
        <w:tc>
          <w:tcPr>
            <w:tcW w:w="1135" w:type="dxa"/>
            <w:vAlign w:val="center"/>
          </w:tcPr>
          <w:p w14:paraId="2F8E83A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Flanged</w:t>
            </w:r>
          </w:p>
        </w:tc>
        <w:tc>
          <w:tcPr>
            <w:tcW w:w="1277" w:type="dxa"/>
            <w:vAlign w:val="center"/>
          </w:tcPr>
          <w:p w14:paraId="095DB1A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CI Body Bronze trim</w:t>
            </w:r>
          </w:p>
        </w:tc>
      </w:tr>
      <w:tr w:rsidR="00975381" w:rsidRPr="00613366" w14:paraId="233F81ED" w14:textId="77777777" w:rsidTr="0093705D">
        <w:trPr>
          <w:trHeight w:val="340"/>
        </w:trPr>
        <w:tc>
          <w:tcPr>
            <w:tcW w:w="2268" w:type="dxa"/>
            <w:shd w:val="clear" w:color="auto" w:fill="auto"/>
            <w:vAlign w:val="center"/>
          </w:tcPr>
          <w:p w14:paraId="2AE1571A" w14:textId="77777777" w:rsidR="00975381" w:rsidRPr="00613366" w:rsidRDefault="00975381" w:rsidP="00F72A46">
            <w:pPr>
              <w:autoSpaceDE w:val="0"/>
              <w:autoSpaceDN w:val="0"/>
              <w:adjustRightInd w:val="0"/>
              <w:jc w:val="both"/>
              <w:rPr>
                <w:szCs w:val="20"/>
                <w:lang w:val="en-IN" w:eastAsia="en-IN"/>
              </w:rPr>
            </w:pPr>
            <w:r w:rsidRPr="00613366">
              <w:rPr>
                <w:szCs w:val="20"/>
                <w:lang w:val="en-IN" w:eastAsia="en-IN"/>
              </w:rPr>
              <w:t>Gas</w:t>
            </w:r>
          </w:p>
        </w:tc>
        <w:tc>
          <w:tcPr>
            <w:tcW w:w="1275" w:type="dxa"/>
            <w:shd w:val="clear" w:color="auto" w:fill="auto"/>
            <w:vAlign w:val="center"/>
          </w:tcPr>
          <w:p w14:paraId="21D73E7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Gate</w:t>
            </w:r>
          </w:p>
        </w:tc>
        <w:tc>
          <w:tcPr>
            <w:tcW w:w="1275" w:type="dxa"/>
            <w:vAlign w:val="center"/>
          </w:tcPr>
          <w:p w14:paraId="5985042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65 mm &amp; under</w:t>
            </w:r>
          </w:p>
        </w:tc>
        <w:tc>
          <w:tcPr>
            <w:tcW w:w="1418" w:type="dxa"/>
            <w:vAlign w:val="center"/>
          </w:tcPr>
          <w:p w14:paraId="5EFDDFC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600 psi</w:t>
            </w:r>
          </w:p>
        </w:tc>
        <w:tc>
          <w:tcPr>
            <w:tcW w:w="1135" w:type="dxa"/>
            <w:vAlign w:val="center"/>
          </w:tcPr>
          <w:p w14:paraId="4C7DCBC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Flanged</w:t>
            </w:r>
          </w:p>
        </w:tc>
        <w:tc>
          <w:tcPr>
            <w:tcW w:w="1277" w:type="dxa"/>
            <w:vAlign w:val="center"/>
          </w:tcPr>
          <w:p w14:paraId="1100456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Bronze/SS</w:t>
            </w:r>
          </w:p>
          <w:p w14:paraId="5273304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spindle &amp;</w:t>
            </w:r>
          </w:p>
          <w:p w14:paraId="2810B01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trim</w:t>
            </w:r>
          </w:p>
        </w:tc>
      </w:tr>
      <w:tr w:rsidR="00975381" w:rsidRPr="00613366" w14:paraId="3EBEF135" w14:textId="77777777" w:rsidTr="0093705D">
        <w:trPr>
          <w:trHeight w:val="340"/>
        </w:trPr>
        <w:tc>
          <w:tcPr>
            <w:tcW w:w="2268" w:type="dxa"/>
            <w:shd w:val="clear" w:color="auto" w:fill="auto"/>
            <w:vAlign w:val="center"/>
          </w:tcPr>
          <w:p w14:paraId="56681D57" w14:textId="77777777" w:rsidR="00975381" w:rsidRPr="00613366" w:rsidRDefault="00975381" w:rsidP="00F72A46">
            <w:pPr>
              <w:autoSpaceDE w:val="0"/>
              <w:autoSpaceDN w:val="0"/>
              <w:adjustRightInd w:val="0"/>
              <w:jc w:val="both"/>
              <w:rPr>
                <w:szCs w:val="20"/>
                <w:lang w:val="en-IN" w:eastAsia="en-IN"/>
              </w:rPr>
            </w:pPr>
            <w:r w:rsidRPr="00613366">
              <w:rPr>
                <w:szCs w:val="20"/>
                <w:lang w:val="en-IN" w:eastAsia="en-IN"/>
              </w:rPr>
              <w:t>Water, Oil, air, Gas,</w:t>
            </w:r>
          </w:p>
          <w:p w14:paraId="733A6DF1" w14:textId="77777777" w:rsidR="00975381" w:rsidRPr="00613366" w:rsidRDefault="00975381" w:rsidP="00F72A46">
            <w:pPr>
              <w:autoSpaceDE w:val="0"/>
              <w:autoSpaceDN w:val="0"/>
              <w:adjustRightInd w:val="0"/>
              <w:jc w:val="both"/>
              <w:rPr>
                <w:szCs w:val="20"/>
                <w:lang w:val="en-IN" w:eastAsia="en-IN"/>
              </w:rPr>
            </w:pPr>
            <w:r w:rsidRPr="00613366">
              <w:rPr>
                <w:szCs w:val="20"/>
                <w:lang w:val="en-IN" w:eastAsia="en-IN"/>
              </w:rPr>
              <w:t>steam (low pressure)</w:t>
            </w:r>
          </w:p>
        </w:tc>
        <w:tc>
          <w:tcPr>
            <w:tcW w:w="1275" w:type="dxa"/>
            <w:shd w:val="clear" w:color="auto" w:fill="auto"/>
            <w:vAlign w:val="center"/>
          </w:tcPr>
          <w:p w14:paraId="2398A08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Globe &amp; angle</w:t>
            </w:r>
          </w:p>
        </w:tc>
        <w:tc>
          <w:tcPr>
            <w:tcW w:w="1275" w:type="dxa"/>
            <w:vAlign w:val="center"/>
          </w:tcPr>
          <w:p w14:paraId="3152225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65 mm &amp; under</w:t>
            </w:r>
          </w:p>
        </w:tc>
        <w:tc>
          <w:tcPr>
            <w:tcW w:w="1418" w:type="dxa"/>
            <w:vAlign w:val="center"/>
          </w:tcPr>
          <w:p w14:paraId="36FC6DA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300 psi</w:t>
            </w:r>
          </w:p>
        </w:tc>
        <w:tc>
          <w:tcPr>
            <w:tcW w:w="1135" w:type="dxa"/>
            <w:vAlign w:val="center"/>
          </w:tcPr>
          <w:p w14:paraId="0D065CE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Screwed</w:t>
            </w:r>
          </w:p>
        </w:tc>
        <w:tc>
          <w:tcPr>
            <w:tcW w:w="1277" w:type="dxa"/>
            <w:vAlign w:val="center"/>
          </w:tcPr>
          <w:p w14:paraId="4827ED1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Bronze</w:t>
            </w:r>
          </w:p>
        </w:tc>
      </w:tr>
      <w:tr w:rsidR="00975381" w:rsidRPr="00613366" w14:paraId="4814438B" w14:textId="77777777" w:rsidTr="0093705D">
        <w:trPr>
          <w:trHeight w:val="340"/>
        </w:trPr>
        <w:tc>
          <w:tcPr>
            <w:tcW w:w="2268" w:type="dxa"/>
            <w:shd w:val="clear" w:color="auto" w:fill="auto"/>
            <w:vAlign w:val="center"/>
          </w:tcPr>
          <w:p w14:paraId="3E384908" w14:textId="77777777" w:rsidR="00975381" w:rsidRPr="00613366" w:rsidRDefault="00975381" w:rsidP="00F72A46">
            <w:pPr>
              <w:autoSpaceDE w:val="0"/>
              <w:autoSpaceDN w:val="0"/>
              <w:adjustRightInd w:val="0"/>
              <w:jc w:val="both"/>
              <w:rPr>
                <w:szCs w:val="20"/>
                <w:lang w:val="en-IN" w:eastAsia="en-IN"/>
              </w:rPr>
            </w:pPr>
            <w:r w:rsidRPr="00613366">
              <w:rPr>
                <w:szCs w:val="20"/>
                <w:lang w:val="en-IN" w:eastAsia="en-IN"/>
              </w:rPr>
              <w:t>Water</w:t>
            </w:r>
          </w:p>
        </w:tc>
        <w:tc>
          <w:tcPr>
            <w:tcW w:w="1275" w:type="dxa"/>
            <w:shd w:val="clear" w:color="auto" w:fill="auto"/>
            <w:vAlign w:val="center"/>
          </w:tcPr>
          <w:p w14:paraId="10569C6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Globe &amp; angle</w:t>
            </w:r>
          </w:p>
        </w:tc>
        <w:tc>
          <w:tcPr>
            <w:tcW w:w="1275" w:type="dxa"/>
            <w:vAlign w:val="center"/>
          </w:tcPr>
          <w:p w14:paraId="65BA4BB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65 mm &amp; under</w:t>
            </w:r>
          </w:p>
        </w:tc>
        <w:tc>
          <w:tcPr>
            <w:tcW w:w="1418" w:type="dxa"/>
            <w:vAlign w:val="center"/>
          </w:tcPr>
          <w:p w14:paraId="36F6BB5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300 psi Water</w:t>
            </w:r>
          </w:p>
        </w:tc>
        <w:tc>
          <w:tcPr>
            <w:tcW w:w="1135" w:type="dxa"/>
            <w:vAlign w:val="center"/>
          </w:tcPr>
          <w:p w14:paraId="327CC92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Screwed</w:t>
            </w:r>
          </w:p>
        </w:tc>
        <w:tc>
          <w:tcPr>
            <w:tcW w:w="1277" w:type="dxa"/>
            <w:vAlign w:val="center"/>
          </w:tcPr>
          <w:p w14:paraId="783C9B0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Bronze</w:t>
            </w:r>
          </w:p>
        </w:tc>
      </w:tr>
      <w:tr w:rsidR="00975381" w:rsidRPr="00613366" w14:paraId="791D1E74" w14:textId="77777777" w:rsidTr="0093705D">
        <w:trPr>
          <w:trHeight w:val="340"/>
        </w:trPr>
        <w:tc>
          <w:tcPr>
            <w:tcW w:w="2268" w:type="dxa"/>
            <w:shd w:val="clear" w:color="auto" w:fill="auto"/>
            <w:vAlign w:val="center"/>
          </w:tcPr>
          <w:p w14:paraId="4C7009D5" w14:textId="77777777" w:rsidR="00975381" w:rsidRPr="00613366" w:rsidRDefault="00975381" w:rsidP="00F72A46">
            <w:pPr>
              <w:autoSpaceDE w:val="0"/>
              <w:autoSpaceDN w:val="0"/>
              <w:adjustRightInd w:val="0"/>
              <w:jc w:val="both"/>
              <w:rPr>
                <w:szCs w:val="20"/>
                <w:lang w:val="en-IN" w:eastAsia="en-IN"/>
              </w:rPr>
            </w:pPr>
            <w:r w:rsidRPr="00613366">
              <w:rPr>
                <w:szCs w:val="20"/>
                <w:lang w:val="en-IN" w:eastAsia="en-IN"/>
              </w:rPr>
              <w:t>Water</w:t>
            </w:r>
          </w:p>
        </w:tc>
        <w:tc>
          <w:tcPr>
            <w:tcW w:w="1275" w:type="dxa"/>
            <w:shd w:val="clear" w:color="auto" w:fill="auto"/>
            <w:vAlign w:val="center"/>
          </w:tcPr>
          <w:p w14:paraId="0135FE2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Globe &amp; angle</w:t>
            </w:r>
          </w:p>
        </w:tc>
        <w:tc>
          <w:tcPr>
            <w:tcW w:w="1275" w:type="dxa"/>
            <w:vAlign w:val="center"/>
          </w:tcPr>
          <w:p w14:paraId="0F640CD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65 mm &amp; over</w:t>
            </w:r>
          </w:p>
        </w:tc>
        <w:tc>
          <w:tcPr>
            <w:tcW w:w="1418" w:type="dxa"/>
            <w:vAlign w:val="center"/>
          </w:tcPr>
          <w:p w14:paraId="0C4D527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300 psi</w:t>
            </w:r>
          </w:p>
        </w:tc>
        <w:tc>
          <w:tcPr>
            <w:tcW w:w="1135" w:type="dxa"/>
            <w:vAlign w:val="center"/>
          </w:tcPr>
          <w:p w14:paraId="0D60C98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Flanged</w:t>
            </w:r>
          </w:p>
        </w:tc>
        <w:tc>
          <w:tcPr>
            <w:tcW w:w="1277" w:type="dxa"/>
            <w:vAlign w:val="center"/>
          </w:tcPr>
          <w:p w14:paraId="5520F82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Iron body</w:t>
            </w:r>
          </w:p>
          <w:p w14:paraId="6CDCF52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bronze</w:t>
            </w:r>
          </w:p>
          <w:p w14:paraId="73B4C60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trim</w:t>
            </w:r>
          </w:p>
        </w:tc>
      </w:tr>
      <w:tr w:rsidR="00975381" w:rsidRPr="00613366" w14:paraId="45A8F0DC" w14:textId="77777777" w:rsidTr="0093705D">
        <w:trPr>
          <w:trHeight w:val="340"/>
        </w:trPr>
        <w:tc>
          <w:tcPr>
            <w:tcW w:w="2268" w:type="dxa"/>
            <w:shd w:val="clear" w:color="auto" w:fill="auto"/>
            <w:vAlign w:val="center"/>
          </w:tcPr>
          <w:p w14:paraId="6D263F59" w14:textId="77777777" w:rsidR="00975381" w:rsidRPr="00613366" w:rsidRDefault="00975381" w:rsidP="00F72A46">
            <w:pPr>
              <w:autoSpaceDE w:val="0"/>
              <w:autoSpaceDN w:val="0"/>
              <w:adjustRightInd w:val="0"/>
              <w:jc w:val="both"/>
              <w:rPr>
                <w:szCs w:val="20"/>
                <w:lang w:val="en-IN" w:eastAsia="en-IN"/>
              </w:rPr>
            </w:pPr>
            <w:r w:rsidRPr="00613366">
              <w:rPr>
                <w:szCs w:val="20"/>
                <w:lang w:val="en-IN" w:eastAsia="en-IN"/>
              </w:rPr>
              <w:t>Water</w:t>
            </w:r>
          </w:p>
        </w:tc>
        <w:tc>
          <w:tcPr>
            <w:tcW w:w="1275" w:type="dxa"/>
            <w:shd w:val="clear" w:color="auto" w:fill="auto"/>
            <w:vAlign w:val="center"/>
          </w:tcPr>
          <w:p w14:paraId="6F59393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Horizontal &amp; Vertical Check</w:t>
            </w:r>
          </w:p>
        </w:tc>
        <w:tc>
          <w:tcPr>
            <w:tcW w:w="1275" w:type="dxa"/>
            <w:vAlign w:val="center"/>
          </w:tcPr>
          <w:p w14:paraId="4CF58F0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65 mm &amp; under</w:t>
            </w:r>
          </w:p>
        </w:tc>
        <w:tc>
          <w:tcPr>
            <w:tcW w:w="1418" w:type="dxa"/>
            <w:vAlign w:val="center"/>
          </w:tcPr>
          <w:p w14:paraId="037D16D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300 psi</w:t>
            </w:r>
          </w:p>
        </w:tc>
        <w:tc>
          <w:tcPr>
            <w:tcW w:w="1135" w:type="dxa"/>
            <w:vAlign w:val="center"/>
          </w:tcPr>
          <w:p w14:paraId="70E16C3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Screwed</w:t>
            </w:r>
          </w:p>
        </w:tc>
        <w:tc>
          <w:tcPr>
            <w:tcW w:w="1277" w:type="dxa"/>
            <w:vAlign w:val="center"/>
          </w:tcPr>
          <w:p w14:paraId="1301C32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Bronze</w:t>
            </w:r>
          </w:p>
        </w:tc>
      </w:tr>
      <w:tr w:rsidR="00975381" w:rsidRPr="00613366" w14:paraId="36DF3229" w14:textId="77777777" w:rsidTr="0093705D">
        <w:trPr>
          <w:trHeight w:val="340"/>
        </w:trPr>
        <w:tc>
          <w:tcPr>
            <w:tcW w:w="2268" w:type="dxa"/>
            <w:shd w:val="clear" w:color="auto" w:fill="auto"/>
            <w:vAlign w:val="center"/>
          </w:tcPr>
          <w:p w14:paraId="7D2CF026" w14:textId="77777777" w:rsidR="00975381" w:rsidRPr="00613366" w:rsidRDefault="00975381" w:rsidP="00F72A46">
            <w:pPr>
              <w:autoSpaceDE w:val="0"/>
              <w:autoSpaceDN w:val="0"/>
              <w:adjustRightInd w:val="0"/>
              <w:jc w:val="both"/>
              <w:rPr>
                <w:szCs w:val="20"/>
                <w:lang w:val="en-IN" w:eastAsia="en-IN"/>
              </w:rPr>
            </w:pPr>
            <w:r w:rsidRPr="00613366">
              <w:rPr>
                <w:szCs w:val="20"/>
                <w:lang w:val="en-IN" w:eastAsia="en-IN"/>
              </w:rPr>
              <w:t>Water</w:t>
            </w:r>
          </w:p>
        </w:tc>
        <w:tc>
          <w:tcPr>
            <w:tcW w:w="1275" w:type="dxa"/>
            <w:shd w:val="clear" w:color="auto" w:fill="auto"/>
            <w:vAlign w:val="center"/>
          </w:tcPr>
          <w:p w14:paraId="4005E5E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Horizontal &amp; Vertical Check</w:t>
            </w:r>
          </w:p>
        </w:tc>
        <w:tc>
          <w:tcPr>
            <w:tcW w:w="1275" w:type="dxa"/>
            <w:vAlign w:val="center"/>
          </w:tcPr>
          <w:p w14:paraId="3D51B1C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65 mm &amp; over</w:t>
            </w:r>
          </w:p>
        </w:tc>
        <w:tc>
          <w:tcPr>
            <w:tcW w:w="1418" w:type="dxa"/>
            <w:vAlign w:val="center"/>
          </w:tcPr>
          <w:p w14:paraId="021CDCA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300 psi</w:t>
            </w:r>
          </w:p>
        </w:tc>
        <w:tc>
          <w:tcPr>
            <w:tcW w:w="1135" w:type="dxa"/>
            <w:vAlign w:val="center"/>
          </w:tcPr>
          <w:p w14:paraId="2848EA1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Flanged</w:t>
            </w:r>
          </w:p>
        </w:tc>
        <w:tc>
          <w:tcPr>
            <w:tcW w:w="1277" w:type="dxa"/>
            <w:vAlign w:val="center"/>
          </w:tcPr>
          <w:p w14:paraId="1048AFB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Iron body</w:t>
            </w:r>
          </w:p>
          <w:p w14:paraId="4F8A2E5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bronze</w:t>
            </w:r>
          </w:p>
          <w:p w14:paraId="03217DA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trim</w:t>
            </w:r>
          </w:p>
        </w:tc>
      </w:tr>
    </w:tbl>
    <w:p w14:paraId="2B942058" w14:textId="77777777" w:rsidR="00975381" w:rsidRPr="00613366" w:rsidRDefault="00975381" w:rsidP="00975381">
      <w:pPr>
        <w:autoSpaceDE w:val="0"/>
        <w:autoSpaceDN w:val="0"/>
        <w:adjustRightInd w:val="0"/>
        <w:ind w:left="993"/>
        <w:jc w:val="both"/>
        <w:rPr>
          <w:szCs w:val="20"/>
          <w:lang w:val="en-IN" w:eastAsia="en-IN"/>
        </w:rPr>
      </w:pPr>
    </w:p>
    <w:p w14:paraId="6CA9AB74" w14:textId="77777777" w:rsidR="00975381" w:rsidRPr="00613366" w:rsidRDefault="00975381">
      <w:pPr>
        <w:numPr>
          <w:ilvl w:val="1"/>
          <w:numId w:val="42"/>
        </w:numPr>
        <w:tabs>
          <w:tab w:val="left" w:pos="990"/>
        </w:tabs>
        <w:autoSpaceDE w:val="0"/>
        <w:autoSpaceDN w:val="0"/>
        <w:adjustRightInd w:val="0"/>
        <w:ind w:left="993" w:hanging="993"/>
        <w:jc w:val="both"/>
        <w:rPr>
          <w:szCs w:val="20"/>
          <w:lang w:val="en-IN" w:eastAsia="en-IN"/>
        </w:rPr>
      </w:pPr>
      <w:r w:rsidRPr="00613366">
        <w:rPr>
          <w:szCs w:val="20"/>
          <w:lang w:val="en-IN" w:eastAsia="en-IN"/>
        </w:rPr>
        <w:t>All globe &amp; check valve shall have working parts suitable for hot &amp; cold water, oil or gas as required. Valves shall be tagged with permanent label under band wheel indicating type of duty.</w:t>
      </w:r>
    </w:p>
    <w:p w14:paraId="44237907" w14:textId="77777777" w:rsidR="00975381" w:rsidRPr="00613366" w:rsidRDefault="00975381" w:rsidP="00975381">
      <w:pPr>
        <w:autoSpaceDE w:val="0"/>
        <w:autoSpaceDN w:val="0"/>
        <w:adjustRightInd w:val="0"/>
        <w:ind w:left="450"/>
        <w:jc w:val="both"/>
        <w:rPr>
          <w:szCs w:val="20"/>
          <w:lang w:val="en-IN" w:eastAsia="en-IN"/>
        </w:rPr>
      </w:pPr>
    </w:p>
    <w:p w14:paraId="1FE6CCFF" w14:textId="77777777" w:rsidR="00975381" w:rsidRPr="00613366" w:rsidRDefault="00975381">
      <w:pPr>
        <w:numPr>
          <w:ilvl w:val="0"/>
          <w:numId w:val="42"/>
        </w:numPr>
        <w:autoSpaceDE w:val="0"/>
        <w:autoSpaceDN w:val="0"/>
        <w:adjustRightInd w:val="0"/>
        <w:ind w:left="450" w:hanging="450"/>
        <w:jc w:val="both"/>
        <w:rPr>
          <w:szCs w:val="20"/>
          <w:lang w:val="en-IN" w:eastAsia="en-IN"/>
        </w:rPr>
      </w:pPr>
      <w:r w:rsidRPr="00613366">
        <w:rPr>
          <w:b/>
          <w:bCs/>
          <w:szCs w:val="20"/>
          <w:lang w:val="en-IN" w:eastAsia="en-IN"/>
        </w:rPr>
        <w:t>SANITARY FIXTURE &amp; FITTINGS</w:t>
      </w:r>
    </w:p>
    <w:p w14:paraId="7453291A" w14:textId="77777777" w:rsidR="00975381" w:rsidRPr="00613366" w:rsidRDefault="00975381" w:rsidP="00975381">
      <w:pPr>
        <w:autoSpaceDE w:val="0"/>
        <w:autoSpaceDN w:val="0"/>
        <w:adjustRightInd w:val="0"/>
        <w:ind w:left="450"/>
        <w:jc w:val="both"/>
        <w:rPr>
          <w:szCs w:val="20"/>
          <w:lang w:val="en-IN" w:eastAsia="en-IN"/>
        </w:rPr>
      </w:pPr>
      <w:r w:rsidRPr="00613366">
        <w:rPr>
          <w:szCs w:val="20"/>
          <w:lang w:val="en-IN" w:eastAsia="en-IN"/>
        </w:rPr>
        <w:t>Unless otherwise specified, the sanitary fixtures shall be of the following specifications</w:t>
      </w:r>
    </w:p>
    <w:p w14:paraId="355CBBD0" w14:textId="77777777" w:rsidR="00975381" w:rsidRPr="00613366" w:rsidRDefault="00975381" w:rsidP="00975381">
      <w:pPr>
        <w:autoSpaceDE w:val="0"/>
        <w:autoSpaceDN w:val="0"/>
        <w:adjustRightInd w:val="0"/>
        <w:ind w:left="1620"/>
        <w:jc w:val="both"/>
        <w:rPr>
          <w:b/>
          <w:bCs/>
          <w:szCs w:val="20"/>
          <w:lang w:val="en-IN" w:eastAsia="en-IN"/>
        </w:rPr>
      </w:pPr>
    </w:p>
    <w:p w14:paraId="419DEDA9" w14:textId="77777777" w:rsidR="00975381" w:rsidRDefault="00975381">
      <w:pPr>
        <w:numPr>
          <w:ilvl w:val="1"/>
          <w:numId w:val="42"/>
        </w:numPr>
        <w:tabs>
          <w:tab w:val="left" w:pos="851"/>
        </w:tabs>
        <w:autoSpaceDE w:val="0"/>
        <w:autoSpaceDN w:val="0"/>
        <w:adjustRightInd w:val="0"/>
        <w:ind w:left="-142" w:firstLine="90"/>
        <w:jc w:val="both"/>
        <w:rPr>
          <w:szCs w:val="20"/>
          <w:lang w:val="en-IN" w:eastAsia="en-IN"/>
        </w:rPr>
      </w:pPr>
      <w:r w:rsidRPr="00613366">
        <w:rPr>
          <w:b/>
          <w:bCs/>
          <w:szCs w:val="20"/>
          <w:lang w:val="en-IN" w:eastAsia="en-IN"/>
        </w:rPr>
        <w:t>WATER CLOSETS</w:t>
      </w:r>
    </w:p>
    <w:p w14:paraId="62B330BA" w14:textId="77777777" w:rsidR="00975381" w:rsidRDefault="00975381" w:rsidP="00975381">
      <w:pPr>
        <w:tabs>
          <w:tab w:val="left" w:pos="851"/>
        </w:tabs>
        <w:autoSpaceDE w:val="0"/>
        <w:autoSpaceDN w:val="0"/>
        <w:adjustRightInd w:val="0"/>
        <w:ind w:left="851"/>
        <w:jc w:val="both"/>
        <w:rPr>
          <w:szCs w:val="20"/>
          <w:lang w:val="en-IN" w:eastAsia="en-IN"/>
        </w:rPr>
      </w:pPr>
      <w:r w:rsidRPr="000312E2">
        <w:rPr>
          <w:szCs w:val="20"/>
          <w:lang w:val="en-IN" w:eastAsia="en-IN"/>
        </w:rPr>
        <w:t>(European type) shall be of vitreous china of approved pattern, quality &amp; colour. The closet shall be fixed with C.P. brass screws in floor for floor mounted type &amp; mounted on C.I. chair brackets with bolts for wall mounted type &amp; shall be provided with solid plastic seat &amp; cover with chrome plated pillar brass hangers as specified.</w:t>
      </w:r>
    </w:p>
    <w:p w14:paraId="0F614297" w14:textId="77777777" w:rsidR="00975381" w:rsidRDefault="00975381" w:rsidP="00975381">
      <w:pPr>
        <w:tabs>
          <w:tab w:val="left" w:pos="851"/>
        </w:tabs>
        <w:autoSpaceDE w:val="0"/>
        <w:autoSpaceDN w:val="0"/>
        <w:adjustRightInd w:val="0"/>
        <w:ind w:left="851"/>
        <w:jc w:val="both"/>
        <w:rPr>
          <w:szCs w:val="20"/>
          <w:lang w:val="en-IN" w:eastAsia="en-IN"/>
        </w:rPr>
      </w:pPr>
    </w:p>
    <w:p w14:paraId="2144475D" w14:textId="77777777" w:rsidR="00975381" w:rsidRDefault="00975381" w:rsidP="00975381">
      <w:pPr>
        <w:tabs>
          <w:tab w:val="left" w:pos="851"/>
        </w:tabs>
        <w:autoSpaceDE w:val="0"/>
        <w:autoSpaceDN w:val="0"/>
        <w:adjustRightInd w:val="0"/>
        <w:ind w:left="851"/>
        <w:jc w:val="both"/>
        <w:rPr>
          <w:szCs w:val="20"/>
          <w:lang w:val="en-IN" w:eastAsia="en-IN"/>
        </w:rPr>
      </w:pPr>
      <w:r w:rsidRPr="00613366">
        <w:rPr>
          <w:szCs w:val="20"/>
          <w:lang w:val="en-IN" w:eastAsia="en-IN"/>
        </w:rPr>
        <w:lastRenderedPageBreak/>
        <w:t>Indian Pattern shall be of similar quality as specified above. The pan shall be 675/575 mm in length with `S' or `P' trap of the same material of the pan. The W.C. with the trap shall be fitted &amp; fixed in position &amp; built round solid with brick &amp; cement to required level after all connections are made. The finished floor of the water closet shall be of 25 mm below the level of the room or passage in front of it.</w:t>
      </w:r>
    </w:p>
    <w:p w14:paraId="53729094" w14:textId="77777777" w:rsidR="00975381" w:rsidRDefault="00975381" w:rsidP="00975381">
      <w:pPr>
        <w:tabs>
          <w:tab w:val="left" w:pos="851"/>
        </w:tabs>
        <w:autoSpaceDE w:val="0"/>
        <w:autoSpaceDN w:val="0"/>
        <w:adjustRightInd w:val="0"/>
        <w:ind w:left="851"/>
        <w:jc w:val="both"/>
        <w:rPr>
          <w:szCs w:val="20"/>
          <w:lang w:val="en-IN" w:eastAsia="en-IN"/>
        </w:rPr>
      </w:pPr>
    </w:p>
    <w:p w14:paraId="6D2156C7" w14:textId="77777777" w:rsidR="00975381" w:rsidRDefault="00975381" w:rsidP="00975381">
      <w:pPr>
        <w:tabs>
          <w:tab w:val="left" w:pos="851"/>
        </w:tabs>
        <w:autoSpaceDE w:val="0"/>
        <w:autoSpaceDN w:val="0"/>
        <w:adjustRightInd w:val="0"/>
        <w:ind w:left="851"/>
        <w:jc w:val="both"/>
        <w:rPr>
          <w:szCs w:val="20"/>
          <w:lang w:val="en-IN" w:eastAsia="en-IN"/>
        </w:rPr>
      </w:pPr>
      <w:r w:rsidRPr="00613366">
        <w:rPr>
          <w:szCs w:val="20"/>
          <w:lang w:val="en-IN" w:eastAsia="en-IN"/>
        </w:rPr>
        <w:t>Both type of closets should conform to the requirements of I.S. 771-1963 for glazed vitreous china sanitary appliances.</w:t>
      </w:r>
    </w:p>
    <w:p w14:paraId="330B0867" w14:textId="77777777" w:rsidR="00975381" w:rsidRDefault="00975381" w:rsidP="00975381">
      <w:pPr>
        <w:tabs>
          <w:tab w:val="left" w:pos="851"/>
        </w:tabs>
        <w:autoSpaceDE w:val="0"/>
        <w:autoSpaceDN w:val="0"/>
        <w:adjustRightInd w:val="0"/>
        <w:ind w:left="851"/>
        <w:jc w:val="both"/>
        <w:rPr>
          <w:szCs w:val="20"/>
          <w:lang w:val="en-IN" w:eastAsia="en-IN"/>
        </w:rPr>
      </w:pPr>
    </w:p>
    <w:p w14:paraId="494E37DA" w14:textId="77777777" w:rsidR="00975381" w:rsidRDefault="00975381" w:rsidP="00975381">
      <w:pPr>
        <w:tabs>
          <w:tab w:val="left" w:pos="851"/>
        </w:tabs>
        <w:autoSpaceDE w:val="0"/>
        <w:autoSpaceDN w:val="0"/>
        <w:adjustRightInd w:val="0"/>
        <w:ind w:left="851"/>
        <w:jc w:val="both"/>
        <w:rPr>
          <w:szCs w:val="20"/>
          <w:lang w:val="en-IN" w:eastAsia="en-IN"/>
        </w:rPr>
      </w:pPr>
      <w:r w:rsidRPr="00613366">
        <w:rPr>
          <w:szCs w:val="20"/>
          <w:lang w:val="en-IN" w:eastAsia="en-IN"/>
        </w:rPr>
        <w:t>The flushing cisterns shall conform to the requirements of I.S. 774-1971. High level cisterns shall be of cast iron unless otherwise specified. Low level cisterns shall be of the same material as the water closet. The cisterns shall be mosquito proof &amp; shall fulfil the requirements of the local Authority.</w:t>
      </w:r>
    </w:p>
    <w:p w14:paraId="58C17744" w14:textId="77777777" w:rsidR="00975381" w:rsidRDefault="00975381" w:rsidP="00975381">
      <w:pPr>
        <w:tabs>
          <w:tab w:val="left" w:pos="851"/>
        </w:tabs>
        <w:autoSpaceDE w:val="0"/>
        <w:autoSpaceDN w:val="0"/>
        <w:adjustRightInd w:val="0"/>
        <w:ind w:left="851"/>
        <w:jc w:val="both"/>
        <w:rPr>
          <w:szCs w:val="20"/>
          <w:lang w:val="en-IN" w:eastAsia="en-IN"/>
        </w:rPr>
      </w:pPr>
    </w:p>
    <w:p w14:paraId="11095A13" w14:textId="77777777" w:rsidR="00975381" w:rsidRDefault="00975381" w:rsidP="00975381">
      <w:pPr>
        <w:tabs>
          <w:tab w:val="left" w:pos="851"/>
        </w:tabs>
        <w:autoSpaceDE w:val="0"/>
        <w:autoSpaceDN w:val="0"/>
        <w:adjustRightInd w:val="0"/>
        <w:ind w:left="851"/>
        <w:jc w:val="both"/>
        <w:rPr>
          <w:szCs w:val="20"/>
          <w:lang w:val="en-IN" w:eastAsia="en-IN"/>
        </w:rPr>
      </w:pPr>
      <w:r w:rsidRPr="00613366">
        <w:rPr>
          <w:szCs w:val="20"/>
          <w:lang w:val="en-IN" w:eastAsia="en-IN"/>
        </w:rPr>
        <w:t>The flush pipe shall be 32 mm dia. PVC if concealed &amp; if exposed brass C.P. as specified.</w:t>
      </w:r>
    </w:p>
    <w:p w14:paraId="2ED153BC" w14:textId="77777777" w:rsidR="00975381" w:rsidRDefault="00975381" w:rsidP="00975381">
      <w:pPr>
        <w:tabs>
          <w:tab w:val="left" w:pos="851"/>
        </w:tabs>
        <w:autoSpaceDE w:val="0"/>
        <w:autoSpaceDN w:val="0"/>
        <w:adjustRightInd w:val="0"/>
        <w:ind w:left="851"/>
        <w:jc w:val="both"/>
        <w:rPr>
          <w:szCs w:val="20"/>
          <w:lang w:val="en-IN" w:eastAsia="en-IN"/>
        </w:rPr>
      </w:pPr>
    </w:p>
    <w:p w14:paraId="2F861C0E" w14:textId="77777777" w:rsidR="00975381" w:rsidRPr="00613366" w:rsidRDefault="00975381" w:rsidP="00975381">
      <w:pPr>
        <w:tabs>
          <w:tab w:val="left" w:pos="851"/>
        </w:tabs>
        <w:autoSpaceDE w:val="0"/>
        <w:autoSpaceDN w:val="0"/>
        <w:adjustRightInd w:val="0"/>
        <w:ind w:left="851"/>
        <w:jc w:val="both"/>
        <w:rPr>
          <w:szCs w:val="20"/>
          <w:lang w:val="en-IN" w:eastAsia="en-IN"/>
        </w:rPr>
      </w:pPr>
      <w:r w:rsidRPr="00613366">
        <w:rPr>
          <w:szCs w:val="20"/>
          <w:lang w:val="en-IN" w:eastAsia="en-IN"/>
        </w:rPr>
        <w:t>Where flush valves are specified, this shall be of the best approved quality procurable with C.P. control valve &amp; C.P. flush pipe.</w:t>
      </w:r>
    </w:p>
    <w:p w14:paraId="46EF06DF" w14:textId="77777777" w:rsidR="00975381" w:rsidRPr="00613366" w:rsidRDefault="00975381" w:rsidP="00975381">
      <w:pPr>
        <w:autoSpaceDE w:val="0"/>
        <w:autoSpaceDN w:val="0"/>
        <w:adjustRightInd w:val="0"/>
        <w:ind w:left="990"/>
        <w:jc w:val="both"/>
        <w:rPr>
          <w:szCs w:val="20"/>
          <w:lang w:val="en-IN" w:eastAsia="en-IN"/>
        </w:rPr>
      </w:pPr>
    </w:p>
    <w:p w14:paraId="5AE78548" w14:textId="77777777" w:rsidR="00975381" w:rsidRDefault="00975381">
      <w:pPr>
        <w:numPr>
          <w:ilvl w:val="1"/>
          <w:numId w:val="42"/>
        </w:numPr>
        <w:autoSpaceDE w:val="0"/>
        <w:autoSpaceDN w:val="0"/>
        <w:adjustRightInd w:val="0"/>
        <w:ind w:left="990" w:hanging="990"/>
        <w:jc w:val="both"/>
        <w:rPr>
          <w:b/>
          <w:bCs/>
          <w:szCs w:val="20"/>
          <w:lang w:val="en-IN" w:eastAsia="en-IN"/>
        </w:rPr>
      </w:pPr>
      <w:r w:rsidRPr="00613366">
        <w:rPr>
          <w:b/>
          <w:bCs/>
          <w:szCs w:val="20"/>
          <w:lang w:val="en-IN" w:eastAsia="en-IN"/>
        </w:rPr>
        <w:t>URINALS</w:t>
      </w:r>
    </w:p>
    <w:p w14:paraId="7EF1070D" w14:textId="77777777" w:rsidR="00975381" w:rsidRDefault="00975381" w:rsidP="00975381">
      <w:pPr>
        <w:autoSpaceDE w:val="0"/>
        <w:autoSpaceDN w:val="0"/>
        <w:adjustRightInd w:val="0"/>
        <w:ind w:left="990"/>
        <w:jc w:val="both"/>
        <w:rPr>
          <w:b/>
          <w:bCs/>
          <w:szCs w:val="20"/>
          <w:lang w:val="en-IN" w:eastAsia="en-IN"/>
        </w:rPr>
      </w:pPr>
      <w:r w:rsidRPr="000312E2">
        <w:rPr>
          <w:szCs w:val="20"/>
          <w:lang w:val="en-IN" w:eastAsia="en-IN"/>
        </w:rPr>
        <w:t>Urinals shall be of glazed fire clay earthenware or Vitreous china as specified</w:t>
      </w:r>
      <w:r w:rsidRPr="000312E2">
        <w:rPr>
          <w:b/>
          <w:bCs/>
          <w:szCs w:val="20"/>
          <w:lang w:val="en-IN" w:eastAsia="en-IN"/>
        </w:rPr>
        <w:t xml:space="preserve"> </w:t>
      </w:r>
      <w:r w:rsidRPr="000312E2">
        <w:rPr>
          <w:szCs w:val="20"/>
          <w:lang w:val="en-IN" w:eastAsia="en-IN"/>
        </w:rPr>
        <w:t>&amp; shall conform the requirements of I.S. 771-1963. Bowl type urinals with a</w:t>
      </w:r>
      <w:r w:rsidRPr="000312E2">
        <w:rPr>
          <w:b/>
          <w:bCs/>
          <w:szCs w:val="20"/>
          <w:lang w:val="en-IN" w:eastAsia="en-IN"/>
        </w:rPr>
        <w:t xml:space="preserve"> </w:t>
      </w:r>
      <w:r w:rsidRPr="000312E2">
        <w:rPr>
          <w:szCs w:val="20"/>
          <w:lang w:val="en-IN" w:eastAsia="en-IN"/>
        </w:rPr>
        <w:t>lipped basin &amp; flushing main shall be fixed to wall by screws. A 40 mm trap</w:t>
      </w:r>
      <w:r w:rsidRPr="000312E2">
        <w:rPr>
          <w:b/>
          <w:bCs/>
          <w:szCs w:val="20"/>
          <w:lang w:val="en-IN" w:eastAsia="en-IN"/>
        </w:rPr>
        <w:t xml:space="preserve"> </w:t>
      </w:r>
      <w:r w:rsidRPr="000312E2">
        <w:rPr>
          <w:szCs w:val="20"/>
          <w:lang w:val="en-IN" w:eastAsia="en-IN"/>
        </w:rPr>
        <w:t>shall be provided &amp; outlet shall be connected to soil pipes.</w:t>
      </w:r>
    </w:p>
    <w:p w14:paraId="7FA86D23" w14:textId="77777777" w:rsidR="00975381" w:rsidRDefault="00975381" w:rsidP="00975381">
      <w:pPr>
        <w:autoSpaceDE w:val="0"/>
        <w:autoSpaceDN w:val="0"/>
        <w:adjustRightInd w:val="0"/>
        <w:ind w:left="990"/>
        <w:jc w:val="both"/>
        <w:rPr>
          <w:b/>
          <w:bCs/>
          <w:szCs w:val="20"/>
          <w:lang w:val="en-IN" w:eastAsia="en-IN"/>
        </w:rPr>
      </w:pPr>
    </w:p>
    <w:p w14:paraId="7B6FDBCF" w14:textId="77777777" w:rsidR="00975381" w:rsidRPr="00613366" w:rsidRDefault="00975381" w:rsidP="00975381">
      <w:pPr>
        <w:autoSpaceDE w:val="0"/>
        <w:autoSpaceDN w:val="0"/>
        <w:adjustRightInd w:val="0"/>
        <w:ind w:left="990"/>
        <w:jc w:val="both"/>
        <w:rPr>
          <w:b/>
          <w:bCs/>
          <w:szCs w:val="20"/>
          <w:lang w:val="en-IN" w:eastAsia="en-IN"/>
        </w:rPr>
      </w:pPr>
      <w:r w:rsidRPr="00613366">
        <w:rPr>
          <w:szCs w:val="20"/>
          <w:lang w:val="en-IN" w:eastAsia="en-IN"/>
        </w:rPr>
        <w:t>One gallon flushing cistern shall be provided unless otherwise specified. In case</w:t>
      </w:r>
      <w:r w:rsidRPr="00613366">
        <w:rPr>
          <w:b/>
          <w:bCs/>
          <w:szCs w:val="20"/>
          <w:lang w:val="en-IN" w:eastAsia="en-IN"/>
        </w:rPr>
        <w:t xml:space="preserve"> </w:t>
      </w:r>
      <w:r w:rsidRPr="00613366">
        <w:rPr>
          <w:szCs w:val="20"/>
          <w:lang w:val="en-IN" w:eastAsia="en-IN"/>
        </w:rPr>
        <w:t>of such urinals in range one 3 gallons flushing cistern for 3 urinals shall be</w:t>
      </w:r>
      <w:r w:rsidRPr="00613366">
        <w:rPr>
          <w:b/>
          <w:bCs/>
          <w:szCs w:val="20"/>
          <w:lang w:val="en-IN" w:eastAsia="en-IN"/>
        </w:rPr>
        <w:t xml:space="preserve"> </w:t>
      </w:r>
      <w:r w:rsidRPr="00613366">
        <w:rPr>
          <w:szCs w:val="20"/>
          <w:lang w:val="en-IN" w:eastAsia="en-IN"/>
        </w:rPr>
        <w:t>provided. All exposed pipe work shall be heavy brass C.P. with C.P. wall</w:t>
      </w:r>
      <w:r w:rsidRPr="00613366">
        <w:rPr>
          <w:b/>
          <w:bCs/>
          <w:szCs w:val="20"/>
          <w:lang w:val="en-IN" w:eastAsia="en-IN"/>
        </w:rPr>
        <w:t xml:space="preserve"> </w:t>
      </w:r>
      <w:r w:rsidRPr="00613366">
        <w:rPr>
          <w:szCs w:val="20"/>
          <w:lang w:val="en-IN" w:eastAsia="en-IN"/>
        </w:rPr>
        <w:t>supports.</w:t>
      </w:r>
    </w:p>
    <w:p w14:paraId="0D509D65" w14:textId="77777777" w:rsidR="00975381" w:rsidRPr="00613366" w:rsidRDefault="00975381" w:rsidP="00975381">
      <w:pPr>
        <w:autoSpaceDE w:val="0"/>
        <w:autoSpaceDN w:val="0"/>
        <w:adjustRightInd w:val="0"/>
        <w:ind w:left="990"/>
        <w:jc w:val="both"/>
        <w:rPr>
          <w:b/>
          <w:bCs/>
          <w:szCs w:val="20"/>
          <w:lang w:val="en-IN" w:eastAsia="en-IN"/>
        </w:rPr>
      </w:pPr>
    </w:p>
    <w:p w14:paraId="68B2F5A5" w14:textId="77777777" w:rsidR="00975381" w:rsidRDefault="00975381">
      <w:pPr>
        <w:numPr>
          <w:ilvl w:val="1"/>
          <w:numId w:val="42"/>
        </w:numPr>
        <w:autoSpaceDE w:val="0"/>
        <w:autoSpaceDN w:val="0"/>
        <w:adjustRightInd w:val="0"/>
        <w:ind w:left="990" w:hanging="990"/>
        <w:jc w:val="both"/>
        <w:rPr>
          <w:b/>
          <w:bCs/>
          <w:szCs w:val="20"/>
          <w:lang w:val="en-IN" w:eastAsia="en-IN"/>
        </w:rPr>
      </w:pPr>
      <w:r w:rsidRPr="00613366">
        <w:rPr>
          <w:b/>
          <w:bCs/>
          <w:szCs w:val="20"/>
          <w:lang w:val="en-IN" w:eastAsia="en-IN"/>
        </w:rPr>
        <w:t>LAVATORY BASIN</w:t>
      </w:r>
    </w:p>
    <w:p w14:paraId="34869F7F" w14:textId="77777777" w:rsidR="00975381" w:rsidRPr="000312E2" w:rsidRDefault="00975381" w:rsidP="00975381">
      <w:pPr>
        <w:autoSpaceDE w:val="0"/>
        <w:autoSpaceDN w:val="0"/>
        <w:adjustRightInd w:val="0"/>
        <w:ind w:left="990"/>
        <w:jc w:val="both"/>
        <w:rPr>
          <w:b/>
          <w:bCs/>
          <w:szCs w:val="20"/>
          <w:lang w:val="en-IN" w:eastAsia="en-IN"/>
        </w:rPr>
      </w:pPr>
      <w:r w:rsidRPr="000312E2">
        <w:rPr>
          <w:szCs w:val="20"/>
          <w:lang w:val="en-IN" w:eastAsia="en-IN"/>
        </w:rPr>
        <w:t>They shall be of vitreous china of approved pattern &amp; shall conform to the</w:t>
      </w:r>
      <w:r w:rsidRPr="000312E2">
        <w:rPr>
          <w:b/>
          <w:bCs/>
          <w:szCs w:val="20"/>
          <w:lang w:val="en-IN" w:eastAsia="en-IN"/>
        </w:rPr>
        <w:t xml:space="preserve"> </w:t>
      </w:r>
      <w:r w:rsidRPr="000312E2">
        <w:rPr>
          <w:szCs w:val="20"/>
          <w:lang w:val="en-IN" w:eastAsia="en-IN"/>
        </w:rPr>
        <w:t>requirements of Indian standard Specifications. The basin shall be provided</w:t>
      </w:r>
      <w:r w:rsidRPr="000312E2">
        <w:rPr>
          <w:b/>
          <w:bCs/>
          <w:szCs w:val="20"/>
          <w:lang w:val="en-IN" w:eastAsia="en-IN"/>
        </w:rPr>
        <w:t xml:space="preserve"> </w:t>
      </w:r>
      <w:r w:rsidRPr="000312E2">
        <w:rPr>
          <w:szCs w:val="20"/>
          <w:lang w:val="en-IN" w:eastAsia="en-IN"/>
        </w:rPr>
        <w:t>with 32 mm heavy cast brass C.P. trap &amp; waste shall be connected to the</w:t>
      </w:r>
      <w:r w:rsidRPr="000312E2">
        <w:rPr>
          <w:b/>
          <w:bCs/>
          <w:szCs w:val="20"/>
          <w:lang w:val="en-IN" w:eastAsia="en-IN"/>
        </w:rPr>
        <w:t xml:space="preserve"> </w:t>
      </w:r>
      <w:r w:rsidRPr="000312E2">
        <w:rPr>
          <w:szCs w:val="20"/>
          <w:lang w:val="en-IN" w:eastAsia="en-IN"/>
        </w:rPr>
        <w:t>waste pipe with a C.P. extension &amp; wall flange.</w:t>
      </w:r>
    </w:p>
    <w:p w14:paraId="2BA19BD6" w14:textId="77777777" w:rsidR="00975381" w:rsidRPr="00613366" w:rsidRDefault="00975381" w:rsidP="00975381">
      <w:pPr>
        <w:autoSpaceDE w:val="0"/>
        <w:autoSpaceDN w:val="0"/>
        <w:adjustRightInd w:val="0"/>
        <w:ind w:left="990"/>
        <w:jc w:val="both"/>
        <w:rPr>
          <w:b/>
          <w:bCs/>
          <w:szCs w:val="20"/>
          <w:lang w:val="en-IN" w:eastAsia="en-IN"/>
        </w:rPr>
      </w:pPr>
    </w:p>
    <w:p w14:paraId="71E42C44" w14:textId="77777777" w:rsidR="00975381" w:rsidRDefault="00975381">
      <w:pPr>
        <w:numPr>
          <w:ilvl w:val="1"/>
          <w:numId w:val="42"/>
        </w:numPr>
        <w:autoSpaceDE w:val="0"/>
        <w:autoSpaceDN w:val="0"/>
        <w:adjustRightInd w:val="0"/>
        <w:ind w:left="990" w:hanging="990"/>
        <w:jc w:val="both"/>
        <w:rPr>
          <w:b/>
          <w:bCs/>
          <w:szCs w:val="20"/>
          <w:lang w:val="en-IN" w:eastAsia="en-IN"/>
        </w:rPr>
      </w:pPr>
      <w:r w:rsidRPr="00613366">
        <w:rPr>
          <w:b/>
          <w:bCs/>
          <w:szCs w:val="20"/>
          <w:lang w:val="en-IN" w:eastAsia="en-IN"/>
        </w:rPr>
        <w:t>SINKS</w:t>
      </w:r>
    </w:p>
    <w:p w14:paraId="59833080" w14:textId="77777777" w:rsidR="00975381" w:rsidRDefault="00975381" w:rsidP="00975381">
      <w:pPr>
        <w:autoSpaceDE w:val="0"/>
        <w:autoSpaceDN w:val="0"/>
        <w:adjustRightInd w:val="0"/>
        <w:ind w:left="990"/>
        <w:jc w:val="both"/>
        <w:rPr>
          <w:b/>
          <w:bCs/>
          <w:szCs w:val="20"/>
          <w:lang w:val="en-IN" w:eastAsia="en-IN"/>
        </w:rPr>
      </w:pPr>
      <w:r w:rsidRPr="000312E2">
        <w:rPr>
          <w:szCs w:val="20"/>
          <w:lang w:val="en-IN" w:eastAsia="en-IN"/>
        </w:rPr>
        <w:t>They shall be of Vitreous china &amp; shall strictly be in conformation with I.S.</w:t>
      </w:r>
      <w:r w:rsidRPr="000312E2">
        <w:rPr>
          <w:b/>
          <w:bCs/>
          <w:szCs w:val="20"/>
          <w:lang w:val="en-IN" w:eastAsia="en-IN"/>
        </w:rPr>
        <w:t xml:space="preserve"> </w:t>
      </w:r>
      <w:r w:rsidRPr="000312E2">
        <w:rPr>
          <w:szCs w:val="20"/>
          <w:lang w:val="en-IN" w:eastAsia="en-IN"/>
        </w:rPr>
        <w:t>771-1963 for white glazed earthenware sanitary appliances or in stainless</w:t>
      </w:r>
      <w:r w:rsidRPr="000312E2">
        <w:rPr>
          <w:b/>
          <w:bCs/>
          <w:szCs w:val="20"/>
          <w:lang w:val="en-IN" w:eastAsia="en-IN"/>
        </w:rPr>
        <w:t xml:space="preserve"> </w:t>
      </w:r>
      <w:r w:rsidRPr="000312E2">
        <w:rPr>
          <w:szCs w:val="20"/>
          <w:lang w:val="en-IN" w:eastAsia="en-IN"/>
        </w:rPr>
        <w:t>steel where required of oriental Metal &amp; pressing works or equivalent.</w:t>
      </w:r>
    </w:p>
    <w:p w14:paraId="18E88BD3" w14:textId="77777777" w:rsidR="00975381" w:rsidRDefault="00975381" w:rsidP="00975381">
      <w:pPr>
        <w:autoSpaceDE w:val="0"/>
        <w:autoSpaceDN w:val="0"/>
        <w:adjustRightInd w:val="0"/>
        <w:ind w:left="990"/>
        <w:jc w:val="both"/>
        <w:rPr>
          <w:b/>
          <w:bCs/>
          <w:szCs w:val="20"/>
          <w:lang w:val="en-IN" w:eastAsia="en-IN"/>
        </w:rPr>
      </w:pPr>
    </w:p>
    <w:p w14:paraId="2C48D1A7" w14:textId="77777777" w:rsidR="00975381" w:rsidRPr="00613366" w:rsidRDefault="00975381" w:rsidP="00975381">
      <w:pPr>
        <w:autoSpaceDE w:val="0"/>
        <w:autoSpaceDN w:val="0"/>
        <w:adjustRightInd w:val="0"/>
        <w:ind w:left="990"/>
        <w:jc w:val="both"/>
        <w:rPr>
          <w:b/>
          <w:bCs/>
          <w:szCs w:val="20"/>
          <w:lang w:val="en-IN" w:eastAsia="en-IN"/>
        </w:rPr>
      </w:pPr>
      <w:r w:rsidRPr="00613366">
        <w:rPr>
          <w:szCs w:val="20"/>
          <w:lang w:val="en-IN" w:eastAsia="en-IN"/>
        </w:rPr>
        <w:t>The sink shall be provided with 40 mm trap &amp; shall be connected to the waste</w:t>
      </w:r>
      <w:r w:rsidRPr="00613366">
        <w:rPr>
          <w:b/>
          <w:bCs/>
          <w:szCs w:val="20"/>
          <w:lang w:val="en-IN" w:eastAsia="en-IN"/>
        </w:rPr>
        <w:t xml:space="preserve"> </w:t>
      </w:r>
      <w:r w:rsidRPr="00613366">
        <w:rPr>
          <w:szCs w:val="20"/>
          <w:lang w:val="en-IN" w:eastAsia="en-IN"/>
        </w:rPr>
        <w:t>pipes.</w:t>
      </w:r>
    </w:p>
    <w:p w14:paraId="009FCFC2" w14:textId="77777777" w:rsidR="00975381" w:rsidRPr="00613366" w:rsidRDefault="00975381" w:rsidP="00975381">
      <w:pPr>
        <w:pStyle w:val="ListParagraph"/>
        <w:rPr>
          <w:b/>
          <w:bCs/>
          <w:szCs w:val="20"/>
          <w:lang w:val="en-IN" w:eastAsia="en-IN"/>
        </w:rPr>
      </w:pPr>
    </w:p>
    <w:p w14:paraId="0DF20206" w14:textId="77777777" w:rsidR="00975381" w:rsidRPr="00613366" w:rsidRDefault="00975381">
      <w:pPr>
        <w:numPr>
          <w:ilvl w:val="0"/>
          <w:numId w:val="42"/>
        </w:numPr>
        <w:autoSpaceDE w:val="0"/>
        <w:autoSpaceDN w:val="0"/>
        <w:adjustRightInd w:val="0"/>
        <w:ind w:left="450" w:hanging="450"/>
        <w:jc w:val="both"/>
        <w:rPr>
          <w:b/>
          <w:bCs/>
          <w:szCs w:val="20"/>
          <w:lang w:val="en-IN" w:eastAsia="en-IN"/>
        </w:rPr>
      </w:pPr>
      <w:r w:rsidRPr="00613366">
        <w:rPr>
          <w:b/>
          <w:bCs/>
          <w:szCs w:val="20"/>
          <w:lang w:val="en-IN" w:eastAsia="en-IN"/>
        </w:rPr>
        <w:t>GENERAL SPECIFICATIONS:</w:t>
      </w:r>
    </w:p>
    <w:p w14:paraId="18444AAB"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Unless specifically mentioned otherwise, all the applicable codes &amp; standard</w:t>
      </w:r>
      <w:r w:rsidRPr="00613366">
        <w:rPr>
          <w:b/>
          <w:bCs/>
          <w:szCs w:val="20"/>
          <w:lang w:val="en-IN" w:eastAsia="en-IN"/>
        </w:rPr>
        <w:t xml:space="preserve"> </w:t>
      </w:r>
      <w:r w:rsidRPr="00613366">
        <w:rPr>
          <w:szCs w:val="20"/>
          <w:lang w:val="en-IN" w:eastAsia="en-IN"/>
        </w:rPr>
        <w:t>published by the Indian standards institution and its subsequent revision &amp; all other</w:t>
      </w:r>
      <w:r w:rsidRPr="00613366">
        <w:rPr>
          <w:b/>
          <w:bCs/>
          <w:szCs w:val="20"/>
          <w:lang w:val="en-IN" w:eastAsia="en-IN"/>
        </w:rPr>
        <w:t xml:space="preserve"> </w:t>
      </w:r>
      <w:r w:rsidRPr="00613366">
        <w:rPr>
          <w:szCs w:val="20"/>
          <w:lang w:val="en-IN" w:eastAsia="en-IN"/>
        </w:rPr>
        <w:t>standards which may be published by them before construction work starts, shall</w:t>
      </w:r>
      <w:r w:rsidRPr="00613366">
        <w:rPr>
          <w:b/>
          <w:bCs/>
          <w:szCs w:val="20"/>
          <w:lang w:val="en-IN" w:eastAsia="en-IN"/>
        </w:rPr>
        <w:t xml:space="preserve"> </w:t>
      </w:r>
      <w:r w:rsidRPr="00613366">
        <w:rPr>
          <w:szCs w:val="20"/>
          <w:lang w:val="en-IN" w:eastAsia="en-IN"/>
        </w:rPr>
        <w:t>apply in respect of design workmanship, quality and properties of materials &amp; method</w:t>
      </w:r>
      <w:r w:rsidRPr="00613366">
        <w:rPr>
          <w:b/>
          <w:bCs/>
          <w:szCs w:val="20"/>
          <w:lang w:val="en-IN" w:eastAsia="en-IN"/>
        </w:rPr>
        <w:t xml:space="preserve"> </w:t>
      </w:r>
      <w:r w:rsidRPr="00613366">
        <w:rPr>
          <w:szCs w:val="20"/>
          <w:lang w:val="en-IN" w:eastAsia="en-IN"/>
        </w:rPr>
        <w:t>of testing. Some of this available standards are listed below:</w:t>
      </w:r>
      <w:r w:rsidRPr="00613366">
        <w:rPr>
          <w:b/>
          <w:bCs/>
          <w:szCs w:val="20"/>
          <w:lang w:val="en-IN" w:eastAsia="en-IN"/>
        </w:rPr>
        <w:t xml:space="preserve"> </w:t>
      </w:r>
    </w:p>
    <w:p w14:paraId="3160B294" w14:textId="77777777" w:rsidR="009C02BC" w:rsidRDefault="009C02BC" w:rsidP="00975381">
      <w:pPr>
        <w:autoSpaceDE w:val="0"/>
        <w:autoSpaceDN w:val="0"/>
        <w:adjustRightInd w:val="0"/>
        <w:ind w:left="540"/>
        <w:jc w:val="both"/>
        <w:rPr>
          <w:szCs w:val="20"/>
          <w:lang w:val="en-IN" w:eastAsia="en-IN"/>
        </w:rPr>
      </w:pPr>
    </w:p>
    <w:p w14:paraId="0EF140BA" w14:textId="168CC4A5"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IS: 27-1965</w:t>
      </w:r>
      <w:r w:rsidRPr="00613366">
        <w:rPr>
          <w:szCs w:val="20"/>
          <w:lang w:val="en-IN" w:eastAsia="en-IN"/>
        </w:rPr>
        <w:tab/>
        <w:t>Pig Lead</w:t>
      </w:r>
    </w:p>
    <w:p w14:paraId="584CDD0C"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IS: 651-1971</w:t>
      </w:r>
      <w:r w:rsidRPr="00613366">
        <w:rPr>
          <w:szCs w:val="20"/>
          <w:lang w:val="en-IN" w:eastAsia="en-IN"/>
        </w:rPr>
        <w:tab/>
        <w:t>Specification for salt – glazed stoneware pipes &amp; fittings</w:t>
      </w:r>
    </w:p>
    <w:p w14:paraId="17C903C5"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IS: 458-1971</w:t>
      </w:r>
      <w:r w:rsidRPr="00613366">
        <w:rPr>
          <w:szCs w:val="20"/>
          <w:lang w:val="en-IN" w:eastAsia="en-IN"/>
        </w:rPr>
        <w:tab/>
        <w:t>Concrete pipes (with &amp; without reinforcement)</w:t>
      </w:r>
    </w:p>
    <w:p w14:paraId="15A255AA" w14:textId="77777777" w:rsidR="00975381" w:rsidRPr="00613366" w:rsidRDefault="00975381" w:rsidP="009C02BC">
      <w:pPr>
        <w:autoSpaceDE w:val="0"/>
        <w:autoSpaceDN w:val="0"/>
        <w:adjustRightInd w:val="0"/>
        <w:ind w:left="2160" w:hanging="1620"/>
        <w:jc w:val="both"/>
        <w:rPr>
          <w:b/>
          <w:bCs/>
          <w:szCs w:val="20"/>
          <w:lang w:val="en-IN" w:eastAsia="en-IN"/>
        </w:rPr>
      </w:pPr>
      <w:r w:rsidRPr="00613366">
        <w:rPr>
          <w:szCs w:val="20"/>
          <w:lang w:val="en-IN" w:eastAsia="en-IN"/>
        </w:rPr>
        <w:t>IS: 778-1971</w:t>
      </w:r>
      <w:r w:rsidRPr="00613366">
        <w:rPr>
          <w:szCs w:val="20"/>
          <w:lang w:val="en-IN" w:eastAsia="en-IN"/>
        </w:rPr>
        <w:tab/>
        <w:t>Specification for Gunmetal Gate, Globe &amp; Check valves for water</w:t>
      </w:r>
      <w:r w:rsidRPr="00613366">
        <w:rPr>
          <w:b/>
          <w:bCs/>
          <w:szCs w:val="20"/>
          <w:lang w:val="en-IN" w:eastAsia="en-IN"/>
        </w:rPr>
        <w:t xml:space="preserve"> </w:t>
      </w:r>
      <w:r w:rsidRPr="00613366">
        <w:rPr>
          <w:szCs w:val="20"/>
          <w:lang w:val="en-IN" w:eastAsia="en-IN"/>
        </w:rPr>
        <w:t>stem &amp; oil only</w:t>
      </w:r>
    </w:p>
    <w:p w14:paraId="0FBD1DF9" w14:textId="65AF99ED"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 xml:space="preserve">IS: 779-1968 </w:t>
      </w:r>
      <w:r w:rsidR="009C02BC">
        <w:rPr>
          <w:szCs w:val="20"/>
          <w:lang w:val="en-IN" w:eastAsia="en-IN"/>
        </w:rPr>
        <w:tab/>
      </w:r>
      <w:r w:rsidRPr="00613366">
        <w:rPr>
          <w:szCs w:val="20"/>
          <w:lang w:val="en-IN" w:eastAsia="en-IN"/>
        </w:rPr>
        <w:t>Water meter domestic type</w:t>
      </w:r>
    </w:p>
    <w:p w14:paraId="65338A4F" w14:textId="1CB101DA"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 xml:space="preserve">IS: 780-1969 </w:t>
      </w:r>
      <w:r w:rsidR="009C02BC">
        <w:rPr>
          <w:szCs w:val="20"/>
          <w:lang w:val="en-IN" w:eastAsia="en-IN"/>
        </w:rPr>
        <w:tab/>
      </w:r>
      <w:r w:rsidRPr="00613366">
        <w:rPr>
          <w:szCs w:val="20"/>
          <w:lang w:val="en-IN" w:eastAsia="en-IN"/>
        </w:rPr>
        <w:t>Specification for sluice valves for various purpose.</w:t>
      </w:r>
    </w:p>
    <w:p w14:paraId="054DE307" w14:textId="4DA0B91F"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IS: 782-1966</w:t>
      </w:r>
      <w:r w:rsidR="009C02BC">
        <w:rPr>
          <w:szCs w:val="20"/>
          <w:lang w:val="en-IN" w:eastAsia="en-IN"/>
        </w:rPr>
        <w:tab/>
      </w:r>
      <w:r w:rsidRPr="00613366">
        <w:rPr>
          <w:szCs w:val="20"/>
          <w:lang w:val="en-IN" w:eastAsia="en-IN"/>
        </w:rPr>
        <w:t xml:space="preserve"> Specification for caulking lead.</w:t>
      </w:r>
    </w:p>
    <w:p w14:paraId="180B2D5B" w14:textId="29EACB8E"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IS: 783-1959</w:t>
      </w:r>
      <w:r w:rsidR="009C02BC">
        <w:rPr>
          <w:szCs w:val="20"/>
          <w:lang w:val="en-IN" w:eastAsia="en-IN"/>
        </w:rPr>
        <w:tab/>
      </w:r>
      <w:r w:rsidRPr="00613366">
        <w:rPr>
          <w:szCs w:val="20"/>
          <w:lang w:val="en-IN" w:eastAsia="en-IN"/>
        </w:rPr>
        <w:t xml:space="preserve"> Code of practice for laying of concrete pipes.</w:t>
      </w:r>
    </w:p>
    <w:p w14:paraId="7FD7BD2B" w14:textId="2F8FD2A4"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lastRenderedPageBreak/>
        <w:t xml:space="preserve">IS: 1172-1971 </w:t>
      </w:r>
      <w:r w:rsidR="009C02BC">
        <w:rPr>
          <w:szCs w:val="20"/>
          <w:lang w:val="en-IN" w:eastAsia="en-IN"/>
        </w:rPr>
        <w:tab/>
      </w:r>
      <w:r w:rsidRPr="00613366">
        <w:rPr>
          <w:szCs w:val="20"/>
          <w:lang w:val="en-IN" w:eastAsia="en-IN"/>
        </w:rPr>
        <w:t>Basic requirement water supply drainage &amp; sanitation</w:t>
      </w:r>
    </w:p>
    <w:p w14:paraId="128114E8" w14:textId="3B909F11" w:rsidR="00975381" w:rsidRPr="00613366" w:rsidRDefault="00975381" w:rsidP="009C02BC">
      <w:pPr>
        <w:autoSpaceDE w:val="0"/>
        <w:autoSpaceDN w:val="0"/>
        <w:adjustRightInd w:val="0"/>
        <w:ind w:left="2160" w:hanging="1620"/>
        <w:jc w:val="both"/>
        <w:rPr>
          <w:b/>
          <w:bCs/>
          <w:szCs w:val="20"/>
          <w:lang w:val="en-IN" w:eastAsia="en-IN"/>
        </w:rPr>
      </w:pPr>
      <w:r w:rsidRPr="00613366">
        <w:rPr>
          <w:szCs w:val="20"/>
          <w:lang w:val="en-IN" w:eastAsia="en-IN"/>
        </w:rPr>
        <w:t xml:space="preserve">IS: 1536-1967 </w:t>
      </w:r>
      <w:r w:rsidR="009C02BC">
        <w:rPr>
          <w:szCs w:val="20"/>
          <w:lang w:val="en-IN" w:eastAsia="en-IN"/>
        </w:rPr>
        <w:tab/>
      </w:r>
      <w:r w:rsidRPr="00613366">
        <w:rPr>
          <w:szCs w:val="20"/>
          <w:lang w:val="en-IN" w:eastAsia="en-IN"/>
        </w:rPr>
        <w:t>Specification for centrifugally cast (spun) iron pressure pipes</w:t>
      </w:r>
      <w:r w:rsidRPr="00613366">
        <w:rPr>
          <w:b/>
          <w:bCs/>
          <w:szCs w:val="20"/>
          <w:lang w:val="en-IN" w:eastAsia="en-IN"/>
        </w:rPr>
        <w:t xml:space="preserve"> </w:t>
      </w:r>
      <w:r w:rsidRPr="00613366">
        <w:rPr>
          <w:szCs w:val="20"/>
          <w:lang w:val="en-IN" w:eastAsia="en-IN"/>
        </w:rPr>
        <w:t>&amp;for water, gas &amp; sewage.</w:t>
      </w:r>
    </w:p>
    <w:p w14:paraId="7D0BCC8A" w14:textId="36331F93"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 xml:space="preserve">IS: 1537-1960 </w:t>
      </w:r>
      <w:r w:rsidR="009C02BC">
        <w:rPr>
          <w:szCs w:val="20"/>
          <w:lang w:val="en-IN" w:eastAsia="en-IN"/>
        </w:rPr>
        <w:tab/>
      </w:r>
      <w:r w:rsidRPr="00613366">
        <w:rPr>
          <w:szCs w:val="20"/>
          <w:lang w:val="en-IN" w:eastAsia="en-IN"/>
        </w:rPr>
        <w:t>Specification for vertically cast iron pressure pipes for water, gas</w:t>
      </w:r>
      <w:r w:rsidRPr="00613366">
        <w:rPr>
          <w:b/>
          <w:bCs/>
          <w:szCs w:val="20"/>
          <w:lang w:val="en-IN" w:eastAsia="en-IN"/>
        </w:rPr>
        <w:t xml:space="preserve"> </w:t>
      </w:r>
      <w:r w:rsidRPr="00613366">
        <w:rPr>
          <w:szCs w:val="20"/>
          <w:lang w:val="en-IN" w:eastAsia="en-IN"/>
        </w:rPr>
        <w:t>&amp; sewage.</w:t>
      </w:r>
    </w:p>
    <w:p w14:paraId="48B2B62E" w14:textId="624F206B" w:rsidR="00975381" w:rsidRPr="00613366" w:rsidRDefault="00975381" w:rsidP="009C02BC">
      <w:pPr>
        <w:autoSpaceDE w:val="0"/>
        <w:autoSpaceDN w:val="0"/>
        <w:adjustRightInd w:val="0"/>
        <w:ind w:left="2160" w:hanging="1620"/>
        <w:jc w:val="both"/>
        <w:rPr>
          <w:b/>
          <w:bCs/>
          <w:szCs w:val="20"/>
          <w:lang w:val="en-IN" w:eastAsia="en-IN"/>
        </w:rPr>
      </w:pPr>
      <w:r w:rsidRPr="00613366">
        <w:rPr>
          <w:szCs w:val="20"/>
          <w:lang w:val="en-IN" w:eastAsia="en-IN"/>
        </w:rPr>
        <w:t xml:space="preserve">IS: 1538-1969 </w:t>
      </w:r>
      <w:r w:rsidR="009C02BC">
        <w:rPr>
          <w:szCs w:val="20"/>
          <w:lang w:val="en-IN" w:eastAsia="en-IN"/>
        </w:rPr>
        <w:tab/>
      </w:r>
      <w:r w:rsidRPr="00613366">
        <w:rPr>
          <w:szCs w:val="20"/>
          <w:lang w:val="en-IN" w:eastAsia="en-IN"/>
        </w:rPr>
        <w:t>Specification for cast iron fittings for pressure pipes for water, gas</w:t>
      </w:r>
      <w:r w:rsidRPr="00613366">
        <w:rPr>
          <w:b/>
          <w:bCs/>
          <w:szCs w:val="20"/>
          <w:lang w:val="en-IN" w:eastAsia="en-IN"/>
        </w:rPr>
        <w:t xml:space="preserve"> </w:t>
      </w:r>
      <w:r w:rsidRPr="00613366">
        <w:rPr>
          <w:szCs w:val="20"/>
          <w:lang w:val="en-IN" w:eastAsia="en-IN"/>
        </w:rPr>
        <w:t>&amp; sewage.</w:t>
      </w:r>
    </w:p>
    <w:p w14:paraId="0B03D9DB" w14:textId="109B96CB" w:rsidR="00975381" w:rsidRPr="00613366" w:rsidRDefault="00975381" w:rsidP="009C02BC">
      <w:pPr>
        <w:autoSpaceDE w:val="0"/>
        <w:autoSpaceDN w:val="0"/>
        <w:adjustRightInd w:val="0"/>
        <w:ind w:left="2160" w:hanging="1620"/>
        <w:jc w:val="both"/>
        <w:rPr>
          <w:b/>
          <w:bCs/>
          <w:szCs w:val="20"/>
          <w:lang w:val="en-IN" w:eastAsia="en-IN"/>
        </w:rPr>
      </w:pPr>
      <w:r w:rsidRPr="00613366">
        <w:rPr>
          <w:szCs w:val="20"/>
          <w:lang w:val="en-IN" w:eastAsia="en-IN"/>
        </w:rPr>
        <w:t xml:space="preserve">IS: 1703-1968 </w:t>
      </w:r>
      <w:r w:rsidR="009C02BC">
        <w:rPr>
          <w:szCs w:val="20"/>
          <w:lang w:val="en-IN" w:eastAsia="en-IN"/>
        </w:rPr>
        <w:tab/>
      </w:r>
      <w:r w:rsidRPr="00613366">
        <w:rPr>
          <w:szCs w:val="20"/>
          <w:lang w:val="en-IN" w:eastAsia="en-IN"/>
        </w:rPr>
        <w:t>Specification for ball valves (horizontal plunger type) including</w:t>
      </w:r>
      <w:r w:rsidRPr="00613366">
        <w:rPr>
          <w:b/>
          <w:bCs/>
          <w:szCs w:val="20"/>
          <w:lang w:val="en-IN" w:eastAsia="en-IN"/>
        </w:rPr>
        <w:t xml:space="preserve"> </w:t>
      </w:r>
      <w:r w:rsidRPr="00613366">
        <w:rPr>
          <w:szCs w:val="20"/>
          <w:lang w:val="en-IN" w:eastAsia="en-IN"/>
        </w:rPr>
        <w:t>floats for water supply purpose.</w:t>
      </w:r>
      <w:r w:rsidRPr="00613366">
        <w:rPr>
          <w:b/>
          <w:bCs/>
          <w:szCs w:val="20"/>
          <w:lang w:val="en-IN" w:eastAsia="en-IN"/>
        </w:rPr>
        <w:t xml:space="preserve"> </w:t>
      </w:r>
    </w:p>
    <w:p w14:paraId="2DC9638D"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IS: 1726-1974</w:t>
      </w:r>
      <w:r w:rsidRPr="00613366">
        <w:rPr>
          <w:b/>
          <w:bCs/>
          <w:szCs w:val="20"/>
          <w:lang w:val="en-IN" w:eastAsia="en-IN"/>
        </w:rPr>
        <w:t xml:space="preserve"> </w:t>
      </w:r>
      <w:r w:rsidRPr="00613366">
        <w:rPr>
          <w:szCs w:val="20"/>
          <w:lang w:val="en-IN" w:eastAsia="en-IN"/>
        </w:rPr>
        <w:t>Part 1, 2, 3, 4 &amp; 5.</w:t>
      </w:r>
      <w:r w:rsidRPr="00613366">
        <w:rPr>
          <w:b/>
          <w:bCs/>
          <w:szCs w:val="20"/>
          <w:lang w:val="en-IN" w:eastAsia="en-IN"/>
        </w:rPr>
        <w:t xml:space="preserve"> </w:t>
      </w:r>
      <w:r w:rsidRPr="00613366">
        <w:rPr>
          <w:szCs w:val="20"/>
          <w:lang w:val="en-IN" w:eastAsia="en-IN"/>
        </w:rPr>
        <w:t>Specification for cast iron manhole covers &amp; frames intended</w:t>
      </w:r>
      <w:r w:rsidRPr="00613366">
        <w:rPr>
          <w:b/>
          <w:bCs/>
          <w:szCs w:val="20"/>
          <w:lang w:val="en-IN" w:eastAsia="en-IN"/>
        </w:rPr>
        <w:t xml:space="preserve"> </w:t>
      </w:r>
      <w:r w:rsidRPr="00613366">
        <w:rPr>
          <w:szCs w:val="20"/>
          <w:lang w:val="en-IN" w:eastAsia="en-IN"/>
        </w:rPr>
        <w:t>for use in drainage work.</w:t>
      </w:r>
      <w:r w:rsidRPr="00613366">
        <w:rPr>
          <w:b/>
          <w:bCs/>
          <w:szCs w:val="20"/>
          <w:lang w:val="en-IN" w:eastAsia="en-IN"/>
        </w:rPr>
        <w:t xml:space="preserve"> </w:t>
      </w:r>
      <w:r w:rsidRPr="00613366">
        <w:rPr>
          <w:szCs w:val="20"/>
          <w:lang w:val="en-IN" w:eastAsia="en-IN"/>
        </w:rPr>
        <w:t>IS: 1729-1964 Specification for cast iron spigot &amp; socket soil, waste &amp;</w:t>
      </w:r>
      <w:r w:rsidRPr="00613366">
        <w:rPr>
          <w:b/>
          <w:bCs/>
          <w:szCs w:val="20"/>
          <w:lang w:val="en-IN" w:eastAsia="en-IN"/>
        </w:rPr>
        <w:t xml:space="preserve"> </w:t>
      </w:r>
      <w:r w:rsidRPr="00613366">
        <w:rPr>
          <w:szCs w:val="20"/>
          <w:lang w:val="en-IN" w:eastAsia="en-IN"/>
        </w:rPr>
        <w:t>ventilating pipe's fittings, &amp; accessories.</w:t>
      </w:r>
      <w:r w:rsidRPr="00613366">
        <w:rPr>
          <w:b/>
          <w:bCs/>
          <w:szCs w:val="20"/>
          <w:lang w:val="en-IN" w:eastAsia="en-IN"/>
        </w:rPr>
        <w:t xml:space="preserve"> </w:t>
      </w:r>
    </w:p>
    <w:p w14:paraId="21FCEC85" w14:textId="7302B62C"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 xml:space="preserve">IS: 1742-1972 </w:t>
      </w:r>
      <w:r w:rsidR="009C02BC">
        <w:rPr>
          <w:szCs w:val="20"/>
          <w:lang w:val="en-IN" w:eastAsia="en-IN"/>
        </w:rPr>
        <w:tab/>
      </w:r>
      <w:r w:rsidRPr="00613366">
        <w:rPr>
          <w:szCs w:val="20"/>
          <w:lang w:val="en-IN" w:eastAsia="en-IN"/>
        </w:rPr>
        <w:t>Code of Practice for building drainage.</w:t>
      </w:r>
    </w:p>
    <w:p w14:paraId="7F0A6B0D" w14:textId="4A13AA6C"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 xml:space="preserve">IS: 1795-1974 </w:t>
      </w:r>
      <w:r w:rsidR="009C02BC">
        <w:rPr>
          <w:szCs w:val="20"/>
          <w:lang w:val="en-IN" w:eastAsia="en-IN"/>
        </w:rPr>
        <w:tab/>
      </w:r>
      <w:r w:rsidRPr="00613366">
        <w:rPr>
          <w:szCs w:val="20"/>
          <w:lang w:val="en-IN" w:eastAsia="en-IN"/>
        </w:rPr>
        <w:t>Specification for pillar taps.</w:t>
      </w:r>
    </w:p>
    <w:p w14:paraId="4DB9CF87" w14:textId="6F7DD590" w:rsidR="00975381" w:rsidRPr="00613366" w:rsidRDefault="00975381" w:rsidP="009C02BC">
      <w:pPr>
        <w:autoSpaceDE w:val="0"/>
        <w:autoSpaceDN w:val="0"/>
        <w:adjustRightInd w:val="0"/>
        <w:ind w:left="2160" w:hanging="1620"/>
        <w:jc w:val="both"/>
        <w:rPr>
          <w:b/>
          <w:bCs/>
          <w:szCs w:val="20"/>
          <w:lang w:val="en-IN" w:eastAsia="en-IN"/>
        </w:rPr>
      </w:pPr>
      <w:r w:rsidRPr="00613366">
        <w:rPr>
          <w:szCs w:val="20"/>
          <w:lang w:val="en-IN" w:eastAsia="en-IN"/>
        </w:rPr>
        <w:t xml:space="preserve">IS: 2064-1973 </w:t>
      </w:r>
      <w:r w:rsidR="009C02BC">
        <w:rPr>
          <w:szCs w:val="20"/>
          <w:lang w:val="en-IN" w:eastAsia="en-IN"/>
        </w:rPr>
        <w:tab/>
      </w:r>
      <w:r w:rsidRPr="00613366">
        <w:rPr>
          <w:szCs w:val="20"/>
          <w:lang w:val="en-IN" w:eastAsia="en-IN"/>
        </w:rPr>
        <w:t>Code of practice for selection, installation &amp; maintenance of</w:t>
      </w:r>
      <w:r w:rsidRPr="00613366">
        <w:rPr>
          <w:b/>
          <w:bCs/>
          <w:szCs w:val="20"/>
          <w:lang w:val="en-IN" w:eastAsia="en-IN"/>
        </w:rPr>
        <w:t xml:space="preserve"> </w:t>
      </w:r>
      <w:r w:rsidRPr="00613366">
        <w:rPr>
          <w:szCs w:val="20"/>
          <w:lang w:val="en-IN" w:eastAsia="en-IN"/>
        </w:rPr>
        <w:t>sanitary appliances.</w:t>
      </w:r>
    </w:p>
    <w:p w14:paraId="6C5B46FB" w14:textId="4976D778"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 xml:space="preserve">IS: 2065-1972 </w:t>
      </w:r>
      <w:r w:rsidR="009C02BC">
        <w:rPr>
          <w:szCs w:val="20"/>
          <w:lang w:val="en-IN" w:eastAsia="en-IN"/>
        </w:rPr>
        <w:tab/>
      </w:r>
      <w:r w:rsidRPr="00613366">
        <w:rPr>
          <w:szCs w:val="20"/>
          <w:lang w:val="en-IN" w:eastAsia="en-IN"/>
        </w:rPr>
        <w:t>Code of practice for water supply in buildings.</w:t>
      </w:r>
    </w:p>
    <w:p w14:paraId="04BEFC54" w14:textId="6F34EEA2"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 xml:space="preserve">IS: 2373-1973 </w:t>
      </w:r>
      <w:r w:rsidR="009C02BC">
        <w:rPr>
          <w:szCs w:val="20"/>
          <w:lang w:val="en-IN" w:eastAsia="en-IN"/>
        </w:rPr>
        <w:tab/>
      </w:r>
      <w:r w:rsidRPr="00613366">
        <w:rPr>
          <w:szCs w:val="20"/>
          <w:lang w:val="en-IN" w:eastAsia="en-IN"/>
        </w:rPr>
        <w:t>Specification for water meters (bulk type)</w:t>
      </w:r>
    </w:p>
    <w:p w14:paraId="2DE2E0C8" w14:textId="5CB3A719"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 xml:space="preserve">IS: 5455-1969 </w:t>
      </w:r>
      <w:r w:rsidR="009C02BC">
        <w:rPr>
          <w:szCs w:val="20"/>
          <w:lang w:val="en-IN" w:eastAsia="en-IN"/>
        </w:rPr>
        <w:tab/>
      </w:r>
      <w:r w:rsidRPr="00613366">
        <w:rPr>
          <w:szCs w:val="20"/>
          <w:lang w:val="en-IN" w:eastAsia="en-IN"/>
        </w:rPr>
        <w:t>Heavy C.I. steps for manhole.</w:t>
      </w:r>
    </w:p>
    <w:p w14:paraId="73D63052" w14:textId="731E59CC"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 xml:space="preserve">IS: 5961-1971 </w:t>
      </w:r>
      <w:r w:rsidR="009C02BC">
        <w:rPr>
          <w:szCs w:val="20"/>
          <w:lang w:val="en-IN" w:eastAsia="en-IN"/>
        </w:rPr>
        <w:tab/>
      </w:r>
      <w:r w:rsidRPr="00613366">
        <w:rPr>
          <w:szCs w:val="20"/>
          <w:lang w:val="en-IN" w:eastAsia="en-IN"/>
        </w:rPr>
        <w:t>C.I. grating for drainage</w:t>
      </w:r>
    </w:p>
    <w:p w14:paraId="7B08A78E" w14:textId="6E67E0A4"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 xml:space="preserve">IS: 7181-1971 </w:t>
      </w:r>
      <w:r w:rsidR="009C02BC">
        <w:rPr>
          <w:szCs w:val="20"/>
          <w:lang w:val="en-IN" w:eastAsia="en-IN"/>
        </w:rPr>
        <w:tab/>
      </w:r>
      <w:r w:rsidRPr="00613366">
        <w:rPr>
          <w:szCs w:val="20"/>
          <w:lang w:val="en-IN" w:eastAsia="en-IN"/>
        </w:rPr>
        <w:t>C.I. flanged pipes.</w:t>
      </w:r>
    </w:p>
    <w:p w14:paraId="1610F6D6" w14:textId="2221E565"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 xml:space="preserve">IS: 4985 PVC </w:t>
      </w:r>
      <w:r w:rsidR="009C02BC">
        <w:rPr>
          <w:szCs w:val="20"/>
          <w:lang w:val="en-IN" w:eastAsia="en-IN"/>
        </w:rPr>
        <w:tab/>
      </w:r>
      <w:r w:rsidRPr="00613366">
        <w:rPr>
          <w:szCs w:val="20"/>
          <w:lang w:val="en-IN" w:eastAsia="en-IN"/>
        </w:rPr>
        <w:t>pipes</w:t>
      </w:r>
    </w:p>
    <w:p w14:paraId="23DA3A26" w14:textId="77777777" w:rsidR="00975381" w:rsidRPr="00613366" w:rsidRDefault="00975381" w:rsidP="00975381">
      <w:pPr>
        <w:autoSpaceDE w:val="0"/>
        <w:autoSpaceDN w:val="0"/>
        <w:adjustRightInd w:val="0"/>
        <w:ind w:left="540"/>
        <w:jc w:val="both"/>
        <w:rPr>
          <w:b/>
          <w:bCs/>
          <w:szCs w:val="20"/>
          <w:lang w:val="en-IN" w:eastAsia="en-IN"/>
        </w:rPr>
      </w:pPr>
    </w:p>
    <w:p w14:paraId="05F58572" w14:textId="77777777" w:rsidR="00975381" w:rsidRPr="00613366" w:rsidRDefault="00975381" w:rsidP="00975381">
      <w:pPr>
        <w:autoSpaceDE w:val="0"/>
        <w:autoSpaceDN w:val="0"/>
        <w:adjustRightInd w:val="0"/>
        <w:ind w:left="990"/>
        <w:jc w:val="both"/>
        <w:rPr>
          <w:b/>
          <w:bCs/>
          <w:szCs w:val="20"/>
          <w:lang w:val="en-IN" w:eastAsia="en-IN"/>
        </w:rPr>
      </w:pPr>
      <w:r w:rsidRPr="00613366">
        <w:rPr>
          <w:szCs w:val="20"/>
          <w:lang w:val="en-IN" w:eastAsia="en-IN"/>
        </w:rPr>
        <w:t>Unless otherwise specified pipe connections will be as under:</w:t>
      </w:r>
    </w:p>
    <w:p w14:paraId="370D1E63" w14:textId="77777777" w:rsidR="00975381" w:rsidRPr="00613366" w:rsidRDefault="00975381" w:rsidP="00975381">
      <w:pPr>
        <w:autoSpaceDE w:val="0"/>
        <w:autoSpaceDN w:val="0"/>
        <w:adjustRightInd w:val="0"/>
        <w:ind w:left="990"/>
        <w:jc w:val="both"/>
        <w:rPr>
          <w:b/>
          <w:bCs/>
          <w:szCs w:val="20"/>
          <w:lang w:val="en-IN" w:eastAsia="en-IN"/>
        </w:rPr>
      </w:pPr>
    </w:p>
    <w:p w14:paraId="0D5389BE" w14:textId="77777777" w:rsidR="00975381" w:rsidRPr="00613366" w:rsidRDefault="00975381" w:rsidP="00975381">
      <w:pPr>
        <w:autoSpaceDE w:val="0"/>
        <w:autoSpaceDN w:val="0"/>
        <w:adjustRightInd w:val="0"/>
        <w:ind w:left="990"/>
        <w:jc w:val="both"/>
        <w:rPr>
          <w:b/>
          <w:bCs/>
          <w:szCs w:val="20"/>
          <w:lang w:val="en-IN" w:eastAsia="en-IN"/>
        </w:rPr>
      </w:pPr>
      <w:r w:rsidRPr="00613366">
        <w:rPr>
          <w:b/>
          <w:bCs/>
          <w:szCs w:val="20"/>
          <w:lang w:val="en-IN" w:eastAsia="en-IN"/>
        </w:rPr>
        <w:t xml:space="preserve">MATERIAL OF PIPE </w:t>
      </w:r>
      <w:r w:rsidRPr="00613366">
        <w:rPr>
          <w:b/>
          <w:bCs/>
          <w:szCs w:val="20"/>
          <w:lang w:val="en-IN" w:eastAsia="en-IN"/>
        </w:rPr>
        <w:tab/>
      </w:r>
      <w:r w:rsidRPr="00613366">
        <w:rPr>
          <w:b/>
          <w:bCs/>
          <w:szCs w:val="20"/>
          <w:lang w:val="en-IN" w:eastAsia="en-IN"/>
        </w:rPr>
        <w:tab/>
      </w:r>
      <w:r w:rsidRPr="00613366">
        <w:rPr>
          <w:b/>
          <w:bCs/>
          <w:szCs w:val="20"/>
          <w:lang w:val="en-IN" w:eastAsia="en-IN"/>
        </w:rPr>
        <w:tab/>
        <w:t>METHOD OF JOINTING</w:t>
      </w:r>
    </w:p>
    <w:p w14:paraId="58D80654" w14:textId="77777777" w:rsidR="00975381" w:rsidRPr="00613366" w:rsidRDefault="00975381" w:rsidP="00975381">
      <w:pPr>
        <w:autoSpaceDE w:val="0"/>
        <w:autoSpaceDN w:val="0"/>
        <w:adjustRightInd w:val="0"/>
        <w:ind w:left="990"/>
        <w:jc w:val="both"/>
        <w:rPr>
          <w:b/>
          <w:bCs/>
          <w:szCs w:val="20"/>
          <w:lang w:val="en-IN" w:eastAsia="en-IN"/>
        </w:rPr>
      </w:pPr>
      <w:r w:rsidRPr="00613366">
        <w:rPr>
          <w:szCs w:val="20"/>
          <w:lang w:val="en-IN" w:eastAsia="en-IN"/>
        </w:rPr>
        <w:t xml:space="preserve">Lead to Lead </w:t>
      </w:r>
      <w:r w:rsidRPr="00613366">
        <w:rPr>
          <w:szCs w:val="20"/>
          <w:lang w:val="en-IN" w:eastAsia="en-IN"/>
        </w:rPr>
        <w:tab/>
      </w:r>
      <w:r w:rsidRPr="00613366">
        <w:rPr>
          <w:szCs w:val="20"/>
          <w:lang w:val="en-IN" w:eastAsia="en-IN"/>
        </w:rPr>
        <w:tab/>
      </w:r>
      <w:r w:rsidRPr="00613366">
        <w:rPr>
          <w:szCs w:val="20"/>
          <w:lang w:val="en-IN" w:eastAsia="en-IN"/>
        </w:rPr>
        <w:tab/>
        <w:t>Wiped solder joint</w:t>
      </w:r>
    </w:p>
    <w:p w14:paraId="7277A937" w14:textId="77777777" w:rsidR="00975381" w:rsidRPr="00613366" w:rsidRDefault="00975381" w:rsidP="00975381">
      <w:pPr>
        <w:autoSpaceDE w:val="0"/>
        <w:autoSpaceDN w:val="0"/>
        <w:adjustRightInd w:val="0"/>
        <w:ind w:left="990"/>
        <w:jc w:val="both"/>
        <w:rPr>
          <w:b/>
          <w:bCs/>
          <w:szCs w:val="20"/>
          <w:lang w:val="en-IN" w:eastAsia="en-IN"/>
        </w:rPr>
      </w:pPr>
      <w:r w:rsidRPr="00613366">
        <w:rPr>
          <w:szCs w:val="20"/>
          <w:lang w:val="en-IN" w:eastAsia="en-IN"/>
        </w:rPr>
        <w:t xml:space="preserve">Iron to Iron </w:t>
      </w:r>
      <w:r w:rsidRPr="00613366">
        <w:rPr>
          <w:szCs w:val="20"/>
          <w:lang w:val="en-IN" w:eastAsia="en-IN"/>
        </w:rPr>
        <w:tab/>
      </w:r>
      <w:r w:rsidRPr="00613366">
        <w:rPr>
          <w:szCs w:val="20"/>
          <w:lang w:val="en-IN" w:eastAsia="en-IN"/>
        </w:rPr>
        <w:tab/>
      </w:r>
      <w:r w:rsidRPr="00613366">
        <w:rPr>
          <w:szCs w:val="20"/>
          <w:lang w:val="en-IN" w:eastAsia="en-IN"/>
        </w:rPr>
        <w:tab/>
      </w:r>
      <w:r w:rsidRPr="00613366">
        <w:rPr>
          <w:szCs w:val="20"/>
          <w:lang w:val="en-IN" w:eastAsia="en-IN"/>
        </w:rPr>
        <w:tab/>
        <w:t>2 ring's of hemp yarn &amp; jointed with mineral Lead.</w:t>
      </w:r>
    </w:p>
    <w:p w14:paraId="73A3A7FA" w14:textId="77777777" w:rsidR="00975381" w:rsidRPr="00613366" w:rsidRDefault="00975381" w:rsidP="00975381">
      <w:pPr>
        <w:tabs>
          <w:tab w:val="left" w:pos="4320"/>
        </w:tabs>
        <w:autoSpaceDE w:val="0"/>
        <w:autoSpaceDN w:val="0"/>
        <w:adjustRightInd w:val="0"/>
        <w:ind w:left="4320" w:hanging="3330"/>
        <w:jc w:val="both"/>
        <w:rPr>
          <w:b/>
          <w:bCs/>
          <w:szCs w:val="20"/>
          <w:lang w:val="en-IN" w:eastAsia="en-IN"/>
        </w:rPr>
      </w:pPr>
      <w:r w:rsidRPr="00613366">
        <w:rPr>
          <w:szCs w:val="20"/>
          <w:lang w:val="en-IN" w:eastAsia="en-IN"/>
        </w:rPr>
        <w:t xml:space="preserve">Stoneware to Stoneware </w:t>
      </w:r>
      <w:r w:rsidRPr="00613366">
        <w:rPr>
          <w:szCs w:val="20"/>
          <w:lang w:val="en-IN" w:eastAsia="en-IN"/>
        </w:rPr>
        <w:tab/>
        <w:t>2 rings of hemp yarn &amp; cement mortar 1:1 (1 cement = 1 sand)</w:t>
      </w:r>
    </w:p>
    <w:p w14:paraId="68700B8B" w14:textId="77777777" w:rsidR="00975381" w:rsidRPr="00613366" w:rsidRDefault="00975381" w:rsidP="00975381">
      <w:pPr>
        <w:tabs>
          <w:tab w:val="left" w:pos="4320"/>
        </w:tabs>
        <w:autoSpaceDE w:val="0"/>
        <w:autoSpaceDN w:val="0"/>
        <w:adjustRightInd w:val="0"/>
        <w:ind w:left="4320" w:hanging="3330"/>
        <w:jc w:val="both"/>
        <w:rPr>
          <w:b/>
          <w:bCs/>
          <w:szCs w:val="20"/>
          <w:lang w:val="en-IN" w:eastAsia="en-IN"/>
        </w:rPr>
      </w:pPr>
      <w:r w:rsidRPr="00613366">
        <w:rPr>
          <w:szCs w:val="20"/>
          <w:lang w:val="en-IN" w:eastAsia="en-IN"/>
        </w:rPr>
        <w:t xml:space="preserve">Lead to Stoneware </w:t>
      </w:r>
      <w:r w:rsidRPr="00613366">
        <w:rPr>
          <w:szCs w:val="20"/>
          <w:lang w:val="en-IN" w:eastAsia="en-IN"/>
        </w:rPr>
        <w:tab/>
        <w:t>Thimble of socket of brass with wiped solder joint to</w:t>
      </w:r>
      <w:r w:rsidRPr="00613366">
        <w:rPr>
          <w:b/>
          <w:bCs/>
          <w:szCs w:val="20"/>
          <w:lang w:val="en-IN" w:eastAsia="en-IN"/>
        </w:rPr>
        <w:t xml:space="preserve"> </w:t>
      </w:r>
      <w:r w:rsidRPr="00613366">
        <w:rPr>
          <w:szCs w:val="20"/>
          <w:lang w:val="en-IN" w:eastAsia="en-IN"/>
        </w:rPr>
        <w:t>lead pipe &amp; joint with stoneware pipe made with cement</w:t>
      </w:r>
    </w:p>
    <w:p w14:paraId="2D77B8BA" w14:textId="77777777" w:rsidR="00975381" w:rsidRPr="00613366" w:rsidRDefault="00975381" w:rsidP="00975381">
      <w:pPr>
        <w:tabs>
          <w:tab w:val="left" w:pos="4320"/>
        </w:tabs>
        <w:autoSpaceDE w:val="0"/>
        <w:autoSpaceDN w:val="0"/>
        <w:adjustRightInd w:val="0"/>
        <w:ind w:left="4320" w:hanging="3330"/>
        <w:jc w:val="both"/>
        <w:rPr>
          <w:b/>
          <w:bCs/>
          <w:szCs w:val="20"/>
          <w:lang w:val="en-IN" w:eastAsia="en-IN"/>
        </w:rPr>
      </w:pPr>
      <w:r w:rsidRPr="00613366">
        <w:rPr>
          <w:szCs w:val="20"/>
          <w:lang w:val="en-IN" w:eastAsia="en-IN"/>
        </w:rPr>
        <w:t xml:space="preserve">Lead to cast iron </w:t>
      </w:r>
      <w:r w:rsidRPr="00613366">
        <w:rPr>
          <w:szCs w:val="20"/>
          <w:lang w:val="en-IN" w:eastAsia="en-IN"/>
        </w:rPr>
        <w:tab/>
        <w:t>Brass thimble or socket as above but final joint in socket of</w:t>
      </w:r>
      <w:r w:rsidRPr="00613366">
        <w:rPr>
          <w:b/>
          <w:bCs/>
          <w:szCs w:val="20"/>
          <w:lang w:val="en-IN" w:eastAsia="en-IN"/>
        </w:rPr>
        <w:t xml:space="preserve"> </w:t>
      </w:r>
      <w:r w:rsidRPr="00613366">
        <w:rPr>
          <w:szCs w:val="20"/>
          <w:lang w:val="en-IN" w:eastAsia="en-IN"/>
        </w:rPr>
        <w:t>iron pipe with yarn &amp; molten lead properly caulked.</w:t>
      </w:r>
    </w:p>
    <w:p w14:paraId="64F67A41" w14:textId="77777777" w:rsidR="00975381" w:rsidRPr="00613366" w:rsidRDefault="00975381" w:rsidP="00975381">
      <w:pPr>
        <w:tabs>
          <w:tab w:val="left" w:pos="4320"/>
        </w:tabs>
        <w:autoSpaceDE w:val="0"/>
        <w:autoSpaceDN w:val="0"/>
        <w:adjustRightInd w:val="0"/>
        <w:ind w:left="4320" w:hanging="3330"/>
        <w:jc w:val="both"/>
        <w:rPr>
          <w:b/>
          <w:bCs/>
          <w:szCs w:val="20"/>
          <w:lang w:val="en-IN" w:eastAsia="en-IN"/>
        </w:rPr>
      </w:pPr>
      <w:r w:rsidRPr="00613366">
        <w:rPr>
          <w:szCs w:val="20"/>
          <w:lang w:val="en-IN" w:eastAsia="en-IN"/>
        </w:rPr>
        <w:t xml:space="preserve">Iron to stoneware </w:t>
      </w:r>
      <w:r w:rsidRPr="00613366">
        <w:rPr>
          <w:szCs w:val="20"/>
          <w:lang w:val="en-IN" w:eastAsia="en-IN"/>
        </w:rPr>
        <w:tab/>
        <w:t>Hemp yarn &amp; cement. (Where stoneware socket is large</w:t>
      </w:r>
      <w:r w:rsidRPr="00613366">
        <w:rPr>
          <w:b/>
          <w:bCs/>
          <w:szCs w:val="20"/>
          <w:lang w:val="en-IN" w:eastAsia="en-IN"/>
        </w:rPr>
        <w:t xml:space="preserve"> </w:t>
      </w:r>
      <w:r w:rsidRPr="00613366">
        <w:rPr>
          <w:szCs w:val="20"/>
          <w:lang w:val="en-IN" w:eastAsia="en-IN"/>
        </w:rPr>
        <w:t>enough)</w:t>
      </w:r>
    </w:p>
    <w:p w14:paraId="5EBD02C7" w14:textId="77777777" w:rsidR="00975381" w:rsidRPr="00613366" w:rsidRDefault="00975381" w:rsidP="00975381">
      <w:pPr>
        <w:tabs>
          <w:tab w:val="left" w:pos="4320"/>
        </w:tabs>
        <w:autoSpaceDE w:val="0"/>
        <w:autoSpaceDN w:val="0"/>
        <w:adjustRightInd w:val="0"/>
        <w:ind w:left="4320" w:hanging="3330"/>
        <w:jc w:val="both"/>
        <w:rPr>
          <w:szCs w:val="20"/>
          <w:lang w:val="en-IN" w:eastAsia="en-IN"/>
        </w:rPr>
      </w:pPr>
      <w:r w:rsidRPr="00613366">
        <w:rPr>
          <w:szCs w:val="20"/>
          <w:lang w:val="en-IN" w:eastAsia="en-IN"/>
        </w:rPr>
        <w:t xml:space="preserve">Lead to a G.I. pipe </w:t>
      </w:r>
      <w:r w:rsidRPr="00613366">
        <w:rPr>
          <w:szCs w:val="20"/>
          <w:lang w:val="en-IN" w:eastAsia="en-IN"/>
        </w:rPr>
        <w:tab/>
        <w:t>Brass plumber's union with wiped soldered joint on lead pipe &amp;</w:t>
      </w:r>
      <w:r w:rsidRPr="00613366">
        <w:rPr>
          <w:b/>
          <w:bCs/>
          <w:szCs w:val="20"/>
          <w:lang w:val="en-IN" w:eastAsia="en-IN"/>
        </w:rPr>
        <w:t xml:space="preserve"> </w:t>
      </w:r>
      <w:r w:rsidRPr="00613366">
        <w:rPr>
          <w:szCs w:val="20"/>
          <w:lang w:val="en-IN" w:eastAsia="en-IN"/>
        </w:rPr>
        <w:t>connected to a nipple on G.I. pipe screwed secured to later by</w:t>
      </w:r>
      <w:r w:rsidRPr="00613366">
        <w:rPr>
          <w:b/>
          <w:bCs/>
          <w:szCs w:val="20"/>
          <w:lang w:val="en-IN" w:eastAsia="en-IN"/>
        </w:rPr>
        <w:t xml:space="preserve"> </w:t>
      </w:r>
      <w:r w:rsidRPr="00613366">
        <w:rPr>
          <w:szCs w:val="20"/>
          <w:lang w:val="en-IN" w:eastAsia="en-IN"/>
        </w:rPr>
        <w:t>socket &amp; lock-out</w:t>
      </w:r>
    </w:p>
    <w:p w14:paraId="14206D1A" w14:textId="77777777" w:rsidR="00975381" w:rsidRPr="00613366" w:rsidRDefault="00975381" w:rsidP="00975381">
      <w:pPr>
        <w:tabs>
          <w:tab w:val="left" w:pos="4320"/>
        </w:tabs>
        <w:autoSpaceDE w:val="0"/>
        <w:autoSpaceDN w:val="0"/>
        <w:adjustRightInd w:val="0"/>
        <w:ind w:left="4320" w:hanging="3330"/>
        <w:jc w:val="both"/>
        <w:rPr>
          <w:szCs w:val="20"/>
          <w:lang w:val="en-IN" w:eastAsia="en-IN"/>
        </w:rPr>
      </w:pPr>
    </w:p>
    <w:p w14:paraId="3B064BFF" w14:textId="77777777" w:rsidR="00975381" w:rsidRPr="00613366" w:rsidRDefault="00975381" w:rsidP="00975381">
      <w:pPr>
        <w:tabs>
          <w:tab w:val="left" w:pos="4320"/>
        </w:tabs>
        <w:autoSpaceDE w:val="0"/>
        <w:autoSpaceDN w:val="0"/>
        <w:adjustRightInd w:val="0"/>
        <w:ind w:left="4320" w:hanging="3330"/>
        <w:jc w:val="both"/>
        <w:rPr>
          <w:b/>
          <w:bCs/>
          <w:szCs w:val="20"/>
          <w:lang w:val="en-IN" w:eastAsia="en-IN"/>
        </w:rPr>
      </w:pPr>
    </w:p>
    <w:p w14:paraId="7B9E4F66" w14:textId="77777777" w:rsidR="00975381" w:rsidRPr="00613366" w:rsidRDefault="00975381">
      <w:pPr>
        <w:numPr>
          <w:ilvl w:val="0"/>
          <w:numId w:val="42"/>
        </w:numPr>
        <w:autoSpaceDE w:val="0"/>
        <w:autoSpaceDN w:val="0"/>
        <w:adjustRightInd w:val="0"/>
        <w:ind w:left="450" w:hanging="450"/>
        <w:jc w:val="both"/>
        <w:rPr>
          <w:b/>
          <w:bCs/>
          <w:szCs w:val="20"/>
          <w:lang w:val="en-IN" w:eastAsia="en-IN"/>
        </w:rPr>
      </w:pPr>
      <w:r w:rsidRPr="00613366">
        <w:rPr>
          <w:b/>
          <w:bCs/>
          <w:szCs w:val="20"/>
          <w:lang w:val="en-IN" w:eastAsia="en-IN"/>
        </w:rPr>
        <w:t>INSULATION:</w:t>
      </w:r>
    </w:p>
    <w:p w14:paraId="0358ED20" w14:textId="77777777" w:rsidR="00975381" w:rsidRPr="00613366" w:rsidRDefault="00975381">
      <w:pPr>
        <w:numPr>
          <w:ilvl w:val="1"/>
          <w:numId w:val="42"/>
        </w:numPr>
        <w:autoSpaceDE w:val="0"/>
        <w:autoSpaceDN w:val="0"/>
        <w:adjustRightInd w:val="0"/>
        <w:ind w:left="540" w:hanging="540"/>
        <w:jc w:val="both"/>
        <w:rPr>
          <w:b/>
          <w:bCs/>
          <w:szCs w:val="20"/>
          <w:lang w:val="en-IN" w:eastAsia="en-IN"/>
        </w:rPr>
      </w:pPr>
      <w:r w:rsidRPr="00613366">
        <w:rPr>
          <w:szCs w:val="20"/>
          <w:lang w:val="en-IN" w:eastAsia="en-IN"/>
        </w:rPr>
        <w:t>SCOPE:</w:t>
      </w:r>
      <w:r w:rsidRPr="00613366">
        <w:rPr>
          <w:b/>
          <w:bCs/>
          <w:szCs w:val="20"/>
          <w:lang w:val="en-IN" w:eastAsia="en-IN"/>
        </w:rPr>
        <w:t xml:space="preserve"> </w:t>
      </w:r>
      <w:r w:rsidRPr="00613366">
        <w:rPr>
          <w:szCs w:val="20"/>
          <w:lang w:val="en-IN" w:eastAsia="en-IN"/>
        </w:rPr>
        <w:t>Scope of this section comprises supply &amp; installation of insulation for pipes, tanks &amp;</w:t>
      </w:r>
      <w:r w:rsidRPr="00613366">
        <w:rPr>
          <w:b/>
          <w:bCs/>
          <w:szCs w:val="20"/>
          <w:lang w:val="en-IN" w:eastAsia="en-IN"/>
        </w:rPr>
        <w:t xml:space="preserve"> </w:t>
      </w:r>
      <w:r w:rsidRPr="00613366">
        <w:rPr>
          <w:szCs w:val="20"/>
          <w:lang w:val="en-IN" w:eastAsia="en-IN"/>
        </w:rPr>
        <w:t>heat exchangers as herein specified.</w:t>
      </w:r>
    </w:p>
    <w:p w14:paraId="058D9BDA" w14:textId="77777777" w:rsidR="00975381" w:rsidRPr="00613366" w:rsidRDefault="00975381" w:rsidP="00975381">
      <w:pPr>
        <w:autoSpaceDE w:val="0"/>
        <w:autoSpaceDN w:val="0"/>
        <w:adjustRightInd w:val="0"/>
        <w:ind w:left="540"/>
        <w:jc w:val="both"/>
        <w:rPr>
          <w:b/>
          <w:bCs/>
          <w:szCs w:val="20"/>
          <w:lang w:val="en-IN" w:eastAsia="en-IN"/>
        </w:rPr>
      </w:pPr>
    </w:p>
    <w:p w14:paraId="24A0A8A7" w14:textId="77777777" w:rsidR="00975381" w:rsidRPr="00613366" w:rsidRDefault="00975381">
      <w:pPr>
        <w:numPr>
          <w:ilvl w:val="1"/>
          <w:numId w:val="42"/>
        </w:numPr>
        <w:autoSpaceDE w:val="0"/>
        <w:autoSpaceDN w:val="0"/>
        <w:adjustRightInd w:val="0"/>
        <w:ind w:left="540" w:hanging="540"/>
        <w:jc w:val="both"/>
        <w:rPr>
          <w:b/>
          <w:bCs/>
          <w:szCs w:val="20"/>
          <w:lang w:val="en-IN" w:eastAsia="en-IN"/>
        </w:rPr>
      </w:pPr>
      <w:r w:rsidRPr="00613366">
        <w:rPr>
          <w:szCs w:val="20"/>
          <w:lang w:val="en-IN" w:eastAsia="en-IN"/>
        </w:rPr>
        <w:t>The insulation material shall be resin bounded fibber glass having following :-</w:t>
      </w:r>
    </w:p>
    <w:p w14:paraId="4272D9D2"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a) Minimum density - 32 KG./C.M.</w:t>
      </w:r>
    </w:p>
    <w:p w14:paraId="4B1B2E3F"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b) Thermal Conductivity - 0.04 KCAL/MH 0C</w:t>
      </w:r>
    </w:p>
    <w:p w14:paraId="6CCA025F"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c) Minimum fiber dia. - 7 micrometer.</w:t>
      </w:r>
      <w:r w:rsidRPr="00613366">
        <w:rPr>
          <w:b/>
          <w:bCs/>
          <w:szCs w:val="20"/>
          <w:lang w:val="en-IN" w:eastAsia="en-IN"/>
        </w:rPr>
        <w:t xml:space="preserve"> </w:t>
      </w:r>
    </w:p>
    <w:p w14:paraId="1CC9EE66" w14:textId="77777777" w:rsidR="00975381" w:rsidRPr="00613366" w:rsidRDefault="00975381" w:rsidP="00975381">
      <w:pPr>
        <w:autoSpaceDE w:val="0"/>
        <w:autoSpaceDN w:val="0"/>
        <w:adjustRightInd w:val="0"/>
        <w:ind w:left="540"/>
        <w:jc w:val="both"/>
        <w:rPr>
          <w:szCs w:val="20"/>
          <w:lang w:val="en-IN" w:eastAsia="en-IN"/>
        </w:rPr>
      </w:pPr>
    </w:p>
    <w:p w14:paraId="09CB8A83"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It shall be non-hygroscopic, Vermin proof &amp; should not settle due to vibration over a</w:t>
      </w:r>
      <w:r w:rsidRPr="00613366">
        <w:rPr>
          <w:b/>
          <w:bCs/>
          <w:szCs w:val="20"/>
          <w:lang w:val="en-IN" w:eastAsia="en-IN"/>
        </w:rPr>
        <w:t xml:space="preserve"> </w:t>
      </w:r>
      <w:r w:rsidRPr="00613366">
        <w:rPr>
          <w:szCs w:val="20"/>
          <w:lang w:val="en-IN" w:eastAsia="en-IN"/>
        </w:rPr>
        <w:t>period of time.</w:t>
      </w:r>
    </w:p>
    <w:p w14:paraId="608D73B1" w14:textId="77777777" w:rsidR="00975381" w:rsidRPr="00613366" w:rsidRDefault="00975381" w:rsidP="00975381">
      <w:pPr>
        <w:autoSpaceDE w:val="0"/>
        <w:autoSpaceDN w:val="0"/>
        <w:adjustRightInd w:val="0"/>
        <w:ind w:left="540"/>
        <w:jc w:val="both"/>
        <w:rPr>
          <w:b/>
          <w:bCs/>
          <w:szCs w:val="20"/>
          <w:lang w:val="en-IN" w:eastAsia="en-IN"/>
        </w:rPr>
      </w:pPr>
    </w:p>
    <w:p w14:paraId="2D9C3EAB" w14:textId="77777777" w:rsidR="00975381" w:rsidRPr="00613366" w:rsidRDefault="00975381">
      <w:pPr>
        <w:numPr>
          <w:ilvl w:val="1"/>
          <w:numId w:val="42"/>
        </w:numPr>
        <w:autoSpaceDE w:val="0"/>
        <w:autoSpaceDN w:val="0"/>
        <w:adjustRightInd w:val="0"/>
        <w:ind w:left="540" w:hanging="540"/>
        <w:jc w:val="both"/>
        <w:rPr>
          <w:b/>
          <w:bCs/>
          <w:szCs w:val="20"/>
          <w:lang w:val="en-IN" w:eastAsia="en-IN"/>
        </w:rPr>
      </w:pPr>
      <w:r w:rsidRPr="00613366">
        <w:rPr>
          <w:szCs w:val="20"/>
          <w:lang w:val="en-IN" w:eastAsia="en-IN"/>
        </w:rPr>
        <w:t>The thickness of insulation shall be :-</w:t>
      </w:r>
    </w:p>
    <w:p w14:paraId="5E1CF924"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a. 25 mm for pipes 15 mm to 40 mm.</w:t>
      </w:r>
    </w:p>
    <w:p w14:paraId="188EBDCF"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b. 40 mm for pipes 50 mm to 150 mm.</w:t>
      </w:r>
    </w:p>
    <w:p w14:paraId="37147EF9" w14:textId="77777777" w:rsidR="00975381" w:rsidRPr="00613366" w:rsidRDefault="00975381" w:rsidP="00975381">
      <w:pPr>
        <w:autoSpaceDE w:val="0"/>
        <w:autoSpaceDN w:val="0"/>
        <w:adjustRightInd w:val="0"/>
        <w:ind w:left="990"/>
        <w:jc w:val="both"/>
        <w:rPr>
          <w:b/>
          <w:bCs/>
          <w:szCs w:val="20"/>
          <w:lang w:val="en-IN" w:eastAsia="en-IN"/>
        </w:rPr>
      </w:pPr>
      <w:r w:rsidRPr="00613366">
        <w:rPr>
          <w:szCs w:val="20"/>
          <w:lang w:val="en-IN" w:eastAsia="en-IN"/>
        </w:rPr>
        <w:lastRenderedPageBreak/>
        <w:t>Hot water tanks shall be insulated with 40 mm thick insulation.</w:t>
      </w:r>
    </w:p>
    <w:p w14:paraId="2857E8F4" w14:textId="77777777" w:rsidR="00975381" w:rsidRPr="00613366" w:rsidRDefault="00975381" w:rsidP="00975381">
      <w:pPr>
        <w:autoSpaceDE w:val="0"/>
        <w:autoSpaceDN w:val="0"/>
        <w:adjustRightInd w:val="0"/>
        <w:ind w:left="990"/>
        <w:jc w:val="both"/>
        <w:rPr>
          <w:b/>
          <w:bCs/>
          <w:szCs w:val="20"/>
          <w:lang w:val="en-IN" w:eastAsia="en-IN"/>
        </w:rPr>
      </w:pPr>
    </w:p>
    <w:p w14:paraId="4F90B1F4" w14:textId="77777777" w:rsidR="00975381" w:rsidRPr="00613366" w:rsidRDefault="00975381">
      <w:pPr>
        <w:numPr>
          <w:ilvl w:val="1"/>
          <w:numId w:val="42"/>
        </w:numPr>
        <w:autoSpaceDE w:val="0"/>
        <w:autoSpaceDN w:val="0"/>
        <w:adjustRightInd w:val="0"/>
        <w:ind w:left="540" w:hanging="540"/>
        <w:jc w:val="both"/>
        <w:rPr>
          <w:b/>
          <w:bCs/>
          <w:szCs w:val="20"/>
          <w:lang w:val="en-IN" w:eastAsia="en-IN"/>
        </w:rPr>
      </w:pPr>
      <w:r w:rsidRPr="00613366">
        <w:rPr>
          <w:szCs w:val="20"/>
          <w:lang w:val="en-IN" w:eastAsia="en-IN"/>
        </w:rPr>
        <w:t>APPLICATION :</w:t>
      </w:r>
      <w:r w:rsidRPr="00613366">
        <w:rPr>
          <w:b/>
          <w:bCs/>
          <w:szCs w:val="20"/>
          <w:lang w:val="en-IN" w:eastAsia="en-IN"/>
        </w:rPr>
        <w:t xml:space="preserve"> </w:t>
      </w:r>
      <w:r w:rsidRPr="00613366">
        <w:rPr>
          <w:szCs w:val="20"/>
          <w:lang w:val="en-IN" w:eastAsia="en-IN"/>
        </w:rPr>
        <w:t>The pipe, tank or heat exchanger surface shall be thoroughly cleaned with wire brush</w:t>
      </w:r>
      <w:r w:rsidRPr="00613366">
        <w:rPr>
          <w:b/>
          <w:bCs/>
          <w:szCs w:val="20"/>
          <w:lang w:val="en-IN" w:eastAsia="en-IN"/>
        </w:rPr>
        <w:t xml:space="preserve"> </w:t>
      </w:r>
      <w:r w:rsidRPr="00613366">
        <w:rPr>
          <w:szCs w:val="20"/>
          <w:lang w:val="en-IN" w:eastAsia="en-IN"/>
        </w:rPr>
        <w:t>&amp; surface rendered free from rust. The cleaned surface shall be painted with one coat</w:t>
      </w:r>
      <w:r w:rsidRPr="00613366">
        <w:rPr>
          <w:b/>
          <w:bCs/>
          <w:szCs w:val="20"/>
          <w:lang w:val="en-IN" w:eastAsia="en-IN"/>
        </w:rPr>
        <w:t xml:space="preserve"> </w:t>
      </w:r>
      <w:r w:rsidRPr="00613366">
        <w:rPr>
          <w:szCs w:val="20"/>
          <w:lang w:val="en-IN" w:eastAsia="en-IN"/>
        </w:rPr>
        <w:t>of bitumen 85/40 or 85/25 conforming to IS 702. The insulation shall then be applied</w:t>
      </w:r>
      <w:r w:rsidRPr="00613366">
        <w:rPr>
          <w:b/>
          <w:bCs/>
          <w:szCs w:val="20"/>
          <w:lang w:val="en-IN" w:eastAsia="en-IN"/>
        </w:rPr>
        <w:t xml:space="preserve"> </w:t>
      </w:r>
      <w:r w:rsidRPr="00613366">
        <w:rPr>
          <w:szCs w:val="20"/>
          <w:lang w:val="en-IN" w:eastAsia="en-IN"/>
        </w:rPr>
        <w:t>with staggered joints. The joints shall then be sealed with adhesive tape. The</w:t>
      </w:r>
      <w:r w:rsidRPr="00613366">
        <w:rPr>
          <w:b/>
          <w:bCs/>
          <w:szCs w:val="20"/>
          <w:lang w:val="en-IN" w:eastAsia="en-IN"/>
        </w:rPr>
        <w:t xml:space="preserve"> </w:t>
      </w:r>
      <w:r w:rsidRPr="00613366">
        <w:rPr>
          <w:szCs w:val="20"/>
          <w:lang w:val="en-IN" w:eastAsia="en-IN"/>
        </w:rPr>
        <w:t>insulation shall be held in position with 1mm G.I. wire at 600 mm center.</w:t>
      </w:r>
    </w:p>
    <w:p w14:paraId="7D07CB42" w14:textId="77777777" w:rsidR="00975381" w:rsidRPr="00613366" w:rsidRDefault="00975381" w:rsidP="00975381">
      <w:pPr>
        <w:autoSpaceDE w:val="0"/>
        <w:autoSpaceDN w:val="0"/>
        <w:adjustRightInd w:val="0"/>
        <w:ind w:left="540"/>
        <w:jc w:val="both"/>
        <w:rPr>
          <w:b/>
          <w:bCs/>
          <w:szCs w:val="20"/>
          <w:lang w:val="en-IN" w:eastAsia="en-IN"/>
        </w:rPr>
      </w:pPr>
    </w:p>
    <w:p w14:paraId="2F0D9937" w14:textId="77777777" w:rsidR="00975381" w:rsidRPr="00613366" w:rsidRDefault="00975381">
      <w:pPr>
        <w:numPr>
          <w:ilvl w:val="1"/>
          <w:numId w:val="42"/>
        </w:numPr>
        <w:autoSpaceDE w:val="0"/>
        <w:autoSpaceDN w:val="0"/>
        <w:adjustRightInd w:val="0"/>
        <w:ind w:left="540" w:hanging="540"/>
        <w:jc w:val="both"/>
        <w:rPr>
          <w:b/>
          <w:bCs/>
          <w:szCs w:val="20"/>
          <w:lang w:val="en-IN" w:eastAsia="en-IN"/>
        </w:rPr>
      </w:pPr>
      <w:r w:rsidRPr="00613366">
        <w:rPr>
          <w:szCs w:val="20"/>
          <w:lang w:val="en-IN" w:eastAsia="en-IN"/>
        </w:rPr>
        <w:t>FINISH:</w:t>
      </w:r>
      <w:r w:rsidRPr="00613366">
        <w:rPr>
          <w:b/>
          <w:bCs/>
          <w:szCs w:val="20"/>
          <w:lang w:val="en-IN" w:eastAsia="en-IN"/>
        </w:rPr>
        <w:t xml:space="preserve"> </w:t>
      </w:r>
      <w:r w:rsidRPr="00613366">
        <w:rPr>
          <w:szCs w:val="20"/>
          <w:lang w:val="en-IN" w:eastAsia="en-IN"/>
        </w:rPr>
        <w:t>The insulated surface of all pipes in shafts &amp; above false ceiling shall be finished</w:t>
      </w:r>
      <w:r w:rsidRPr="00613366">
        <w:rPr>
          <w:b/>
          <w:bCs/>
          <w:szCs w:val="20"/>
          <w:lang w:val="en-IN" w:eastAsia="en-IN"/>
        </w:rPr>
        <w:t xml:space="preserve"> </w:t>
      </w:r>
      <w:r w:rsidRPr="00613366">
        <w:rPr>
          <w:szCs w:val="20"/>
          <w:lang w:val="en-IN" w:eastAsia="en-IN"/>
        </w:rPr>
        <w:t>clad with 24 gauge aluminum sheet with 50 mm overlap at joints. The cladding shall</w:t>
      </w:r>
      <w:r w:rsidRPr="00613366">
        <w:rPr>
          <w:b/>
          <w:bCs/>
          <w:szCs w:val="20"/>
          <w:lang w:val="en-IN" w:eastAsia="en-IN"/>
        </w:rPr>
        <w:t xml:space="preserve"> </w:t>
      </w:r>
      <w:r w:rsidRPr="00613366">
        <w:rPr>
          <w:szCs w:val="20"/>
          <w:lang w:val="en-IN" w:eastAsia="en-IN"/>
        </w:rPr>
        <w:t>be held in position using self-tapping screws. Cladding shall be formed to required</w:t>
      </w:r>
      <w:r w:rsidRPr="00613366">
        <w:rPr>
          <w:b/>
          <w:bCs/>
          <w:szCs w:val="20"/>
          <w:lang w:val="en-IN" w:eastAsia="en-IN"/>
        </w:rPr>
        <w:t xml:space="preserve"> </w:t>
      </w:r>
      <w:r w:rsidRPr="00613366">
        <w:rPr>
          <w:szCs w:val="20"/>
          <w:lang w:val="en-IN" w:eastAsia="en-IN"/>
        </w:rPr>
        <w:t>shapes, tightly bound for all pipes bends &amp; valves.</w:t>
      </w:r>
      <w:r w:rsidRPr="00613366">
        <w:rPr>
          <w:b/>
          <w:bCs/>
          <w:szCs w:val="20"/>
          <w:lang w:val="en-IN" w:eastAsia="en-IN"/>
        </w:rPr>
        <w:t xml:space="preserve"> </w:t>
      </w:r>
      <w:r w:rsidRPr="00613366">
        <w:rPr>
          <w:szCs w:val="20"/>
          <w:lang w:val="en-IN" w:eastAsia="en-IN"/>
        </w:rPr>
        <w:t>Insulated hot water tanks shall be either provided with two coats of hard setting</w:t>
      </w:r>
      <w:r w:rsidRPr="00613366">
        <w:rPr>
          <w:b/>
          <w:bCs/>
          <w:szCs w:val="20"/>
          <w:lang w:val="en-IN" w:eastAsia="en-IN"/>
        </w:rPr>
        <w:t xml:space="preserve"> </w:t>
      </w:r>
      <w:r w:rsidRPr="00613366">
        <w:rPr>
          <w:szCs w:val="20"/>
          <w:lang w:val="en-IN" w:eastAsia="en-IN"/>
        </w:rPr>
        <w:t>compound each of 6 mm thick or clad with 24-gauge aluminum sheet, as required by</w:t>
      </w:r>
      <w:r w:rsidRPr="00613366">
        <w:rPr>
          <w:b/>
          <w:bCs/>
          <w:szCs w:val="20"/>
          <w:lang w:val="en-IN" w:eastAsia="en-IN"/>
        </w:rPr>
        <w:t xml:space="preserve"> </w:t>
      </w:r>
      <w:r w:rsidRPr="00613366">
        <w:rPr>
          <w:szCs w:val="20"/>
          <w:lang w:val="en-IN" w:eastAsia="en-IN"/>
        </w:rPr>
        <w:t>Engineer – in - charge. Insulated heat exchangers shall be clad with 24 `G A1.</w:t>
      </w:r>
      <w:r w:rsidRPr="00613366">
        <w:rPr>
          <w:b/>
          <w:bCs/>
          <w:szCs w:val="20"/>
          <w:lang w:val="en-IN" w:eastAsia="en-IN"/>
        </w:rPr>
        <w:t xml:space="preserve"> </w:t>
      </w:r>
      <w:r w:rsidRPr="00613366">
        <w:rPr>
          <w:szCs w:val="20"/>
          <w:lang w:val="en-IN" w:eastAsia="en-IN"/>
        </w:rPr>
        <w:t>sheets.</w:t>
      </w:r>
    </w:p>
    <w:p w14:paraId="37BB9EBC" w14:textId="77777777" w:rsidR="00975381" w:rsidRPr="00613366" w:rsidRDefault="00975381" w:rsidP="00975381">
      <w:pPr>
        <w:autoSpaceDE w:val="0"/>
        <w:autoSpaceDN w:val="0"/>
        <w:adjustRightInd w:val="0"/>
        <w:ind w:left="540"/>
        <w:jc w:val="both"/>
        <w:rPr>
          <w:b/>
          <w:bCs/>
          <w:szCs w:val="20"/>
          <w:lang w:val="en-IN" w:eastAsia="en-IN"/>
        </w:rPr>
      </w:pPr>
    </w:p>
    <w:p w14:paraId="33C55E46"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All flanges valves &amp; union shall be insulated &amp; clad separately &amp; distinctly for easy</w:t>
      </w:r>
      <w:r w:rsidRPr="00613366">
        <w:rPr>
          <w:b/>
          <w:bCs/>
          <w:szCs w:val="20"/>
          <w:lang w:val="en-IN" w:eastAsia="en-IN"/>
        </w:rPr>
        <w:t xml:space="preserve"> </w:t>
      </w:r>
      <w:r w:rsidRPr="00613366">
        <w:rPr>
          <w:szCs w:val="20"/>
          <w:lang w:val="en-IN" w:eastAsia="en-IN"/>
        </w:rPr>
        <w:t>identification &amp; location.</w:t>
      </w:r>
    </w:p>
    <w:p w14:paraId="35BE8450" w14:textId="77777777" w:rsidR="00975381" w:rsidRPr="00613366" w:rsidRDefault="00975381" w:rsidP="00975381">
      <w:pPr>
        <w:autoSpaceDE w:val="0"/>
        <w:autoSpaceDN w:val="0"/>
        <w:adjustRightInd w:val="0"/>
        <w:ind w:left="540"/>
        <w:jc w:val="both"/>
        <w:rPr>
          <w:b/>
          <w:bCs/>
          <w:szCs w:val="20"/>
          <w:lang w:val="en-IN" w:eastAsia="en-IN"/>
        </w:rPr>
      </w:pPr>
    </w:p>
    <w:p w14:paraId="68E6C594" w14:textId="77777777" w:rsidR="00975381" w:rsidRPr="00613366" w:rsidRDefault="00975381">
      <w:pPr>
        <w:numPr>
          <w:ilvl w:val="1"/>
          <w:numId w:val="42"/>
        </w:numPr>
        <w:autoSpaceDE w:val="0"/>
        <w:autoSpaceDN w:val="0"/>
        <w:adjustRightInd w:val="0"/>
        <w:ind w:left="540" w:hanging="540"/>
        <w:jc w:val="both"/>
        <w:rPr>
          <w:b/>
          <w:bCs/>
          <w:szCs w:val="20"/>
          <w:lang w:val="en-IN" w:eastAsia="en-IN"/>
        </w:rPr>
      </w:pPr>
      <w:r w:rsidRPr="00613366">
        <w:rPr>
          <w:szCs w:val="20"/>
          <w:lang w:val="en-IN" w:eastAsia="en-IN"/>
        </w:rPr>
        <w:t>Insulation of small dia. embedded pipes:</w:t>
      </w:r>
      <w:r w:rsidRPr="00613366">
        <w:rPr>
          <w:b/>
          <w:bCs/>
          <w:szCs w:val="20"/>
          <w:lang w:val="en-IN" w:eastAsia="en-IN"/>
        </w:rPr>
        <w:t xml:space="preserve"> </w:t>
      </w:r>
      <w:r w:rsidRPr="00613366">
        <w:rPr>
          <w:szCs w:val="20"/>
          <w:lang w:val="en-IN" w:eastAsia="en-IN"/>
        </w:rPr>
        <w:t>Small dia pipes carrying hot water &amp; embedded in walls shall be insulated with</w:t>
      </w:r>
      <w:r w:rsidRPr="00613366">
        <w:rPr>
          <w:b/>
          <w:bCs/>
          <w:szCs w:val="20"/>
          <w:lang w:val="en-IN" w:eastAsia="en-IN"/>
        </w:rPr>
        <w:t xml:space="preserve"> </w:t>
      </w:r>
      <w:r w:rsidRPr="00613366">
        <w:rPr>
          <w:szCs w:val="20"/>
          <w:lang w:val="en-IN" w:eastAsia="en-IN"/>
        </w:rPr>
        <w:t>6mm thick asbestos rope closely.</w:t>
      </w:r>
    </w:p>
    <w:p w14:paraId="7836BAC5" w14:textId="77777777" w:rsidR="00975381" w:rsidRPr="00613366" w:rsidRDefault="00975381" w:rsidP="00975381">
      <w:pPr>
        <w:autoSpaceDE w:val="0"/>
        <w:autoSpaceDN w:val="0"/>
        <w:adjustRightInd w:val="0"/>
        <w:ind w:left="990"/>
        <w:jc w:val="both"/>
        <w:rPr>
          <w:b/>
          <w:bCs/>
          <w:szCs w:val="20"/>
          <w:lang w:val="en-IN" w:eastAsia="en-IN"/>
        </w:rPr>
      </w:pPr>
    </w:p>
    <w:p w14:paraId="66A80901" w14:textId="77777777" w:rsidR="00975381" w:rsidRPr="00613366" w:rsidRDefault="00975381">
      <w:pPr>
        <w:numPr>
          <w:ilvl w:val="0"/>
          <w:numId w:val="42"/>
        </w:numPr>
        <w:autoSpaceDE w:val="0"/>
        <w:autoSpaceDN w:val="0"/>
        <w:adjustRightInd w:val="0"/>
        <w:ind w:left="450" w:hanging="450"/>
        <w:jc w:val="both"/>
        <w:rPr>
          <w:b/>
          <w:bCs/>
          <w:szCs w:val="20"/>
          <w:lang w:val="en-IN" w:eastAsia="en-IN"/>
        </w:rPr>
      </w:pPr>
      <w:r w:rsidRPr="00613366">
        <w:rPr>
          <w:b/>
          <w:bCs/>
          <w:szCs w:val="20"/>
          <w:lang w:val="en-IN" w:eastAsia="en-IN"/>
        </w:rPr>
        <w:t>PLUMBING WORK - MODE OF MEASUREMENT:</w:t>
      </w:r>
    </w:p>
    <w:p w14:paraId="576E6BDD" w14:textId="77777777" w:rsidR="00975381" w:rsidRPr="00613366" w:rsidRDefault="00975381" w:rsidP="00975381">
      <w:pPr>
        <w:tabs>
          <w:tab w:val="left" w:pos="900"/>
        </w:tabs>
        <w:autoSpaceDE w:val="0"/>
        <w:autoSpaceDN w:val="0"/>
        <w:adjustRightInd w:val="0"/>
        <w:ind w:left="360"/>
        <w:jc w:val="both"/>
        <w:rPr>
          <w:b/>
          <w:bCs/>
          <w:szCs w:val="20"/>
          <w:lang w:val="en-IN" w:eastAsia="en-IN"/>
        </w:rPr>
      </w:pPr>
      <w:r w:rsidRPr="00613366">
        <w:rPr>
          <w:szCs w:val="20"/>
          <w:lang w:val="en-IN" w:eastAsia="en-IN"/>
        </w:rPr>
        <w:t>All sewer drain pipes except cast iron &amp; asbestos cement pipes shall be measured in</w:t>
      </w:r>
      <w:r w:rsidRPr="00613366">
        <w:rPr>
          <w:b/>
          <w:bCs/>
          <w:szCs w:val="20"/>
          <w:lang w:val="en-IN" w:eastAsia="en-IN"/>
        </w:rPr>
        <w:t xml:space="preserve"> </w:t>
      </w:r>
      <w:r w:rsidRPr="00613366">
        <w:rPr>
          <w:szCs w:val="20"/>
          <w:lang w:val="en-IN" w:eastAsia="en-IN"/>
        </w:rPr>
        <w:t>linear lengths along the center line of the drainage line laid. Deductions shall be</w:t>
      </w:r>
      <w:r w:rsidRPr="00613366">
        <w:rPr>
          <w:b/>
          <w:bCs/>
          <w:szCs w:val="20"/>
          <w:lang w:val="en-IN" w:eastAsia="en-IN"/>
        </w:rPr>
        <w:t xml:space="preserve"> </w:t>
      </w:r>
      <w:r w:rsidRPr="00613366">
        <w:rPr>
          <w:szCs w:val="20"/>
          <w:lang w:val="en-IN" w:eastAsia="en-IN"/>
        </w:rPr>
        <w:t>made for length of chambers. gully traps, catch basins, etc. The rate shall be</w:t>
      </w:r>
      <w:r w:rsidRPr="00613366">
        <w:rPr>
          <w:b/>
          <w:bCs/>
          <w:szCs w:val="20"/>
          <w:lang w:val="en-IN" w:eastAsia="en-IN"/>
        </w:rPr>
        <w:t xml:space="preserve"> </w:t>
      </w:r>
      <w:r w:rsidRPr="00613366">
        <w:rPr>
          <w:szCs w:val="20"/>
          <w:lang w:val="en-IN" w:eastAsia="en-IN"/>
        </w:rPr>
        <w:t>include all work as specified in the respective items.</w:t>
      </w:r>
      <w:r w:rsidRPr="00613366">
        <w:rPr>
          <w:b/>
          <w:bCs/>
          <w:szCs w:val="20"/>
          <w:lang w:val="en-IN" w:eastAsia="en-IN"/>
        </w:rPr>
        <w:t xml:space="preserve"> </w:t>
      </w:r>
      <w:r w:rsidRPr="00613366">
        <w:rPr>
          <w:szCs w:val="20"/>
          <w:lang w:val="en-IN" w:eastAsia="en-IN"/>
        </w:rPr>
        <w:t>Inspection chambers, manholes, gully traps, catch basins, surface boxes, bends,</w:t>
      </w:r>
      <w:r w:rsidRPr="00613366">
        <w:rPr>
          <w:b/>
          <w:bCs/>
          <w:szCs w:val="20"/>
          <w:lang w:val="en-IN" w:eastAsia="en-IN"/>
        </w:rPr>
        <w:t xml:space="preserve"> </w:t>
      </w:r>
      <w:r w:rsidRPr="00613366">
        <w:rPr>
          <w:szCs w:val="20"/>
          <w:lang w:val="en-IN" w:eastAsia="en-IN"/>
        </w:rPr>
        <w:t>junctions, sewer traps etc. shall be measured in numbers.</w:t>
      </w:r>
    </w:p>
    <w:p w14:paraId="422CEAD5" w14:textId="77777777" w:rsidR="00975381" w:rsidRPr="00613366" w:rsidRDefault="00975381" w:rsidP="00975381">
      <w:pPr>
        <w:autoSpaceDE w:val="0"/>
        <w:autoSpaceDN w:val="0"/>
        <w:adjustRightInd w:val="0"/>
        <w:ind w:left="900"/>
        <w:jc w:val="both"/>
        <w:rPr>
          <w:b/>
          <w:bCs/>
          <w:szCs w:val="20"/>
          <w:lang w:val="en-IN" w:eastAsia="en-IN"/>
        </w:rPr>
      </w:pPr>
    </w:p>
    <w:p w14:paraId="5039B649" w14:textId="77777777" w:rsidR="00975381" w:rsidRPr="00613366" w:rsidRDefault="00975381" w:rsidP="00975381">
      <w:pPr>
        <w:tabs>
          <w:tab w:val="left" w:pos="900"/>
        </w:tabs>
        <w:autoSpaceDE w:val="0"/>
        <w:autoSpaceDN w:val="0"/>
        <w:adjustRightInd w:val="0"/>
        <w:ind w:left="360"/>
        <w:jc w:val="both"/>
        <w:rPr>
          <w:b/>
          <w:bCs/>
          <w:szCs w:val="20"/>
          <w:lang w:val="en-IN" w:eastAsia="en-IN"/>
        </w:rPr>
      </w:pPr>
      <w:r w:rsidRPr="00613366">
        <w:rPr>
          <w:szCs w:val="20"/>
          <w:lang w:val="en-IN" w:eastAsia="en-IN"/>
        </w:rPr>
        <w:t>All cast iron &amp; asbestos cement spigot &amp; socket &amp; flanged pipe shall be measured</w:t>
      </w:r>
      <w:r w:rsidRPr="00613366">
        <w:rPr>
          <w:b/>
          <w:bCs/>
          <w:szCs w:val="20"/>
          <w:lang w:val="en-IN" w:eastAsia="en-IN"/>
        </w:rPr>
        <w:t xml:space="preserve"> </w:t>
      </w:r>
      <w:r w:rsidRPr="00613366">
        <w:rPr>
          <w:szCs w:val="20"/>
          <w:lang w:val="en-IN" w:eastAsia="en-IN"/>
        </w:rPr>
        <w:t>in linear lengths along the center line completed. The rate shall include clamps lead</w:t>
      </w:r>
      <w:r w:rsidRPr="00613366">
        <w:rPr>
          <w:b/>
          <w:bCs/>
          <w:szCs w:val="20"/>
          <w:lang w:val="en-IN" w:eastAsia="en-IN"/>
        </w:rPr>
        <w:t xml:space="preserve"> </w:t>
      </w:r>
      <w:r w:rsidRPr="00613366">
        <w:rPr>
          <w:szCs w:val="20"/>
          <w:lang w:val="en-IN" w:eastAsia="en-IN"/>
        </w:rPr>
        <w:t>caulking or nut &amp; bolt joints etc. complete as specified in the respective items.</w:t>
      </w:r>
    </w:p>
    <w:p w14:paraId="5112DE3E" w14:textId="77777777" w:rsidR="00975381" w:rsidRPr="00613366" w:rsidRDefault="00975381" w:rsidP="00975381">
      <w:pPr>
        <w:pStyle w:val="ListParagraph"/>
        <w:rPr>
          <w:szCs w:val="20"/>
          <w:lang w:val="en-IN" w:eastAsia="en-IN"/>
        </w:rPr>
      </w:pPr>
    </w:p>
    <w:p w14:paraId="5BE4D48D" w14:textId="77777777" w:rsidR="00975381" w:rsidRPr="00613366" w:rsidRDefault="00975381" w:rsidP="00975381">
      <w:pPr>
        <w:tabs>
          <w:tab w:val="left" w:pos="900"/>
        </w:tabs>
        <w:autoSpaceDE w:val="0"/>
        <w:autoSpaceDN w:val="0"/>
        <w:adjustRightInd w:val="0"/>
        <w:ind w:left="360"/>
        <w:jc w:val="both"/>
        <w:rPr>
          <w:b/>
          <w:bCs/>
          <w:szCs w:val="20"/>
          <w:lang w:val="en-IN" w:eastAsia="en-IN"/>
        </w:rPr>
      </w:pPr>
      <w:r w:rsidRPr="00613366">
        <w:rPr>
          <w:szCs w:val="20"/>
          <w:lang w:val="en-IN" w:eastAsia="en-IN"/>
        </w:rPr>
        <w:t>Cast iron &amp; asbestos cement pipe fittings such as spigot &amp; socket fittings, flanged</w:t>
      </w:r>
      <w:r w:rsidRPr="00613366">
        <w:rPr>
          <w:b/>
          <w:bCs/>
          <w:szCs w:val="20"/>
          <w:lang w:val="en-IN" w:eastAsia="en-IN"/>
        </w:rPr>
        <w:t xml:space="preserve"> </w:t>
      </w:r>
      <w:r w:rsidRPr="00613366">
        <w:rPr>
          <w:szCs w:val="20"/>
          <w:lang w:val="en-IN" w:eastAsia="en-IN"/>
        </w:rPr>
        <w:t>fittings shall be measured in numbers &amp; shall be paid extra over the linear</w:t>
      </w:r>
      <w:r w:rsidRPr="00613366">
        <w:rPr>
          <w:b/>
          <w:bCs/>
          <w:szCs w:val="20"/>
          <w:lang w:val="en-IN" w:eastAsia="en-IN"/>
        </w:rPr>
        <w:t xml:space="preserve"> </w:t>
      </w:r>
      <w:r w:rsidRPr="00613366">
        <w:rPr>
          <w:szCs w:val="20"/>
          <w:lang w:val="en-IN" w:eastAsia="en-IN"/>
        </w:rPr>
        <w:t>measurement.</w:t>
      </w:r>
    </w:p>
    <w:p w14:paraId="74BB11DE" w14:textId="77777777" w:rsidR="00975381" w:rsidRPr="00613366" w:rsidRDefault="00975381" w:rsidP="00975381">
      <w:pPr>
        <w:pStyle w:val="ListParagraph"/>
        <w:rPr>
          <w:szCs w:val="20"/>
          <w:lang w:val="en-IN" w:eastAsia="en-IN"/>
        </w:rPr>
      </w:pPr>
    </w:p>
    <w:p w14:paraId="47A95A06" w14:textId="77777777" w:rsidR="00975381" w:rsidRPr="00613366" w:rsidRDefault="00975381" w:rsidP="00975381">
      <w:pPr>
        <w:tabs>
          <w:tab w:val="left" w:pos="900"/>
        </w:tabs>
        <w:autoSpaceDE w:val="0"/>
        <w:autoSpaceDN w:val="0"/>
        <w:adjustRightInd w:val="0"/>
        <w:ind w:left="360"/>
        <w:jc w:val="both"/>
        <w:rPr>
          <w:b/>
          <w:bCs/>
          <w:szCs w:val="20"/>
          <w:lang w:val="en-IN" w:eastAsia="en-IN"/>
        </w:rPr>
      </w:pPr>
      <w:r w:rsidRPr="00613366">
        <w:rPr>
          <w:szCs w:val="20"/>
          <w:lang w:val="en-IN" w:eastAsia="en-IN"/>
        </w:rPr>
        <w:t>Plain cement concrete for supports &amp; for bedding etc. shall be measured in cum. Of</w:t>
      </w:r>
      <w:r w:rsidRPr="00613366">
        <w:rPr>
          <w:b/>
          <w:bCs/>
          <w:szCs w:val="20"/>
          <w:lang w:val="en-IN" w:eastAsia="en-IN"/>
        </w:rPr>
        <w:t xml:space="preserve"> </w:t>
      </w:r>
      <w:r w:rsidRPr="00613366">
        <w:rPr>
          <w:szCs w:val="20"/>
          <w:lang w:val="en-IN" w:eastAsia="en-IN"/>
        </w:rPr>
        <w:t>the completed work carrying out as per instructions &amp; shall be paid extra unless</w:t>
      </w:r>
      <w:r w:rsidRPr="00613366">
        <w:rPr>
          <w:b/>
          <w:bCs/>
          <w:szCs w:val="20"/>
          <w:lang w:val="en-IN" w:eastAsia="en-IN"/>
        </w:rPr>
        <w:t xml:space="preserve"> </w:t>
      </w:r>
      <w:r w:rsidRPr="00613366">
        <w:rPr>
          <w:szCs w:val="20"/>
          <w:lang w:val="en-IN" w:eastAsia="en-IN"/>
        </w:rPr>
        <w:t>otherwise specified in respective items.</w:t>
      </w:r>
    </w:p>
    <w:p w14:paraId="46EF7311" w14:textId="77777777" w:rsidR="00975381" w:rsidRPr="00613366" w:rsidRDefault="00975381" w:rsidP="00975381">
      <w:pPr>
        <w:pStyle w:val="ListParagraph"/>
        <w:rPr>
          <w:szCs w:val="20"/>
          <w:lang w:val="en-IN" w:eastAsia="en-IN"/>
        </w:rPr>
      </w:pPr>
    </w:p>
    <w:p w14:paraId="6B1E39AD" w14:textId="77777777" w:rsidR="00975381" w:rsidRPr="00613366" w:rsidRDefault="00975381" w:rsidP="00975381">
      <w:pPr>
        <w:tabs>
          <w:tab w:val="left" w:pos="900"/>
        </w:tabs>
        <w:autoSpaceDE w:val="0"/>
        <w:autoSpaceDN w:val="0"/>
        <w:adjustRightInd w:val="0"/>
        <w:ind w:left="360"/>
        <w:jc w:val="both"/>
        <w:rPr>
          <w:b/>
          <w:bCs/>
          <w:szCs w:val="20"/>
          <w:lang w:val="en-IN" w:eastAsia="en-IN"/>
        </w:rPr>
      </w:pPr>
      <w:r w:rsidRPr="00613366">
        <w:rPr>
          <w:szCs w:val="20"/>
          <w:lang w:val="en-IN" w:eastAsia="en-IN"/>
        </w:rPr>
        <w:t>Lead pipes shall be measured in linear length including off sets, bends etc. &amp; shall</w:t>
      </w:r>
      <w:r w:rsidRPr="00613366">
        <w:rPr>
          <w:b/>
          <w:bCs/>
          <w:szCs w:val="20"/>
          <w:lang w:val="en-IN" w:eastAsia="en-IN"/>
        </w:rPr>
        <w:t xml:space="preserve"> </w:t>
      </w:r>
      <w:r w:rsidRPr="00613366">
        <w:rPr>
          <w:szCs w:val="20"/>
          <w:lang w:val="en-IN" w:eastAsia="en-IN"/>
        </w:rPr>
        <w:t>be of weights as per specifications of the respective item in sanitary installation</w:t>
      </w:r>
      <w:r w:rsidRPr="00613366">
        <w:rPr>
          <w:b/>
          <w:bCs/>
          <w:szCs w:val="20"/>
          <w:lang w:val="en-IN" w:eastAsia="en-IN"/>
        </w:rPr>
        <w:t xml:space="preserve"> </w:t>
      </w:r>
      <w:r w:rsidRPr="00613366">
        <w:rPr>
          <w:szCs w:val="20"/>
          <w:lang w:val="en-IN" w:eastAsia="en-IN"/>
        </w:rPr>
        <w:t>work. No extra payment will be made for making offsets, bends, etc. The brass</w:t>
      </w:r>
      <w:r w:rsidRPr="00613366">
        <w:rPr>
          <w:b/>
          <w:bCs/>
          <w:szCs w:val="20"/>
          <w:lang w:val="en-IN" w:eastAsia="en-IN"/>
        </w:rPr>
        <w:t xml:space="preserve"> </w:t>
      </w:r>
      <w:r w:rsidRPr="00613366">
        <w:rPr>
          <w:szCs w:val="20"/>
          <w:lang w:val="en-IN" w:eastAsia="en-IN"/>
        </w:rPr>
        <w:t>fittings with solder joints shall be paid extra in numbers.</w:t>
      </w:r>
    </w:p>
    <w:p w14:paraId="01978E46" w14:textId="77777777" w:rsidR="00975381" w:rsidRPr="00613366" w:rsidRDefault="00975381" w:rsidP="00975381">
      <w:pPr>
        <w:pStyle w:val="ListParagraph"/>
        <w:rPr>
          <w:szCs w:val="20"/>
          <w:lang w:val="en-IN" w:eastAsia="en-IN"/>
        </w:rPr>
      </w:pPr>
    </w:p>
    <w:p w14:paraId="2E39C09D" w14:textId="77777777" w:rsidR="00975381" w:rsidRPr="00613366" w:rsidRDefault="00975381" w:rsidP="00975381">
      <w:pPr>
        <w:tabs>
          <w:tab w:val="left" w:pos="900"/>
        </w:tabs>
        <w:autoSpaceDE w:val="0"/>
        <w:autoSpaceDN w:val="0"/>
        <w:adjustRightInd w:val="0"/>
        <w:ind w:left="360"/>
        <w:jc w:val="both"/>
        <w:rPr>
          <w:b/>
          <w:bCs/>
          <w:szCs w:val="20"/>
          <w:lang w:val="en-IN" w:eastAsia="en-IN"/>
        </w:rPr>
      </w:pPr>
      <w:r w:rsidRPr="00613366">
        <w:rPr>
          <w:szCs w:val="20"/>
          <w:lang w:val="en-IN" w:eastAsia="en-IN"/>
        </w:rPr>
        <w:t>All sanitary, fittings &amp; fixtures shall be measured in numbers &amp; the rate shall include</w:t>
      </w:r>
      <w:r w:rsidRPr="00613366">
        <w:rPr>
          <w:b/>
          <w:bCs/>
          <w:szCs w:val="20"/>
          <w:lang w:val="en-IN" w:eastAsia="en-IN"/>
        </w:rPr>
        <w:t xml:space="preserve"> </w:t>
      </w:r>
      <w:r w:rsidRPr="00613366">
        <w:rPr>
          <w:szCs w:val="20"/>
          <w:lang w:val="en-IN" w:eastAsia="en-IN"/>
        </w:rPr>
        <w:t>all the work specified in the respective item.</w:t>
      </w:r>
    </w:p>
    <w:p w14:paraId="789F0ED1" w14:textId="77777777" w:rsidR="00975381" w:rsidRPr="00613366" w:rsidRDefault="00975381" w:rsidP="00975381">
      <w:pPr>
        <w:pStyle w:val="ListParagraph"/>
        <w:rPr>
          <w:szCs w:val="20"/>
          <w:lang w:val="en-IN" w:eastAsia="en-IN"/>
        </w:rPr>
      </w:pPr>
    </w:p>
    <w:p w14:paraId="09084DB8" w14:textId="77777777" w:rsidR="00975381" w:rsidRPr="00613366" w:rsidRDefault="00975381" w:rsidP="00975381">
      <w:pPr>
        <w:tabs>
          <w:tab w:val="left" w:pos="900"/>
        </w:tabs>
        <w:autoSpaceDE w:val="0"/>
        <w:autoSpaceDN w:val="0"/>
        <w:adjustRightInd w:val="0"/>
        <w:ind w:left="360"/>
        <w:jc w:val="both"/>
        <w:rPr>
          <w:b/>
          <w:bCs/>
          <w:szCs w:val="20"/>
          <w:lang w:val="en-IN" w:eastAsia="en-IN"/>
        </w:rPr>
      </w:pPr>
      <w:r w:rsidRPr="00613366">
        <w:rPr>
          <w:szCs w:val="20"/>
          <w:lang w:val="en-IN" w:eastAsia="en-IN"/>
        </w:rPr>
        <w:t>All GI, CI &amp; PVC pipes shall be measured in linear lengths along the center line of</w:t>
      </w:r>
      <w:r w:rsidRPr="00613366">
        <w:rPr>
          <w:b/>
          <w:bCs/>
          <w:szCs w:val="20"/>
          <w:lang w:val="en-IN" w:eastAsia="en-IN"/>
        </w:rPr>
        <w:t xml:space="preserve"> </w:t>
      </w:r>
      <w:r w:rsidRPr="00613366">
        <w:rPr>
          <w:szCs w:val="20"/>
          <w:lang w:val="en-IN" w:eastAsia="en-IN"/>
        </w:rPr>
        <w:t>the pipe including G.I. fittings. The rate for pipe line upto &amp; including 50mm dia</w:t>
      </w:r>
      <w:r w:rsidRPr="00613366">
        <w:rPr>
          <w:b/>
          <w:bCs/>
          <w:szCs w:val="20"/>
          <w:lang w:val="en-IN" w:eastAsia="en-IN"/>
        </w:rPr>
        <w:t xml:space="preserve"> </w:t>
      </w:r>
      <w:r w:rsidRPr="00613366">
        <w:rPr>
          <w:szCs w:val="20"/>
          <w:lang w:val="en-IN" w:eastAsia="en-IN"/>
        </w:rPr>
        <w:t>shall be inclusive of all G.I. fittings, unless otherwise specified in the schedule of</w:t>
      </w:r>
      <w:r w:rsidRPr="00613366">
        <w:rPr>
          <w:b/>
          <w:bCs/>
          <w:szCs w:val="20"/>
          <w:lang w:val="en-IN" w:eastAsia="en-IN"/>
        </w:rPr>
        <w:t xml:space="preserve"> </w:t>
      </w:r>
      <w:r w:rsidRPr="00613366">
        <w:rPr>
          <w:szCs w:val="20"/>
          <w:lang w:val="en-IN" w:eastAsia="en-IN"/>
        </w:rPr>
        <w:t>quantities. In the case of pipe line of dia above 50mm G.I. fittings will be measured</w:t>
      </w:r>
      <w:r w:rsidRPr="00613366">
        <w:rPr>
          <w:b/>
          <w:bCs/>
          <w:szCs w:val="20"/>
          <w:lang w:val="en-IN" w:eastAsia="en-IN"/>
        </w:rPr>
        <w:t xml:space="preserve"> </w:t>
      </w:r>
      <w:r w:rsidRPr="00613366">
        <w:rPr>
          <w:szCs w:val="20"/>
          <w:lang w:val="en-IN" w:eastAsia="en-IN"/>
        </w:rPr>
        <w:t>in numbers &amp; paid `extra over' the linear measurement. The rate shall include all</w:t>
      </w:r>
      <w:r w:rsidRPr="00613366">
        <w:rPr>
          <w:b/>
          <w:bCs/>
          <w:szCs w:val="20"/>
          <w:lang w:val="en-IN" w:eastAsia="en-IN"/>
        </w:rPr>
        <w:t xml:space="preserve"> </w:t>
      </w:r>
      <w:r w:rsidRPr="00613366">
        <w:rPr>
          <w:szCs w:val="20"/>
          <w:lang w:val="en-IN" w:eastAsia="en-IN"/>
        </w:rPr>
        <w:t>work as specified in the respective items.</w:t>
      </w:r>
    </w:p>
    <w:p w14:paraId="1E9A495D" w14:textId="77777777" w:rsidR="00975381" w:rsidRPr="00613366" w:rsidRDefault="00975381" w:rsidP="00975381">
      <w:pPr>
        <w:pStyle w:val="ListParagraph"/>
        <w:rPr>
          <w:szCs w:val="20"/>
          <w:lang w:val="en-IN" w:eastAsia="en-IN"/>
        </w:rPr>
      </w:pPr>
    </w:p>
    <w:p w14:paraId="1FFD2D22" w14:textId="77777777" w:rsidR="00975381" w:rsidRPr="00613366" w:rsidRDefault="00975381" w:rsidP="00975381">
      <w:pPr>
        <w:tabs>
          <w:tab w:val="left" w:pos="900"/>
        </w:tabs>
        <w:autoSpaceDE w:val="0"/>
        <w:autoSpaceDN w:val="0"/>
        <w:adjustRightInd w:val="0"/>
        <w:ind w:left="360"/>
        <w:jc w:val="both"/>
        <w:rPr>
          <w:b/>
          <w:bCs/>
          <w:szCs w:val="20"/>
          <w:lang w:val="en-IN" w:eastAsia="en-IN"/>
        </w:rPr>
      </w:pPr>
      <w:r w:rsidRPr="00613366">
        <w:rPr>
          <w:szCs w:val="20"/>
          <w:lang w:val="en-IN" w:eastAsia="en-IN"/>
        </w:rPr>
        <w:t>All peet valves, landing valves, ball valves, non-return valves, sluice valves, pressure</w:t>
      </w:r>
      <w:r w:rsidRPr="00613366">
        <w:rPr>
          <w:b/>
          <w:bCs/>
          <w:szCs w:val="20"/>
          <w:lang w:val="en-IN" w:eastAsia="en-IN"/>
        </w:rPr>
        <w:t xml:space="preserve"> </w:t>
      </w:r>
      <w:r w:rsidRPr="00613366">
        <w:rPr>
          <w:szCs w:val="20"/>
          <w:lang w:val="en-IN" w:eastAsia="en-IN"/>
        </w:rPr>
        <w:t>reducing valves, etc. shall be measured in numbers `extra over' the linear</w:t>
      </w:r>
      <w:r w:rsidRPr="00613366">
        <w:rPr>
          <w:b/>
          <w:bCs/>
          <w:szCs w:val="20"/>
          <w:lang w:val="en-IN" w:eastAsia="en-IN"/>
        </w:rPr>
        <w:t xml:space="preserve"> </w:t>
      </w:r>
      <w:r w:rsidRPr="00613366">
        <w:rPr>
          <w:szCs w:val="20"/>
          <w:lang w:val="en-IN" w:eastAsia="en-IN"/>
        </w:rPr>
        <w:t>measurement.</w:t>
      </w:r>
    </w:p>
    <w:p w14:paraId="4EB93B9B" w14:textId="77777777" w:rsidR="00975381" w:rsidRPr="00613366" w:rsidRDefault="00975381" w:rsidP="00975381">
      <w:pPr>
        <w:pStyle w:val="ListParagraph"/>
        <w:rPr>
          <w:szCs w:val="20"/>
          <w:lang w:val="en-IN" w:eastAsia="en-IN"/>
        </w:rPr>
      </w:pPr>
    </w:p>
    <w:p w14:paraId="33308360" w14:textId="77777777" w:rsidR="00975381" w:rsidRPr="00613366" w:rsidRDefault="00975381" w:rsidP="00975381">
      <w:pPr>
        <w:tabs>
          <w:tab w:val="left" w:pos="900"/>
        </w:tabs>
        <w:autoSpaceDE w:val="0"/>
        <w:autoSpaceDN w:val="0"/>
        <w:adjustRightInd w:val="0"/>
        <w:ind w:left="360"/>
        <w:jc w:val="both"/>
        <w:rPr>
          <w:b/>
          <w:bCs/>
          <w:szCs w:val="20"/>
          <w:lang w:val="en-IN" w:eastAsia="en-IN"/>
        </w:rPr>
      </w:pPr>
      <w:r w:rsidRPr="00613366">
        <w:rPr>
          <w:szCs w:val="20"/>
          <w:lang w:val="en-IN" w:eastAsia="en-IN"/>
        </w:rPr>
        <w:lastRenderedPageBreak/>
        <w:t>All main pipe brackets for suspending a battery of pipes shall be measured in</w:t>
      </w:r>
      <w:r w:rsidRPr="00613366">
        <w:rPr>
          <w:b/>
          <w:bCs/>
          <w:szCs w:val="20"/>
          <w:lang w:val="en-IN" w:eastAsia="en-IN"/>
        </w:rPr>
        <w:t xml:space="preserve"> </w:t>
      </w:r>
      <w:r w:rsidRPr="00613366">
        <w:rPr>
          <w:szCs w:val="20"/>
          <w:lang w:val="en-IN" w:eastAsia="en-IN"/>
        </w:rPr>
        <w:t>numbers as per approximate weights given in schedule of quantities in respective</w:t>
      </w:r>
      <w:r w:rsidRPr="00613366">
        <w:rPr>
          <w:b/>
          <w:bCs/>
          <w:szCs w:val="20"/>
          <w:lang w:val="en-IN" w:eastAsia="en-IN"/>
        </w:rPr>
        <w:t xml:space="preserve"> </w:t>
      </w:r>
      <w:r w:rsidRPr="00613366">
        <w:rPr>
          <w:szCs w:val="20"/>
          <w:lang w:val="en-IN" w:eastAsia="en-IN"/>
        </w:rPr>
        <w:t>items.(approximate weight means equal &amp; plus or minus 1/4 Kilogram).</w:t>
      </w:r>
    </w:p>
    <w:p w14:paraId="672CBA16" w14:textId="77777777" w:rsidR="00975381" w:rsidRPr="00613366" w:rsidRDefault="00975381" w:rsidP="00975381">
      <w:pPr>
        <w:pStyle w:val="ListParagraph"/>
        <w:rPr>
          <w:szCs w:val="20"/>
          <w:lang w:val="en-IN" w:eastAsia="en-IN"/>
        </w:rPr>
      </w:pPr>
    </w:p>
    <w:p w14:paraId="39EBD162" w14:textId="77777777" w:rsidR="00975381" w:rsidRPr="00613366" w:rsidRDefault="00975381" w:rsidP="00975381">
      <w:pPr>
        <w:autoSpaceDE w:val="0"/>
        <w:autoSpaceDN w:val="0"/>
        <w:adjustRightInd w:val="0"/>
        <w:ind w:left="360"/>
        <w:jc w:val="both"/>
        <w:rPr>
          <w:b/>
          <w:bCs/>
          <w:szCs w:val="20"/>
          <w:lang w:val="en-IN" w:eastAsia="en-IN"/>
        </w:rPr>
      </w:pPr>
      <w:r w:rsidRPr="00613366">
        <w:rPr>
          <w:szCs w:val="20"/>
          <w:lang w:val="en-IN" w:eastAsia="en-IN"/>
        </w:rPr>
        <w:t>The diameters of pipes &amp; fittings mentioned in the specifications are the inside</w:t>
      </w:r>
      <w:r w:rsidRPr="00613366">
        <w:rPr>
          <w:b/>
          <w:bCs/>
          <w:szCs w:val="20"/>
          <w:lang w:val="en-IN" w:eastAsia="en-IN"/>
        </w:rPr>
        <w:t xml:space="preserve"> </w:t>
      </w:r>
      <w:r w:rsidRPr="00613366">
        <w:rPr>
          <w:szCs w:val="20"/>
          <w:lang w:val="en-IN" w:eastAsia="en-IN"/>
        </w:rPr>
        <w:t>diameter in all cases.</w:t>
      </w:r>
    </w:p>
    <w:p w14:paraId="26CC6BF4" w14:textId="77777777" w:rsidR="00975381" w:rsidRPr="00613366" w:rsidRDefault="00975381" w:rsidP="00975381">
      <w:pPr>
        <w:pStyle w:val="ListParagraph"/>
        <w:rPr>
          <w:szCs w:val="20"/>
          <w:lang w:val="en-IN" w:eastAsia="en-IN"/>
        </w:rPr>
      </w:pPr>
    </w:p>
    <w:p w14:paraId="0B5630D5" w14:textId="77777777" w:rsidR="00975381" w:rsidRPr="00613366" w:rsidRDefault="00975381" w:rsidP="00975381">
      <w:pPr>
        <w:autoSpaceDE w:val="0"/>
        <w:autoSpaceDN w:val="0"/>
        <w:adjustRightInd w:val="0"/>
        <w:ind w:left="360"/>
        <w:jc w:val="both"/>
        <w:rPr>
          <w:b/>
          <w:bCs/>
          <w:szCs w:val="20"/>
          <w:lang w:val="en-IN" w:eastAsia="en-IN"/>
        </w:rPr>
      </w:pPr>
      <w:r w:rsidRPr="00613366">
        <w:rPr>
          <w:szCs w:val="20"/>
          <w:lang w:val="en-IN" w:eastAsia="en-IN"/>
        </w:rPr>
        <w:t>In the case of CI, GI, PVC, asbestos or stoneware of unequal bore, the largest bore</w:t>
      </w:r>
      <w:r w:rsidRPr="00613366">
        <w:rPr>
          <w:b/>
          <w:bCs/>
          <w:szCs w:val="20"/>
          <w:lang w:val="en-IN" w:eastAsia="en-IN"/>
        </w:rPr>
        <w:t xml:space="preserve"> </w:t>
      </w:r>
      <w:r w:rsidRPr="00613366">
        <w:rPr>
          <w:szCs w:val="20"/>
          <w:lang w:val="en-IN" w:eastAsia="en-IN"/>
        </w:rPr>
        <w:t>shall be measured.</w:t>
      </w:r>
    </w:p>
    <w:p w14:paraId="049C0FE8" w14:textId="77777777" w:rsidR="00975381" w:rsidRPr="00613366" w:rsidRDefault="00975381" w:rsidP="00975381">
      <w:pPr>
        <w:pStyle w:val="ListParagraph"/>
        <w:rPr>
          <w:b/>
          <w:bCs/>
          <w:szCs w:val="20"/>
          <w:lang w:val="en-IN" w:eastAsia="en-IN"/>
        </w:rPr>
      </w:pPr>
    </w:p>
    <w:p w14:paraId="721AF76B" w14:textId="77777777" w:rsidR="00975381" w:rsidRPr="00613366" w:rsidRDefault="00975381">
      <w:pPr>
        <w:numPr>
          <w:ilvl w:val="0"/>
          <w:numId w:val="42"/>
        </w:numPr>
        <w:autoSpaceDE w:val="0"/>
        <w:autoSpaceDN w:val="0"/>
        <w:adjustRightInd w:val="0"/>
        <w:jc w:val="both"/>
        <w:rPr>
          <w:b/>
          <w:bCs/>
          <w:szCs w:val="20"/>
          <w:lang w:val="en-IN" w:eastAsia="en-IN"/>
        </w:rPr>
      </w:pPr>
      <w:r w:rsidRPr="00613366">
        <w:rPr>
          <w:b/>
          <w:bCs/>
          <w:szCs w:val="20"/>
          <w:lang w:val="en-IN" w:eastAsia="en-IN"/>
        </w:rPr>
        <w:t>CUTTING, PATCHING, REPAIRING &amp; MAKING GOOD:</w:t>
      </w:r>
    </w:p>
    <w:p w14:paraId="0F92B04C" w14:textId="77777777" w:rsidR="00975381" w:rsidRPr="00613366" w:rsidRDefault="00975381" w:rsidP="00975381">
      <w:pPr>
        <w:autoSpaceDE w:val="0"/>
        <w:autoSpaceDN w:val="0"/>
        <w:adjustRightInd w:val="0"/>
        <w:ind w:left="360"/>
        <w:jc w:val="both"/>
        <w:rPr>
          <w:b/>
          <w:bCs/>
          <w:szCs w:val="20"/>
          <w:lang w:val="en-IN" w:eastAsia="en-IN"/>
        </w:rPr>
      </w:pPr>
      <w:r w:rsidRPr="00613366">
        <w:rPr>
          <w:szCs w:val="20"/>
          <w:lang w:val="en-IN" w:eastAsia="en-IN"/>
        </w:rPr>
        <w:t>Cutting, patching &amp; repairing required for the proper installation &amp; completion of</w:t>
      </w:r>
      <w:r w:rsidRPr="00613366">
        <w:rPr>
          <w:b/>
          <w:bCs/>
          <w:szCs w:val="20"/>
          <w:lang w:val="en-IN" w:eastAsia="en-IN"/>
        </w:rPr>
        <w:t xml:space="preserve"> </w:t>
      </w:r>
      <w:r w:rsidRPr="00613366">
        <w:rPr>
          <w:szCs w:val="20"/>
          <w:lang w:val="en-IN" w:eastAsia="en-IN"/>
        </w:rPr>
        <w:t>the work, specified in each division, including chasing, plastering, masonry work,</w:t>
      </w:r>
      <w:r w:rsidRPr="00613366">
        <w:rPr>
          <w:b/>
          <w:bCs/>
          <w:szCs w:val="20"/>
          <w:lang w:val="en-IN" w:eastAsia="en-IN"/>
        </w:rPr>
        <w:t xml:space="preserve"> </w:t>
      </w:r>
      <w:r w:rsidRPr="00613366">
        <w:rPr>
          <w:szCs w:val="20"/>
          <w:lang w:val="en-IN" w:eastAsia="en-IN"/>
        </w:rPr>
        <w:t>concrete work, etc. &amp; making good shall be carried out by the contractor wherever</w:t>
      </w:r>
      <w:r w:rsidRPr="00613366">
        <w:rPr>
          <w:b/>
          <w:bCs/>
          <w:szCs w:val="20"/>
          <w:lang w:val="en-IN" w:eastAsia="en-IN"/>
        </w:rPr>
        <w:t xml:space="preserve"> </w:t>
      </w:r>
      <w:r w:rsidRPr="00613366">
        <w:rPr>
          <w:szCs w:val="20"/>
          <w:lang w:val="en-IN" w:eastAsia="en-IN"/>
        </w:rPr>
        <w:t>required. Holes , which are cut oversize, shall be refilled, so that a tight fit is</w:t>
      </w:r>
      <w:r w:rsidRPr="00613366">
        <w:rPr>
          <w:b/>
          <w:bCs/>
          <w:szCs w:val="20"/>
          <w:lang w:val="en-IN" w:eastAsia="en-IN"/>
        </w:rPr>
        <w:t xml:space="preserve"> </w:t>
      </w:r>
      <w:r w:rsidRPr="00613366">
        <w:rPr>
          <w:szCs w:val="20"/>
          <w:lang w:val="en-IN" w:eastAsia="en-IN"/>
        </w:rPr>
        <w:t>obtained around the pipe or other object passing through. Any damages to water</w:t>
      </w:r>
      <w:r w:rsidRPr="00613366">
        <w:rPr>
          <w:b/>
          <w:bCs/>
          <w:szCs w:val="20"/>
          <w:lang w:val="en-IN" w:eastAsia="en-IN"/>
        </w:rPr>
        <w:t xml:space="preserve"> </w:t>
      </w:r>
      <w:r w:rsidRPr="00613366">
        <w:rPr>
          <w:szCs w:val="20"/>
          <w:lang w:val="en-IN" w:eastAsia="en-IN"/>
        </w:rPr>
        <w:t>proofed location should not be patched up, without rectification by the water</w:t>
      </w:r>
      <w:r w:rsidRPr="00613366">
        <w:rPr>
          <w:b/>
          <w:bCs/>
          <w:szCs w:val="20"/>
          <w:lang w:val="en-IN" w:eastAsia="en-IN"/>
        </w:rPr>
        <w:t xml:space="preserve"> </w:t>
      </w:r>
      <w:r w:rsidRPr="00613366">
        <w:rPr>
          <w:szCs w:val="20"/>
          <w:lang w:val="en-IN" w:eastAsia="en-IN"/>
        </w:rPr>
        <w:t>proofing agency(specialist contractor) to ensure his guarantee.</w:t>
      </w:r>
    </w:p>
    <w:p w14:paraId="098200CB" w14:textId="77777777" w:rsidR="00975381" w:rsidRPr="00613366" w:rsidRDefault="00975381" w:rsidP="00975381">
      <w:pPr>
        <w:autoSpaceDE w:val="0"/>
        <w:autoSpaceDN w:val="0"/>
        <w:adjustRightInd w:val="0"/>
        <w:ind w:left="360"/>
        <w:jc w:val="both"/>
        <w:rPr>
          <w:b/>
          <w:bCs/>
          <w:szCs w:val="20"/>
          <w:lang w:val="en-IN" w:eastAsia="en-IN"/>
        </w:rPr>
      </w:pPr>
    </w:p>
    <w:p w14:paraId="5B653387" w14:textId="77777777" w:rsidR="00975381" w:rsidRPr="00613366" w:rsidRDefault="00975381">
      <w:pPr>
        <w:numPr>
          <w:ilvl w:val="0"/>
          <w:numId w:val="42"/>
        </w:numPr>
        <w:autoSpaceDE w:val="0"/>
        <w:autoSpaceDN w:val="0"/>
        <w:adjustRightInd w:val="0"/>
        <w:jc w:val="both"/>
        <w:rPr>
          <w:b/>
          <w:bCs/>
          <w:szCs w:val="20"/>
          <w:lang w:val="en-IN" w:eastAsia="en-IN"/>
        </w:rPr>
      </w:pPr>
      <w:r w:rsidRPr="00613366">
        <w:rPr>
          <w:b/>
          <w:bCs/>
          <w:szCs w:val="20"/>
          <w:lang w:val="en-IN" w:eastAsia="en-IN"/>
        </w:rPr>
        <w:t>EQUIPMENT PROTECTION:</w:t>
      </w:r>
    </w:p>
    <w:p w14:paraId="54769C55"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Keep all the pipe &amp; conduit openings closed by means of plugs or caps to prevent</w:t>
      </w:r>
      <w:r w:rsidRPr="00613366">
        <w:rPr>
          <w:b/>
          <w:bCs/>
          <w:szCs w:val="20"/>
          <w:lang w:val="en-IN" w:eastAsia="en-IN"/>
        </w:rPr>
        <w:t xml:space="preserve"> </w:t>
      </w:r>
      <w:r w:rsidRPr="00613366">
        <w:rPr>
          <w:szCs w:val="20"/>
          <w:lang w:val="en-IN" w:eastAsia="en-IN"/>
        </w:rPr>
        <w:t>the entrance of foreign matter. Protect all piping, conduit, fixtures, equipment or</w:t>
      </w:r>
      <w:r w:rsidRPr="00613366">
        <w:rPr>
          <w:b/>
          <w:bCs/>
          <w:szCs w:val="20"/>
          <w:lang w:val="en-IN" w:eastAsia="en-IN"/>
        </w:rPr>
        <w:t xml:space="preserve"> </w:t>
      </w:r>
      <w:r w:rsidRPr="00613366">
        <w:rPr>
          <w:szCs w:val="20"/>
          <w:lang w:val="en-IN" w:eastAsia="en-IN"/>
        </w:rPr>
        <w:t>apparatus. Any such items damaged prior to final completion or work shall be</w:t>
      </w:r>
      <w:r w:rsidRPr="00613366">
        <w:rPr>
          <w:b/>
          <w:bCs/>
          <w:szCs w:val="20"/>
          <w:lang w:val="en-IN" w:eastAsia="en-IN"/>
        </w:rPr>
        <w:t xml:space="preserve"> </w:t>
      </w:r>
      <w:r w:rsidRPr="00613366">
        <w:rPr>
          <w:szCs w:val="20"/>
          <w:lang w:val="en-IN" w:eastAsia="en-IN"/>
        </w:rPr>
        <w:t>restored to its original conditions or replaced at no expenses to the Owner.</w:t>
      </w:r>
    </w:p>
    <w:p w14:paraId="65583DFF" w14:textId="77777777" w:rsidR="00975381" w:rsidRPr="00613366" w:rsidRDefault="00975381" w:rsidP="00975381">
      <w:pPr>
        <w:autoSpaceDE w:val="0"/>
        <w:autoSpaceDN w:val="0"/>
        <w:adjustRightInd w:val="0"/>
        <w:ind w:left="630"/>
        <w:jc w:val="both"/>
        <w:rPr>
          <w:b/>
          <w:bCs/>
          <w:szCs w:val="20"/>
          <w:lang w:val="en-IN" w:eastAsia="en-IN"/>
        </w:rPr>
      </w:pPr>
    </w:p>
    <w:p w14:paraId="054F46AB"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ACCESSIBILITY:</w:t>
      </w:r>
      <w:r w:rsidRPr="00613366">
        <w:rPr>
          <w:b/>
          <w:bCs/>
          <w:szCs w:val="20"/>
          <w:lang w:val="en-IN" w:eastAsia="en-IN"/>
        </w:rPr>
        <w:t xml:space="preserve"> </w:t>
      </w:r>
      <w:r w:rsidRPr="00613366">
        <w:rPr>
          <w:szCs w:val="20"/>
          <w:lang w:val="en-IN" w:eastAsia="en-IN"/>
        </w:rPr>
        <w:t>The installation of valves, thermometers, cleanout fittings &amp; other including</w:t>
      </w:r>
      <w:r w:rsidRPr="00613366">
        <w:rPr>
          <w:b/>
          <w:bCs/>
          <w:szCs w:val="20"/>
          <w:lang w:val="en-IN" w:eastAsia="en-IN"/>
        </w:rPr>
        <w:t xml:space="preserve"> </w:t>
      </w:r>
      <w:r w:rsidRPr="00613366">
        <w:rPr>
          <w:szCs w:val="20"/>
          <w:lang w:val="en-IN" w:eastAsia="en-IN"/>
        </w:rPr>
        <w:t>equipment or specialties requiring frequent reading, adjustments, inspections,</w:t>
      </w:r>
      <w:r w:rsidRPr="00613366">
        <w:rPr>
          <w:b/>
          <w:bCs/>
          <w:szCs w:val="20"/>
          <w:lang w:val="en-IN" w:eastAsia="en-IN"/>
        </w:rPr>
        <w:t xml:space="preserve"> </w:t>
      </w:r>
      <w:r w:rsidRPr="00613366">
        <w:rPr>
          <w:szCs w:val="20"/>
          <w:lang w:val="en-IN" w:eastAsia="en-IN"/>
        </w:rPr>
        <w:t>repairs, removal or replacement, shall be conveniently &amp; accessibly located with</w:t>
      </w:r>
      <w:r w:rsidRPr="00613366">
        <w:rPr>
          <w:b/>
          <w:bCs/>
          <w:szCs w:val="20"/>
          <w:lang w:val="en-IN" w:eastAsia="en-IN"/>
        </w:rPr>
        <w:t xml:space="preserve"> </w:t>
      </w:r>
      <w:r w:rsidRPr="00613366">
        <w:rPr>
          <w:szCs w:val="20"/>
          <w:lang w:val="en-IN" w:eastAsia="en-IN"/>
        </w:rPr>
        <w:t>reference to the finished buildings. hermometers &amp; gauges shall be installed so as to</w:t>
      </w:r>
      <w:r w:rsidRPr="00613366">
        <w:rPr>
          <w:b/>
          <w:bCs/>
          <w:szCs w:val="20"/>
          <w:lang w:val="en-IN" w:eastAsia="en-IN"/>
        </w:rPr>
        <w:t xml:space="preserve"> </w:t>
      </w:r>
      <w:r w:rsidRPr="00613366">
        <w:rPr>
          <w:szCs w:val="20"/>
          <w:lang w:val="en-IN" w:eastAsia="en-IN"/>
        </w:rPr>
        <w:t>be easily read from the floor.</w:t>
      </w:r>
    </w:p>
    <w:p w14:paraId="4D56B83B" w14:textId="77777777" w:rsidR="00975381" w:rsidRPr="00613366" w:rsidRDefault="00975381" w:rsidP="00975381">
      <w:pPr>
        <w:pStyle w:val="ListParagraph"/>
        <w:ind w:left="360"/>
        <w:rPr>
          <w:szCs w:val="20"/>
          <w:lang w:val="en-IN" w:eastAsia="en-IN"/>
        </w:rPr>
      </w:pPr>
    </w:p>
    <w:p w14:paraId="12E68C6C" w14:textId="77777777" w:rsidR="00975381" w:rsidRPr="00613366" w:rsidRDefault="00975381" w:rsidP="00975381">
      <w:pPr>
        <w:pStyle w:val="ListParagraph"/>
        <w:ind w:left="360"/>
        <w:rPr>
          <w:szCs w:val="20"/>
          <w:lang w:val="en-IN" w:eastAsia="en-IN"/>
        </w:rPr>
      </w:pPr>
    </w:p>
    <w:p w14:paraId="31A5CEAC"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INSERTS &amp; SLEEVES:</w:t>
      </w:r>
    </w:p>
    <w:p w14:paraId="40F6623E" w14:textId="77777777" w:rsidR="00975381" w:rsidRPr="00613366" w:rsidRDefault="00975381">
      <w:pPr>
        <w:numPr>
          <w:ilvl w:val="0"/>
          <w:numId w:val="36"/>
        </w:numPr>
        <w:autoSpaceDE w:val="0"/>
        <w:autoSpaceDN w:val="0"/>
        <w:adjustRightInd w:val="0"/>
        <w:ind w:left="990"/>
        <w:jc w:val="both"/>
        <w:rPr>
          <w:szCs w:val="20"/>
          <w:lang w:val="en-IN" w:eastAsia="en-IN"/>
        </w:rPr>
      </w:pPr>
      <w:r w:rsidRPr="00613366">
        <w:rPr>
          <w:szCs w:val="20"/>
          <w:lang w:val="en-IN" w:eastAsia="en-IN"/>
        </w:rPr>
        <w:t>General: Layout work in advance of placing of concrete slabs or construction of</w:t>
      </w:r>
      <w:r w:rsidRPr="00613366">
        <w:rPr>
          <w:b/>
          <w:bCs/>
          <w:szCs w:val="20"/>
          <w:lang w:val="en-IN" w:eastAsia="en-IN"/>
        </w:rPr>
        <w:t xml:space="preserve"> </w:t>
      </w:r>
      <w:r w:rsidRPr="00613366">
        <w:rPr>
          <w:szCs w:val="20"/>
          <w:lang w:val="en-IN" w:eastAsia="en-IN"/>
        </w:rPr>
        <w:t>walls, furnish &amp; set inserts &amp; sleeves necessary to complete the work, cost of cutting</w:t>
      </w:r>
      <w:r w:rsidRPr="00613366">
        <w:rPr>
          <w:b/>
          <w:bCs/>
          <w:szCs w:val="20"/>
          <w:lang w:val="en-IN" w:eastAsia="en-IN"/>
        </w:rPr>
        <w:t xml:space="preserve"> </w:t>
      </w:r>
      <w:r w:rsidRPr="00613366">
        <w:rPr>
          <w:szCs w:val="20"/>
          <w:lang w:val="en-IN" w:eastAsia="en-IN"/>
        </w:rPr>
        <w:t>or patching made necessary as a result of this operation shall be at no expense to the</w:t>
      </w:r>
      <w:r w:rsidRPr="00613366">
        <w:rPr>
          <w:b/>
          <w:bCs/>
          <w:szCs w:val="20"/>
          <w:lang w:val="en-IN" w:eastAsia="en-IN"/>
        </w:rPr>
        <w:t xml:space="preserve"> </w:t>
      </w:r>
      <w:r w:rsidRPr="00613366">
        <w:rPr>
          <w:szCs w:val="20"/>
          <w:lang w:val="en-IN" w:eastAsia="en-IN"/>
        </w:rPr>
        <w:t>Owner. Openings shall be as per Structural Consultants/Engineer-in-charge approval.</w:t>
      </w:r>
    </w:p>
    <w:p w14:paraId="4723C27C" w14:textId="77777777" w:rsidR="00975381" w:rsidRPr="00613366" w:rsidRDefault="00975381" w:rsidP="00975381">
      <w:pPr>
        <w:autoSpaceDE w:val="0"/>
        <w:autoSpaceDN w:val="0"/>
        <w:adjustRightInd w:val="0"/>
        <w:ind w:left="990"/>
        <w:jc w:val="both"/>
        <w:rPr>
          <w:b/>
          <w:bCs/>
          <w:szCs w:val="20"/>
          <w:lang w:val="en-IN" w:eastAsia="en-IN"/>
        </w:rPr>
      </w:pPr>
    </w:p>
    <w:p w14:paraId="41E8E058" w14:textId="77777777" w:rsidR="00975381" w:rsidRPr="00613366" w:rsidRDefault="00975381">
      <w:pPr>
        <w:numPr>
          <w:ilvl w:val="0"/>
          <w:numId w:val="36"/>
        </w:numPr>
        <w:autoSpaceDE w:val="0"/>
        <w:autoSpaceDN w:val="0"/>
        <w:adjustRightInd w:val="0"/>
        <w:ind w:left="990"/>
        <w:jc w:val="both"/>
        <w:rPr>
          <w:b/>
          <w:bCs/>
          <w:szCs w:val="20"/>
          <w:lang w:val="en-IN" w:eastAsia="en-IN"/>
        </w:rPr>
      </w:pPr>
      <w:r w:rsidRPr="00613366">
        <w:rPr>
          <w:szCs w:val="20"/>
          <w:lang w:val="en-IN" w:eastAsia="en-IN"/>
        </w:rPr>
        <w:t>Pipe sleeves:</w:t>
      </w:r>
      <w:r w:rsidRPr="00613366">
        <w:rPr>
          <w:b/>
          <w:bCs/>
          <w:szCs w:val="20"/>
          <w:lang w:val="en-IN" w:eastAsia="en-IN"/>
        </w:rPr>
        <w:t xml:space="preserve"> </w:t>
      </w:r>
      <w:r w:rsidRPr="00613366">
        <w:rPr>
          <w:szCs w:val="20"/>
          <w:lang w:val="en-IN" w:eastAsia="en-IN"/>
        </w:rPr>
        <w:t>Wall Sleeves: G.I. wall sleeves in cold store &amp; black pipe `A' class for cable,</w:t>
      </w:r>
      <w:r w:rsidRPr="00613366">
        <w:rPr>
          <w:b/>
          <w:bCs/>
          <w:szCs w:val="20"/>
          <w:lang w:val="en-IN" w:eastAsia="en-IN"/>
        </w:rPr>
        <w:t xml:space="preserve"> </w:t>
      </w:r>
      <w:r w:rsidRPr="00613366">
        <w:rPr>
          <w:szCs w:val="20"/>
          <w:lang w:val="en-IN" w:eastAsia="en-IN"/>
        </w:rPr>
        <w:t>conduits, gas pipes, etc. are to be inside flush with wall on both sides. Sleeves shall</w:t>
      </w:r>
      <w:r w:rsidRPr="00613366">
        <w:rPr>
          <w:b/>
          <w:bCs/>
          <w:szCs w:val="20"/>
          <w:lang w:val="en-IN" w:eastAsia="en-IN"/>
        </w:rPr>
        <w:t xml:space="preserve"> </w:t>
      </w:r>
      <w:r w:rsidRPr="00613366">
        <w:rPr>
          <w:szCs w:val="20"/>
          <w:lang w:val="en-IN" w:eastAsia="en-IN"/>
        </w:rPr>
        <w:t>be large enough in diameter to provide 12mm clearance around pipe for insulation.</w:t>
      </w:r>
      <w:r w:rsidRPr="00613366">
        <w:rPr>
          <w:b/>
          <w:bCs/>
          <w:szCs w:val="20"/>
          <w:lang w:val="en-IN" w:eastAsia="en-IN"/>
        </w:rPr>
        <w:t xml:space="preserve"> </w:t>
      </w:r>
      <w:r w:rsidRPr="00613366">
        <w:rPr>
          <w:szCs w:val="20"/>
          <w:lang w:val="en-IN" w:eastAsia="en-IN"/>
        </w:rPr>
        <w:t>Exterior wall sleeves for cable entry/pipe/earthing strips, etc. shall be cast-iron flush</w:t>
      </w:r>
      <w:r w:rsidRPr="00613366">
        <w:rPr>
          <w:b/>
          <w:bCs/>
          <w:szCs w:val="20"/>
          <w:lang w:val="en-IN" w:eastAsia="en-IN"/>
        </w:rPr>
        <w:t xml:space="preserve"> </w:t>
      </w:r>
      <w:r w:rsidRPr="00613366">
        <w:rPr>
          <w:szCs w:val="20"/>
          <w:lang w:val="en-IN" w:eastAsia="en-IN"/>
        </w:rPr>
        <w:t>with wall on both sides. Sleeves shall be large to allow caulking from cutside using</w:t>
      </w:r>
      <w:r w:rsidRPr="00613366">
        <w:rPr>
          <w:b/>
          <w:bCs/>
          <w:szCs w:val="20"/>
          <w:lang w:val="en-IN" w:eastAsia="en-IN"/>
        </w:rPr>
        <w:t xml:space="preserve"> </w:t>
      </w:r>
      <w:r w:rsidRPr="00613366">
        <w:rPr>
          <w:szCs w:val="20"/>
          <w:lang w:val="en-IN" w:eastAsia="en-IN"/>
        </w:rPr>
        <w:t>lead wool.</w:t>
      </w:r>
    </w:p>
    <w:p w14:paraId="1DF36CE2" w14:textId="77777777" w:rsidR="00975381" w:rsidRPr="00613366" w:rsidRDefault="00975381" w:rsidP="00975381">
      <w:pPr>
        <w:pStyle w:val="ListParagraph"/>
        <w:ind w:left="360"/>
        <w:rPr>
          <w:szCs w:val="20"/>
          <w:lang w:val="en-IN" w:eastAsia="en-IN"/>
        </w:rPr>
      </w:pPr>
    </w:p>
    <w:p w14:paraId="1EA4D692" w14:textId="77777777" w:rsidR="00975381" w:rsidRPr="00613366" w:rsidRDefault="00975381">
      <w:pPr>
        <w:numPr>
          <w:ilvl w:val="0"/>
          <w:numId w:val="36"/>
        </w:numPr>
        <w:autoSpaceDE w:val="0"/>
        <w:autoSpaceDN w:val="0"/>
        <w:adjustRightInd w:val="0"/>
        <w:ind w:left="990"/>
        <w:jc w:val="both"/>
        <w:rPr>
          <w:b/>
          <w:bCs/>
          <w:szCs w:val="20"/>
          <w:lang w:val="en-IN" w:eastAsia="en-IN"/>
        </w:rPr>
      </w:pPr>
      <w:r w:rsidRPr="00613366">
        <w:rPr>
          <w:szCs w:val="20"/>
          <w:lang w:val="en-IN" w:eastAsia="en-IN"/>
        </w:rPr>
        <w:t>Floor Sleeves: Interior floor sleeves for general areas shall be of C.I. extending</w:t>
      </w:r>
      <w:r w:rsidRPr="00613366">
        <w:rPr>
          <w:b/>
          <w:bCs/>
          <w:szCs w:val="20"/>
          <w:lang w:val="en-IN" w:eastAsia="en-IN"/>
        </w:rPr>
        <w:t xml:space="preserve"> </w:t>
      </w:r>
      <w:r w:rsidRPr="00613366">
        <w:rPr>
          <w:szCs w:val="20"/>
          <w:lang w:val="en-IN" w:eastAsia="en-IN"/>
        </w:rPr>
        <w:t>50mm(2") more above finished floor. All pipes passing through sleeves shall be</w:t>
      </w:r>
      <w:r w:rsidRPr="00613366">
        <w:rPr>
          <w:b/>
          <w:bCs/>
          <w:szCs w:val="20"/>
          <w:lang w:val="en-IN" w:eastAsia="en-IN"/>
        </w:rPr>
        <w:t xml:space="preserve"> </w:t>
      </w:r>
      <w:r w:rsidRPr="00613366">
        <w:rPr>
          <w:szCs w:val="20"/>
          <w:lang w:val="en-IN" w:eastAsia="en-IN"/>
        </w:rPr>
        <w:t>caulked with asbestos rope &amp; finish with cement mortar. Insulated pipe shall have</w:t>
      </w:r>
      <w:r w:rsidRPr="00613366">
        <w:rPr>
          <w:b/>
          <w:bCs/>
          <w:szCs w:val="20"/>
          <w:lang w:val="en-IN" w:eastAsia="en-IN"/>
        </w:rPr>
        <w:t xml:space="preserve"> </w:t>
      </w:r>
      <w:r w:rsidRPr="00613366">
        <w:rPr>
          <w:szCs w:val="20"/>
          <w:lang w:val="en-IN" w:eastAsia="en-IN"/>
        </w:rPr>
        <w:t>insulation butted to floor sleeve &amp; sealed with insulating cement in both sides.</w:t>
      </w:r>
      <w:r w:rsidRPr="00613366">
        <w:rPr>
          <w:b/>
          <w:bCs/>
          <w:szCs w:val="20"/>
          <w:lang w:val="en-IN" w:eastAsia="en-IN"/>
        </w:rPr>
        <w:t xml:space="preserve"> </w:t>
      </w:r>
    </w:p>
    <w:p w14:paraId="34C868EB" w14:textId="77777777" w:rsidR="00975381" w:rsidRPr="00613366" w:rsidRDefault="00975381" w:rsidP="00975381">
      <w:pPr>
        <w:pStyle w:val="ListParagraph"/>
        <w:ind w:left="360"/>
        <w:rPr>
          <w:szCs w:val="20"/>
          <w:lang w:val="en-IN" w:eastAsia="en-IN"/>
        </w:rPr>
      </w:pPr>
    </w:p>
    <w:p w14:paraId="076DDCF6" w14:textId="77777777" w:rsidR="00975381" w:rsidRPr="00613366" w:rsidRDefault="00975381">
      <w:pPr>
        <w:numPr>
          <w:ilvl w:val="0"/>
          <w:numId w:val="36"/>
        </w:numPr>
        <w:autoSpaceDE w:val="0"/>
        <w:autoSpaceDN w:val="0"/>
        <w:adjustRightInd w:val="0"/>
        <w:ind w:left="990"/>
        <w:jc w:val="both"/>
        <w:rPr>
          <w:b/>
          <w:bCs/>
          <w:szCs w:val="20"/>
          <w:lang w:val="en-IN" w:eastAsia="en-IN"/>
        </w:rPr>
      </w:pPr>
      <w:r w:rsidRPr="00613366">
        <w:rPr>
          <w:szCs w:val="20"/>
          <w:lang w:val="en-IN" w:eastAsia="en-IN"/>
        </w:rPr>
        <w:t>Exception: Chilled water or refrigerant suction piping insulation shall be run</w:t>
      </w:r>
      <w:r w:rsidRPr="00613366">
        <w:rPr>
          <w:b/>
          <w:bCs/>
          <w:szCs w:val="20"/>
          <w:lang w:val="en-IN" w:eastAsia="en-IN"/>
        </w:rPr>
        <w:t xml:space="preserve"> </w:t>
      </w:r>
      <w:r w:rsidRPr="00613366">
        <w:rPr>
          <w:szCs w:val="20"/>
          <w:lang w:val="en-IN" w:eastAsia="en-IN"/>
        </w:rPr>
        <w:t>continuous through the sleeves &amp; caulked. Interior floor sleeves for kitchen areas</w:t>
      </w:r>
      <w:r w:rsidRPr="00613366">
        <w:rPr>
          <w:b/>
          <w:bCs/>
          <w:szCs w:val="20"/>
          <w:lang w:val="en-IN" w:eastAsia="en-IN"/>
        </w:rPr>
        <w:t xml:space="preserve"> </w:t>
      </w:r>
      <w:r w:rsidRPr="00613366">
        <w:rPr>
          <w:szCs w:val="20"/>
          <w:lang w:val="en-IN" w:eastAsia="en-IN"/>
        </w:rPr>
        <w:t>shall be C.I. steel pipe extending 50mm(2") above finished floor. Caulking shall be</w:t>
      </w:r>
      <w:r w:rsidRPr="00613366">
        <w:rPr>
          <w:b/>
          <w:bCs/>
          <w:szCs w:val="20"/>
          <w:lang w:val="en-IN" w:eastAsia="en-IN"/>
        </w:rPr>
        <w:t xml:space="preserve"> </w:t>
      </w:r>
      <w:r w:rsidRPr="00613366">
        <w:rPr>
          <w:szCs w:val="20"/>
          <w:lang w:val="en-IN" w:eastAsia="en-IN"/>
        </w:rPr>
        <w:t>the same for general areas. Floor co grade sleeves, caulked &amp; made water tight.</w:t>
      </w:r>
      <w:r w:rsidRPr="00613366">
        <w:rPr>
          <w:b/>
          <w:bCs/>
          <w:szCs w:val="20"/>
          <w:lang w:val="en-IN" w:eastAsia="en-IN"/>
        </w:rPr>
        <w:t xml:space="preserve"> </w:t>
      </w:r>
    </w:p>
    <w:p w14:paraId="1CC277D3" w14:textId="096A2A3D" w:rsidR="00975381" w:rsidRDefault="00975381" w:rsidP="00975381">
      <w:pPr>
        <w:autoSpaceDE w:val="0"/>
        <w:autoSpaceDN w:val="0"/>
        <w:adjustRightInd w:val="0"/>
        <w:ind w:left="630"/>
        <w:jc w:val="both"/>
        <w:rPr>
          <w:b/>
          <w:bCs/>
          <w:szCs w:val="20"/>
          <w:lang w:val="en-IN" w:eastAsia="en-IN"/>
        </w:rPr>
      </w:pPr>
    </w:p>
    <w:p w14:paraId="48E311C5" w14:textId="4A2D8177" w:rsidR="009C02BC" w:rsidRDefault="009C02BC" w:rsidP="00975381">
      <w:pPr>
        <w:autoSpaceDE w:val="0"/>
        <w:autoSpaceDN w:val="0"/>
        <w:adjustRightInd w:val="0"/>
        <w:ind w:left="630"/>
        <w:jc w:val="both"/>
        <w:rPr>
          <w:b/>
          <w:bCs/>
          <w:szCs w:val="20"/>
          <w:lang w:val="en-IN" w:eastAsia="en-IN"/>
        </w:rPr>
      </w:pPr>
    </w:p>
    <w:p w14:paraId="4ECC9656" w14:textId="77777777" w:rsidR="009C02BC" w:rsidRDefault="009C02BC" w:rsidP="00975381">
      <w:pPr>
        <w:autoSpaceDE w:val="0"/>
        <w:autoSpaceDN w:val="0"/>
        <w:adjustRightInd w:val="0"/>
        <w:ind w:left="630"/>
        <w:jc w:val="both"/>
        <w:rPr>
          <w:b/>
          <w:bCs/>
          <w:szCs w:val="20"/>
          <w:lang w:val="en-IN" w:eastAsia="en-IN"/>
        </w:rPr>
      </w:pPr>
    </w:p>
    <w:p w14:paraId="6B7BA4CE" w14:textId="77777777" w:rsidR="00975381" w:rsidRDefault="00975381" w:rsidP="00975381">
      <w:pPr>
        <w:autoSpaceDE w:val="0"/>
        <w:autoSpaceDN w:val="0"/>
        <w:adjustRightInd w:val="0"/>
        <w:ind w:left="630"/>
        <w:jc w:val="both"/>
        <w:rPr>
          <w:b/>
          <w:bCs/>
          <w:szCs w:val="20"/>
          <w:lang w:val="en-IN" w:eastAsia="en-IN"/>
        </w:rPr>
      </w:pPr>
    </w:p>
    <w:p w14:paraId="016E53CC" w14:textId="77777777" w:rsidR="00975381" w:rsidRPr="00613366" w:rsidRDefault="00975381" w:rsidP="00975381">
      <w:pPr>
        <w:autoSpaceDE w:val="0"/>
        <w:autoSpaceDN w:val="0"/>
        <w:adjustRightInd w:val="0"/>
        <w:ind w:left="630"/>
        <w:jc w:val="both"/>
        <w:rPr>
          <w:b/>
          <w:bCs/>
          <w:szCs w:val="20"/>
          <w:lang w:val="en-IN" w:eastAsia="en-IN"/>
        </w:rPr>
      </w:pPr>
    </w:p>
    <w:p w14:paraId="00916E63" w14:textId="77777777" w:rsidR="00975381" w:rsidRPr="00613366" w:rsidRDefault="00975381">
      <w:pPr>
        <w:numPr>
          <w:ilvl w:val="0"/>
          <w:numId w:val="42"/>
        </w:numPr>
        <w:autoSpaceDE w:val="0"/>
        <w:autoSpaceDN w:val="0"/>
        <w:adjustRightInd w:val="0"/>
        <w:ind w:left="450" w:hanging="450"/>
        <w:jc w:val="both"/>
        <w:rPr>
          <w:b/>
          <w:bCs/>
          <w:szCs w:val="20"/>
          <w:lang w:val="en-IN" w:eastAsia="en-IN"/>
        </w:rPr>
      </w:pPr>
      <w:r w:rsidRPr="00613366">
        <w:rPr>
          <w:b/>
          <w:bCs/>
          <w:szCs w:val="20"/>
          <w:lang w:val="en-IN" w:eastAsia="en-IN"/>
        </w:rPr>
        <w:lastRenderedPageBreak/>
        <w:t>EQUIPMENT, MATERIAL &amp; WORKMANSHIP:</w:t>
      </w:r>
    </w:p>
    <w:p w14:paraId="6644850F"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Determine that each piece of equipment meet the detailed requirements of the</w:t>
      </w:r>
      <w:r w:rsidRPr="00613366">
        <w:rPr>
          <w:b/>
          <w:bCs/>
          <w:szCs w:val="20"/>
          <w:lang w:val="en-IN" w:eastAsia="en-IN"/>
        </w:rPr>
        <w:t xml:space="preserve"> </w:t>
      </w:r>
      <w:r w:rsidRPr="00613366">
        <w:rPr>
          <w:szCs w:val="20"/>
          <w:lang w:val="en-IN" w:eastAsia="en-IN"/>
        </w:rPr>
        <w:t>contract documents &amp; that it is suitable for the installation shown. Notify the</w:t>
      </w:r>
      <w:r w:rsidRPr="00613366">
        <w:rPr>
          <w:b/>
          <w:bCs/>
          <w:szCs w:val="20"/>
          <w:lang w:val="en-IN" w:eastAsia="en-IN"/>
        </w:rPr>
        <w:t xml:space="preserve"> </w:t>
      </w:r>
      <w:r w:rsidRPr="00613366">
        <w:rPr>
          <w:szCs w:val="20"/>
          <w:lang w:val="en-IN" w:eastAsia="en-IN"/>
        </w:rPr>
        <w:t>Architect of any shortcoming found during the tendering period. Each piece of</w:t>
      </w:r>
      <w:r w:rsidRPr="00613366">
        <w:rPr>
          <w:b/>
          <w:bCs/>
          <w:szCs w:val="20"/>
          <w:lang w:val="en-IN" w:eastAsia="en-IN"/>
        </w:rPr>
        <w:t xml:space="preserve"> </w:t>
      </w:r>
      <w:r w:rsidRPr="00613366">
        <w:rPr>
          <w:szCs w:val="20"/>
          <w:lang w:val="en-IN" w:eastAsia="en-IN"/>
        </w:rPr>
        <w:t>equipment furnished shall meet all detailed requirements of the contract documents.</w:t>
      </w:r>
      <w:r w:rsidRPr="00613366">
        <w:rPr>
          <w:b/>
          <w:bCs/>
          <w:szCs w:val="20"/>
          <w:lang w:val="en-IN" w:eastAsia="en-IN"/>
        </w:rPr>
        <w:t xml:space="preserve"> </w:t>
      </w:r>
      <w:r w:rsidRPr="00613366">
        <w:rPr>
          <w:szCs w:val="20"/>
          <w:lang w:val="en-IN" w:eastAsia="en-IN"/>
        </w:rPr>
        <w:t>Equipment’s not meeting all requirements will not be acceptable, even though</w:t>
      </w:r>
      <w:r w:rsidRPr="00613366">
        <w:rPr>
          <w:b/>
          <w:bCs/>
          <w:szCs w:val="20"/>
          <w:lang w:val="en-IN" w:eastAsia="en-IN"/>
        </w:rPr>
        <w:t xml:space="preserve"> </w:t>
      </w:r>
      <w:r w:rsidRPr="00613366">
        <w:rPr>
          <w:szCs w:val="20"/>
          <w:lang w:val="en-IN" w:eastAsia="en-IN"/>
        </w:rPr>
        <w:t>specified by name along with other manufacturers.</w:t>
      </w:r>
    </w:p>
    <w:p w14:paraId="6DB18585" w14:textId="77777777" w:rsidR="00975381" w:rsidRPr="00613366" w:rsidRDefault="00975381" w:rsidP="00975381">
      <w:pPr>
        <w:autoSpaceDE w:val="0"/>
        <w:autoSpaceDN w:val="0"/>
        <w:adjustRightInd w:val="0"/>
        <w:ind w:left="450"/>
        <w:jc w:val="both"/>
        <w:rPr>
          <w:b/>
          <w:bCs/>
          <w:szCs w:val="20"/>
          <w:lang w:val="en-IN" w:eastAsia="en-IN"/>
        </w:rPr>
      </w:pPr>
    </w:p>
    <w:p w14:paraId="4E5C3494"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Where two or more units of the same class of equipment are furnished use product of</w:t>
      </w:r>
      <w:r w:rsidRPr="00613366">
        <w:rPr>
          <w:b/>
          <w:bCs/>
          <w:szCs w:val="20"/>
          <w:lang w:val="en-IN" w:eastAsia="en-IN"/>
        </w:rPr>
        <w:t xml:space="preserve"> </w:t>
      </w:r>
      <w:r w:rsidRPr="00613366">
        <w:rPr>
          <w:szCs w:val="20"/>
          <w:lang w:val="en-IN" w:eastAsia="en-IN"/>
        </w:rPr>
        <w:t>the same manufacture, component parts of entire system need not be product of the</w:t>
      </w:r>
      <w:r w:rsidRPr="00613366">
        <w:rPr>
          <w:b/>
          <w:bCs/>
          <w:szCs w:val="20"/>
          <w:lang w:val="en-IN" w:eastAsia="en-IN"/>
        </w:rPr>
        <w:t xml:space="preserve"> </w:t>
      </w:r>
      <w:r w:rsidRPr="00613366">
        <w:rPr>
          <w:szCs w:val="20"/>
          <w:lang w:val="en-IN" w:eastAsia="en-IN"/>
        </w:rPr>
        <w:t>same manufacturer. Furnish all materials &amp; equipment’s, new &amp; free from defects &amp;</w:t>
      </w:r>
      <w:r w:rsidRPr="00613366">
        <w:rPr>
          <w:b/>
          <w:bCs/>
          <w:szCs w:val="20"/>
          <w:lang w:val="en-IN" w:eastAsia="en-IN"/>
        </w:rPr>
        <w:t xml:space="preserve"> </w:t>
      </w:r>
      <w:r w:rsidRPr="00613366">
        <w:rPr>
          <w:szCs w:val="20"/>
          <w:lang w:val="en-IN" w:eastAsia="en-IN"/>
        </w:rPr>
        <w:t>of size, make, type, &amp; quality herein specified or approved by the Architect. All shall</w:t>
      </w:r>
      <w:r w:rsidRPr="00613366">
        <w:rPr>
          <w:b/>
          <w:bCs/>
          <w:szCs w:val="20"/>
          <w:lang w:val="en-IN" w:eastAsia="en-IN"/>
        </w:rPr>
        <w:t xml:space="preserve"> </w:t>
      </w:r>
      <w:r w:rsidRPr="00613366">
        <w:rPr>
          <w:szCs w:val="20"/>
          <w:lang w:val="en-IN" w:eastAsia="en-IN"/>
        </w:rPr>
        <w:t>be installed in a neat &amp; mark manlike manner.</w:t>
      </w:r>
    </w:p>
    <w:p w14:paraId="4259F5F2" w14:textId="77777777" w:rsidR="00975381" w:rsidRPr="00613366" w:rsidRDefault="00975381" w:rsidP="00975381">
      <w:pPr>
        <w:autoSpaceDE w:val="0"/>
        <w:autoSpaceDN w:val="0"/>
        <w:adjustRightInd w:val="0"/>
        <w:ind w:left="450"/>
        <w:jc w:val="both"/>
        <w:rPr>
          <w:b/>
          <w:bCs/>
          <w:szCs w:val="20"/>
          <w:lang w:val="en-IN" w:eastAsia="en-IN"/>
        </w:rPr>
      </w:pPr>
    </w:p>
    <w:p w14:paraId="103D1923" w14:textId="77777777" w:rsidR="00975381" w:rsidRPr="00613366" w:rsidRDefault="00975381">
      <w:pPr>
        <w:numPr>
          <w:ilvl w:val="0"/>
          <w:numId w:val="42"/>
        </w:numPr>
        <w:autoSpaceDE w:val="0"/>
        <w:autoSpaceDN w:val="0"/>
        <w:adjustRightInd w:val="0"/>
        <w:ind w:left="450" w:hanging="450"/>
        <w:jc w:val="both"/>
        <w:rPr>
          <w:b/>
          <w:bCs/>
          <w:szCs w:val="20"/>
          <w:lang w:val="en-IN" w:eastAsia="en-IN"/>
        </w:rPr>
      </w:pPr>
      <w:r w:rsidRPr="00613366">
        <w:rPr>
          <w:b/>
          <w:bCs/>
          <w:szCs w:val="20"/>
          <w:lang w:val="en-IN" w:eastAsia="en-IN"/>
        </w:rPr>
        <w:t>CLEANING, OPERATION &amp; TESTS:</w:t>
      </w:r>
    </w:p>
    <w:p w14:paraId="12FA0D7D"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Plumbing equipment fixtures, piping etc. shall be free of stampings, makings</w:t>
      </w:r>
      <w:r w:rsidRPr="00613366">
        <w:rPr>
          <w:b/>
          <w:bCs/>
          <w:szCs w:val="20"/>
          <w:lang w:val="en-IN" w:eastAsia="en-IN"/>
        </w:rPr>
        <w:t xml:space="preserve"> </w:t>
      </w:r>
      <w:r w:rsidRPr="00613366">
        <w:rPr>
          <w:szCs w:val="20"/>
          <w:lang w:val="en-IN" w:eastAsia="en-IN"/>
        </w:rPr>
        <w:t>(except those required by codes) iron cuttings &amp; other foreign materials.</w:t>
      </w:r>
    </w:p>
    <w:p w14:paraId="1DE4299D" w14:textId="77777777" w:rsidR="00975381" w:rsidRPr="00613366" w:rsidRDefault="00975381" w:rsidP="00975381">
      <w:pPr>
        <w:autoSpaceDE w:val="0"/>
        <w:autoSpaceDN w:val="0"/>
        <w:adjustRightInd w:val="0"/>
        <w:ind w:left="1080"/>
        <w:jc w:val="both"/>
        <w:rPr>
          <w:b/>
          <w:bCs/>
          <w:szCs w:val="20"/>
          <w:lang w:val="en-IN" w:eastAsia="en-IN"/>
        </w:rPr>
      </w:pPr>
    </w:p>
    <w:p w14:paraId="551D1E29"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Hot,Cold &amp; drinking water system shall be cleaned thoroughly filled &amp; flushed with</w:t>
      </w:r>
      <w:r w:rsidRPr="00613366">
        <w:rPr>
          <w:b/>
          <w:bCs/>
          <w:szCs w:val="20"/>
          <w:lang w:val="en-IN" w:eastAsia="en-IN"/>
        </w:rPr>
        <w:t xml:space="preserve"> </w:t>
      </w:r>
      <w:r w:rsidRPr="00613366">
        <w:rPr>
          <w:szCs w:val="20"/>
          <w:lang w:val="en-IN" w:eastAsia="en-IN"/>
        </w:rPr>
        <w:t>water.</w:t>
      </w:r>
    </w:p>
    <w:p w14:paraId="591AF897" w14:textId="77777777" w:rsidR="00975381" w:rsidRPr="00613366" w:rsidRDefault="00975381" w:rsidP="00975381">
      <w:pPr>
        <w:pStyle w:val="ListParagraph"/>
        <w:rPr>
          <w:szCs w:val="20"/>
          <w:lang w:val="en-IN" w:eastAsia="en-IN"/>
        </w:rPr>
      </w:pPr>
    </w:p>
    <w:p w14:paraId="7ABF8FB2"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The entire mechanical apparatus shall operate at full capacity without objectionable</w:t>
      </w:r>
      <w:r w:rsidRPr="00613366">
        <w:rPr>
          <w:b/>
          <w:bCs/>
          <w:szCs w:val="20"/>
          <w:lang w:val="en-IN" w:eastAsia="en-IN"/>
        </w:rPr>
        <w:t xml:space="preserve"> </w:t>
      </w:r>
      <w:r w:rsidRPr="00613366">
        <w:rPr>
          <w:szCs w:val="20"/>
          <w:lang w:val="en-IN" w:eastAsia="en-IN"/>
        </w:rPr>
        <w:t>noise or vibrations.</w:t>
      </w:r>
    </w:p>
    <w:p w14:paraId="21F88D83" w14:textId="77777777" w:rsidR="00975381" w:rsidRPr="00613366" w:rsidRDefault="00975381" w:rsidP="00975381">
      <w:pPr>
        <w:pStyle w:val="ListParagraph"/>
        <w:rPr>
          <w:szCs w:val="20"/>
          <w:lang w:val="en-IN" w:eastAsia="en-IN"/>
        </w:rPr>
      </w:pPr>
    </w:p>
    <w:p w14:paraId="57599927"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Test all plumbing system in the presence of the site Engineer/Supervisor/Engineerin-</w:t>
      </w:r>
      <w:r w:rsidRPr="00613366">
        <w:rPr>
          <w:b/>
          <w:bCs/>
          <w:szCs w:val="20"/>
          <w:lang w:val="en-IN" w:eastAsia="en-IN"/>
        </w:rPr>
        <w:t xml:space="preserve"> </w:t>
      </w:r>
      <w:r w:rsidRPr="00613366">
        <w:rPr>
          <w:szCs w:val="20"/>
          <w:lang w:val="en-IN" w:eastAsia="en-IN"/>
        </w:rPr>
        <w:t>charge &amp; ample advance notice to test dates. Provide all equipment materials &amp;</w:t>
      </w:r>
      <w:r w:rsidRPr="00613366">
        <w:rPr>
          <w:b/>
          <w:bCs/>
          <w:szCs w:val="20"/>
          <w:lang w:val="en-IN" w:eastAsia="en-IN"/>
        </w:rPr>
        <w:t xml:space="preserve"> </w:t>
      </w:r>
      <w:r w:rsidRPr="00613366">
        <w:rPr>
          <w:szCs w:val="20"/>
          <w:lang w:val="en-IN" w:eastAsia="en-IN"/>
        </w:rPr>
        <w:t>labour necessary for inspection &amp; tests &amp; repair all work, not passing the tests. After</w:t>
      </w:r>
      <w:r w:rsidRPr="00613366">
        <w:rPr>
          <w:b/>
          <w:bCs/>
          <w:szCs w:val="20"/>
          <w:lang w:val="en-IN" w:eastAsia="en-IN"/>
        </w:rPr>
        <w:t xml:space="preserve"> </w:t>
      </w:r>
      <w:r w:rsidRPr="00613366">
        <w:rPr>
          <w:szCs w:val="20"/>
          <w:lang w:val="en-IN" w:eastAsia="en-IN"/>
        </w:rPr>
        <w:t>repairs are made, repeat tests until units system is found satisfactory, to the</w:t>
      </w:r>
      <w:r w:rsidRPr="00613366">
        <w:rPr>
          <w:b/>
          <w:bCs/>
          <w:szCs w:val="20"/>
          <w:lang w:val="en-IN" w:eastAsia="en-IN"/>
        </w:rPr>
        <w:t xml:space="preserve"> </w:t>
      </w:r>
      <w:r w:rsidRPr="00613366">
        <w:rPr>
          <w:szCs w:val="20"/>
          <w:lang w:val="en-IN" w:eastAsia="en-IN"/>
        </w:rPr>
        <w:t>authorities. Carry out tests prior to concealing, insulating or back filling over any</w:t>
      </w:r>
      <w:r w:rsidRPr="00613366">
        <w:rPr>
          <w:b/>
          <w:bCs/>
          <w:szCs w:val="20"/>
          <w:lang w:val="en-IN" w:eastAsia="en-IN"/>
        </w:rPr>
        <w:t xml:space="preserve"> </w:t>
      </w:r>
      <w:r w:rsidRPr="00613366">
        <w:rPr>
          <w:szCs w:val="20"/>
          <w:lang w:val="en-IN" w:eastAsia="en-IN"/>
        </w:rPr>
        <w:t>piping No exceptions will be made.</w:t>
      </w:r>
    </w:p>
    <w:p w14:paraId="235560B6" w14:textId="77777777" w:rsidR="00975381" w:rsidRPr="00613366" w:rsidRDefault="00975381" w:rsidP="00975381">
      <w:pPr>
        <w:pStyle w:val="ListParagraph"/>
        <w:rPr>
          <w:szCs w:val="20"/>
          <w:lang w:val="en-IN" w:eastAsia="en-IN"/>
        </w:rPr>
      </w:pPr>
    </w:p>
    <w:p w14:paraId="1D6BDD0B"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Test entire system of soil, waste &amp; vent piping by water after the roughing in is</w:t>
      </w:r>
      <w:r w:rsidRPr="00613366">
        <w:rPr>
          <w:b/>
          <w:bCs/>
          <w:szCs w:val="20"/>
          <w:lang w:val="en-IN" w:eastAsia="en-IN"/>
        </w:rPr>
        <w:t xml:space="preserve"> </w:t>
      </w:r>
      <w:r w:rsidRPr="00613366">
        <w:rPr>
          <w:szCs w:val="20"/>
          <w:lang w:val="en-IN" w:eastAsia="en-IN"/>
        </w:rPr>
        <w:t>completed &amp; before the fixtures are set. After setting the fixtures, providing smoke</w:t>
      </w:r>
      <w:r w:rsidRPr="00613366">
        <w:rPr>
          <w:b/>
          <w:bCs/>
          <w:szCs w:val="20"/>
          <w:lang w:val="en-IN" w:eastAsia="en-IN"/>
        </w:rPr>
        <w:t xml:space="preserve"> </w:t>
      </w:r>
      <w:r w:rsidRPr="00613366">
        <w:rPr>
          <w:szCs w:val="20"/>
          <w:lang w:val="en-IN" w:eastAsia="en-IN"/>
        </w:rPr>
        <w:t>test, after sealing all traps.</w:t>
      </w:r>
    </w:p>
    <w:p w14:paraId="4E0BA7F1" w14:textId="77777777" w:rsidR="00975381" w:rsidRPr="00613366" w:rsidRDefault="00975381" w:rsidP="00975381">
      <w:pPr>
        <w:pStyle w:val="ListParagraph"/>
        <w:rPr>
          <w:szCs w:val="20"/>
          <w:lang w:val="en-IN" w:eastAsia="en-IN"/>
        </w:rPr>
      </w:pPr>
    </w:p>
    <w:p w14:paraId="3036A430"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Water test: Test entire system or section of system by closing all opening in piping</w:t>
      </w:r>
      <w:r w:rsidRPr="00613366">
        <w:rPr>
          <w:b/>
          <w:bCs/>
          <w:szCs w:val="20"/>
          <w:lang w:val="en-IN" w:eastAsia="en-IN"/>
        </w:rPr>
        <w:t xml:space="preserve"> </w:t>
      </w:r>
      <w:r w:rsidRPr="00613366">
        <w:rPr>
          <w:szCs w:val="20"/>
          <w:lang w:val="en-IN" w:eastAsia="en-IN"/>
        </w:rPr>
        <w:t>except the highest opening &amp; filling system with water to the point of overflow. If</w:t>
      </w:r>
      <w:r w:rsidRPr="00613366">
        <w:rPr>
          <w:b/>
          <w:bCs/>
          <w:szCs w:val="20"/>
          <w:lang w:val="en-IN" w:eastAsia="en-IN"/>
        </w:rPr>
        <w:t xml:space="preserve"> </w:t>
      </w:r>
      <w:r w:rsidRPr="00613366">
        <w:rPr>
          <w:szCs w:val="20"/>
          <w:lang w:val="en-IN" w:eastAsia="en-IN"/>
        </w:rPr>
        <w:t>the system is tested in sections, plug each opening except the highest opening of the</w:t>
      </w:r>
      <w:r w:rsidRPr="00613366">
        <w:rPr>
          <w:b/>
          <w:bCs/>
          <w:szCs w:val="20"/>
          <w:lang w:val="en-IN" w:eastAsia="en-IN"/>
        </w:rPr>
        <w:t xml:space="preserve"> </w:t>
      </w:r>
      <w:r w:rsidRPr="00613366">
        <w:rPr>
          <w:szCs w:val="20"/>
          <w:lang w:val="en-IN" w:eastAsia="en-IN"/>
        </w:rPr>
        <w:t>section filled with water. Keep the water in system or in portion under test of or</w:t>
      </w:r>
      <w:r w:rsidRPr="00613366">
        <w:rPr>
          <w:b/>
          <w:bCs/>
          <w:szCs w:val="20"/>
          <w:lang w:val="en-IN" w:eastAsia="en-IN"/>
        </w:rPr>
        <w:t xml:space="preserve"> </w:t>
      </w:r>
      <w:r w:rsidRPr="00613366">
        <w:rPr>
          <w:szCs w:val="20"/>
          <w:lang w:val="en-IN" w:eastAsia="en-IN"/>
        </w:rPr>
        <w:t>atleast 45minutes before inspection starts with test pressure/head lasting for two</w:t>
      </w:r>
      <w:r w:rsidRPr="00613366">
        <w:rPr>
          <w:b/>
          <w:bCs/>
          <w:szCs w:val="20"/>
          <w:lang w:val="en-IN" w:eastAsia="en-IN"/>
        </w:rPr>
        <w:t xml:space="preserve"> </w:t>
      </w:r>
      <w:r w:rsidRPr="00613366">
        <w:rPr>
          <w:szCs w:val="20"/>
          <w:lang w:val="en-IN" w:eastAsia="en-IN"/>
        </w:rPr>
        <w:t>hours. The system must be tight at all joints.</w:t>
      </w:r>
    </w:p>
    <w:p w14:paraId="3B45A4E6" w14:textId="77777777" w:rsidR="00975381" w:rsidRPr="00613366" w:rsidRDefault="00975381" w:rsidP="00975381">
      <w:pPr>
        <w:pStyle w:val="ListParagraph"/>
        <w:rPr>
          <w:szCs w:val="20"/>
          <w:lang w:val="en-IN" w:eastAsia="en-IN"/>
        </w:rPr>
      </w:pPr>
    </w:p>
    <w:p w14:paraId="79D3CEC3"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Final Test: After fixture are set, test system with smoke as follows:-</w:t>
      </w:r>
    </w:p>
    <w:p w14:paraId="4DB00C6B" w14:textId="77777777" w:rsidR="00975381" w:rsidRPr="00613366" w:rsidRDefault="00975381" w:rsidP="00975381">
      <w:pPr>
        <w:pStyle w:val="ListParagraph"/>
        <w:rPr>
          <w:szCs w:val="20"/>
          <w:lang w:val="en-IN" w:eastAsia="en-IN"/>
        </w:rPr>
      </w:pPr>
    </w:p>
    <w:p w14:paraId="75D94F31"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Smoke Test : Fill traps with water, then introduce into system a pungent thick</w:t>
      </w:r>
      <w:r w:rsidRPr="00613366">
        <w:rPr>
          <w:b/>
          <w:bCs/>
          <w:szCs w:val="20"/>
          <w:lang w:val="en-IN" w:eastAsia="en-IN"/>
        </w:rPr>
        <w:t xml:space="preserve"> </w:t>
      </w:r>
      <w:r w:rsidRPr="00613366">
        <w:rPr>
          <w:szCs w:val="20"/>
          <w:lang w:val="en-IN" w:eastAsia="en-IN"/>
        </w:rPr>
        <w:t>smoke produced by one or more smoke machines. Then smoke appears at stacks on</w:t>
      </w:r>
      <w:r w:rsidRPr="00613366">
        <w:rPr>
          <w:b/>
          <w:bCs/>
          <w:szCs w:val="20"/>
          <w:lang w:val="en-IN" w:eastAsia="en-IN"/>
        </w:rPr>
        <w:t xml:space="preserve"> </w:t>
      </w:r>
      <w:r w:rsidRPr="00613366">
        <w:rPr>
          <w:szCs w:val="20"/>
          <w:lang w:val="en-IN" w:eastAsia="en-IN"/>
        </w:rPr>
        <w:t>the roof, plug stacks &amp; allow pressure of 25mm water column to build up in system.</w:t>
      </w:r>
      <w:r w:rsidRPr="00613366">
        <w:rPr>
          <w:b/>
          <w:bCs/>
          <w:szCs w:val="20"/>
          <w:lang w:val="en-IN" w:eastAsia="en-IN"/>
        </w:rPr>
        <w:t xml:space="preserve"> </w:t>
      </w:r>
      <w:r w:rsidRPr="00613366">
        <w:rPr>
          <w:szCs w:val="20"/>
          <w:lang w:val="en-IN" w:eastAsia="en-IN"/>
        </w:rPr>
        <w:t>Maintain pressure of 15 minutes before inspection starts. The system shall be tight</w:t>
      </w:r>
      <w:r w:rsidRPr="00613366">
        <w:rPr>
          <w:b/>
          <w:bCs/>
          <w:szCs w:val="20"/>
          <w:lang w:val="en-IN" w:eastAsia="en-IN"/>
        </w:rPr>
        <w:t xml:space="preserve"> </w:t>
      </w:r>
      <w:r w:rsidRPr="00613366">
        <w:rPr>
          <w:szCs w:val="20"/>
          <w:lang w:val="en-IN" w:eastAsia="en-IN"/>
        </w:rPr>
        <w:t>at all joints.</w:t>
      </w:r>
    </w:p>
    <w:p w14:paraId="2CC00157" w14:textId="77777777" w:rsidR="00975381" w:rsidRPr="00613366" w:rsidRDefault="00975381" w:rsidP="00975381">
      <w:pPr>
        <w:pStyle w:val="ListParagraph"/>
        <w:rPr>
          <w:szCs w:val="20"/>
          <w:lang w:val="en-IN" w:eastAsia="en-IN"/>
        </w:rPr>
      </w:pPr>
    </w:p>
    <w:p w14:paraId="5D0027DE"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Test all down spouts or rain headers &amp; their branches within the building by water as</w:t>
      </w:r>
      <w:r w:rsidRPr="00613366">
        <w:rPr>
          <w:b/>
          <w:bCs/>
          <w:szCs w:val="20"/>
          <w:lang w:val="en-IN" w:eastAsia="en-IN"/>
        </w:rPr>
        <w:t xml:space="preserve"> </w:t>
      </w:r>
      <w:r w:rsidRPr="00613366">
        <w:rPr>
          <w:szCs w:val="20"/>
          <w:lang w:val="en-IN" w:eastAsia="en-IN"/>
        </w:rPr>
        <w:t>described for the above soil, waste &amp; vent system.</w:t>
      </w:r>
    </w:p>
    <w:p w14:paraId="6A065181" w14:textId="77777777" w:rsidR="00975381" w:rsidRPr="00613366" w:rsidRDefault="00975381" w:rsidP="00975381">
      <w:pPr>
        <w:pStyle w:val="ListParagraph"/>
        <w:rPr>
          <w:szCs w:val="20"/>
          <w:lang w:val="en-IN" w:eastAsia="en-IN"/>
        </w:rPr>
      </w:pPr>
    </w:p>
    <w:p w14:paraId="0F71A43F"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All water piping: Hydro-static test 150 PSI for a minimum of 2 hours without drop</w:t>
      </w:r>
      <w:r w:rsidRPr="00613366">
        <w:rPr>
          <w:b/>
          <w:bCs/>
          <w:szCs w:val="20"/>
          <w:lang w:val="en-IN" w:eastAsia="en-IN"/>
        </w:rPr>
        <w:t xml:space="preserve"> </w:t>
      </w:r>
      <w:r w:rsidRPr="00613366">
        <w:rPr>
          <w:szCs w:val="20"/>
          <w:lang w:val="en-IN" w:eastAsia="en-IN"/>
        </w:rPr>
        <w:t>in pressure as required.</w:t>
      </w:r>
    </w:p>
    <w:p w14:paraId="15B6CB52" w14:textId="77777777" w:rsidR="00975381" w:rsidRPr="00613366" w:rsidRDefault="00975381" w:rsidP="00975381">
      <w:pPr>
        <w:pStyle w:val="ListParagraph"/>
        <w:rPr>
          <w:szCs w:val="20"/>
          <w:lang w:val="en-IN" w:eastAsia="en-IN"/>
        </w:rPr>
      </w:pPr>
    </w:p>
    <w:p w14:paraId="20A2D8BD"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All tests on below grade lines shall be continued until backfilling on such lines is</w:t>
      </w:r>
      <w:r w:rsidRPr="00613366">
        <w:rPr>
          <w:b/>
          <w:bCs/>
          <w:szCs w:val="20"/>
          <w:lang w:val="en-IN" w:eastAsia="en-IN"/>
        </w:rPr>
        <w:t xml:space="preserve"> </w:t>
      </w:r>
      <w:r w:rsidRPr="00613366">
        <w:rPr>
          <w:szCs w:val="20"/>
          <w:lang w:val="en-IN" w:eastAsia="en-IN"/>
        </w:rPr>
        <w:t>completed to disclose any damage caused by backfilling.</w:t>
      </w:r>
    </w:p>
    <w:p w14:paraId="22619D3C" w14:textId="77777777" w:rsidR="00975381" w:rsidRPr="00613366" w:rsidRDefault="00975381" w:rsidP="00975381">
      <w:pPr>
        <w:pStyle w:val="ListParagraph"/>
        <w:rPr>
          <w:szCs w:val="20"/>
          <w:lang w:val="en-IN" w:eastAsia="en-IN"/>
        </w:rPr>
      </w:pPr>
    </w:p>
    <w:p w14:paraId="15D9C0B8" w14:textId="77777777" w:rsidR="00975381" w:rsidRPr="00613366" w:rsidRDefault="00975381" w:rsidP="00975381">
      <w:pPr>
        <w:autoSpaceDE w:val="0"/>
        <w:autoSpaceDN w:val="0"/>
        <w:adjustRightInd w:val="0"/>
        <w:ind w:left="450"/>
        <w:jc w:val="both"/>
        <w:rPr>
          <w:b/>
          <w:bCs/>
          <w:szCs w:val="20"/>
          <w:lang w:val="en-IN" w:eastAsia="en-IN"/>
        </w:rPr>
      </w:pPr>
      <w:r w:rsidRPr="00613366">
        <w:rPr>
          <w:szCs w:val="20"/>
          <w:lang w:val="en-IN" w:eastAsia="en-IN"/>
        </w:rPr>
        <w:t>All system shall be tested in sections as required to expedite the work on other trades</w:t>
      </w:r>
      <w:r w:rsidRPr="00613366">
        <w:rPr>
          <w:b/>
          <w:bCs/>
          <w:szCs w:val="20"/>
          <w:lang w:val="en-IN" w:eastAsia="en-IN"/>
        </w:rPr>
        <w:t xml:space="preserve"> </w:t>
      </w:r>
      <w:r w:rsidRPr="00613366">
        <w:rPr>
          <w:szCs w:val="20"/>
          <w:lang w:val="en-IN" w:eastAsia="en-IN"/>
        </w:rPr>
        <w:t>&amp; meet construction schedules &amp; final test on completion.</w:t>
      </w:r>
    </w:p>
    <w:p w14:paraId="5DC315FA" w14:textId="77777777" w:rsidR="00975381" w:rsidRPr="00613366" w:rsidRDefault="00975381" w:rsidP="00975381">
      <w:pPr>
        <w:pStyle w:val="ListParagraph"/>
        <w:rPr>
          <w:b/>
          <w:bCs/>
          <w:szCs w:val="20"/>
          <w:lang w:val="en-IN" w:eastAsia="en-IN"/>
        </w:rPr>
      </w:pPr>
    </w:p>
    <w:p w14:paraId="202F0E6F" w14:textId="77777777" w:rsidR="00975381" w:rsidRPr="00613366" w:rsidRDefault="00975381">
      <w:pPr>
        <w:numPr>
          <w:ilvl w:val="0"/>
          <w:numId w:val="42"/>
        </w:numPr>
        <w:autoSpaceDE w:val="0"/>
        <w:autoSpaceDN w:val="0"/>
        <w:adjustRightInd w:val="0"/>
        <w:ind w:left="540" w:hanging="540"/>
        <w:jc w:val="both"/>
        <w:rPr>
          <w:b/>
          <w:bCs/>
          <w:szCs w:val="20"/>
          <w:lang w:val="en-IN" w:eastAsia="en-IN"/>
        </w:rPr>
      </w:pPr>
      <w:r w:rsidRPr="00613366">
        <w:rPr>
          <w:b/>
          <w:bCs/>
          <w:szCs w:val="20"/>
          <w:lang w:val="en-IN" w:eastAsia="en-IN"/>
        </w:rPr>
        <w:t>TOOLS, MATERIALS &amp; STORAGE :</w:t>
      </w:r>
    </w:p>
    <w:p w14:paraId="48498068"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The contractor at his own cost &amp; charge shall provide all materials, tools tackle</w:t>
      </w:r>
      <w:r w:rsidRPr="00613366">
        <w:rPr>
          <w:b/>
          <w:bCs/>
          <w:szCs w:val="20"/>
          <w:lang w:val="en-IN" w:eastAsia="en-IN"/>
        </w:rPr>
        <w:t xml:space="preserve"> </w:t>
      </w:r>
      <w:r w:rsidRPr="00613366">
        <w:rPr>
          <w:szCs w:val="20"/>
          <w:lang w:val="en-IN" w:eastAsia="en-IN"/>
        </w:rPr>
        <w:t>measure, scaffolding labour &amp; water necessary for the completion of the whole</w:t>
      </w:r>
      <w:r w:rsidRPr="00613366">
        <w:rPr>
          <w:b/>
          <w:bCs/>
          <w:szCs w:val="20"/>
          <w:lang w:val="en-IN" w:eastAsia="en-IN"/>
        </w:rPr>
        <w:t xml:space="preserve"> </w:t>
      </w:r>
      <w:r w:rsidRPr="00613366">
        <w:rPr>
          <w:szCs w:val="20"/>
          <w:lang w:val="en-IN" w:eastAsia="en-IN"/>
        </w:rPr>
        <w:t>work in all respects.</w:t>
      </w:r>
    </w:p>
    <w:p w14:paraId="46CFE594" w14:textId="77777777" w:rsidR="00975381" w:rsidRPr="00613366" w:rsidRDefault="00975381" w:rsidP="00975381">
      <w:pPr>
        <w:autoSpaceDE w:val="0"/>
        <w:autoSpaceDN w:val="0"/>
        <w:adjustRightInd w:val="0"/>
        <w:ind w:left="540"/>
        <w:jc w:val="both"/>
        <w:rPr>
          <w:b/>
          <w:bCs/>
          <w:szCs w:val="20"/>
          <w:lang w:val="en-IN" w:eastAsia="en-IN"/>
        </w:rPr>
      </w:pPr>
    </w:p>
    <w:p w14:paraId="30A749C4"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The contractor shall pay the fees for testing the material if directed by the architects</w:t>
      </w:r>
      <w:r w:rsidRPr="00613366">
        <w:rPr>
          <w:b/>
          <w:bCs/>
          <w:szCs w:val="20"/>
          <w:lang w:val="en-IN" w:eastAsia="en-IN"/>
        </w:rPr>
        <w:t xml:space="preserve"> </w:t>
      </w:r>
      <w:r w:rsidRPr="00613366">
        <w:rPr>
          <w:szCs w:val="20"/>
          <w:lang w:val="en-IN" w:eastAsia="en-IN"/>
        </w:rPr>
        <w:t>&amp; Local Authorities or other statutory authorities.</w:t>
      </w:r>
      <w:r w:rsidRPr="00613366">
        <w:rPr>
          <w:b/>
          <w:bCs/>
          <w:szCs w:val="20"/>
          <w:lang w:val="en-IN" w:eastAsia="en-IN"/>
        </w:rPr>
        <w:t xml:space="preserve"> </w:t>
      </w:r>
      <w:r w:rsidRPr="00613366">
        <w:rPr>
          <w:szCs w:val="20"/>
          <w:lang w:val="en-IN" w:eastAsia="en-IN"/>
        </w:rPr>
        <w:t>The Contractor will obtain, from time to time, various permission &amp; the completion</w:t>
      </w:r>
      <w:r w:rsidRPr="00613366">
        <w:rPr>
          <w:b/>
          <w:bCs/>
          <w:szCs w:val="20"/>
          <w:lang w:val="en-IN" w:eastAsia="en-IN"/>
        </w:rPr>
        <w:t xml:space="preserve"> </w:t>
      </w:r>
      <w:r w:rsidRPr="00613366">
        <w:rPr>
          <w:szCs w:val="20"/>
          <w:lang w:val="en-IN" w:eastAsia="en-IN"/>
        </w:rPr>
        <w:t>certificates as per rules of all local &amp; statutory authorities.</w:t>
      </w:r>
      <w:r w:rsidRPr="00613366">
        <w:rPr>
          <w:b/>
          <w:bCs/>
          <w:szCs w:val="20"/>
          <w:lang w:val="en-IN" w:eastAsia="en-IN"/>
        </w:rPr>
        <w:t xml:space="preserve"> </w:t>
      </w:r>
      <w:r w:rsidRPr="00613366">
        <w:rPr>
          <w:szCs w:val="20"/>
          <w:lang w:val="en-IN" w:eastAsia="en-IN"/>
        </w:rPr>
        <w:t>The Counter shall arrange for the material &amp; storage facility with the building</w:t>
      </w:r>
      <w:r w:rsidRPr="00613366">
        <w:rPr>
          <w:b/>
          <w:bCs/>
          <w:szCs w:val="20"/>
          <w:lang w:val="en-IN" w:eastAsia="en-IN"/>
        </w:rPr>
        <w:t xml:space="preserve"> </w:t>
      </w:r>
      <w:r w:rsidRPr="00613366">
        <w:rPr>
          <w:szCs w:val="20"/>
          <w:lang w:val="en-IN" w:eastAsia="en-IN"/>
        </w:rPr>
        <w:t>contractor.</w:t>
      </w:r>
      <w:r w:rsidRPr="00613366">
        <w:rPr>
          <w:b/>
          <w:bCs/>
          <w:szCs w:val="20"/>
          <w:lang w:val="en-IN" w:eastAsia="en-IN"/>
        </w:rPr>
        <w:t xml:space="preserve"> </w:t>
      </w:r>
    </w:p>
    <w:p w14:paraId="1CC5A65E" w14:textId="77777777" w:rsidR="00975381" w:rsidRPr="00613366" w:rsidRDefault="00975381" w:rsidP="00975381">
      <w:pPr>
        <w:pStyle w:val="ListParagraph"/>
        <w:rPr>
          <w:szCs w:val="20"/>
          <w:lang w:val="en-IN" w:eastAsia="en-IN"/>
        </w:rPr>
      </w:pPr>
    </w:p>
    <w:p w14:paraId="658C2688"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Any materials, brought at site, shall not be removed without the written authority of</w:t>
      </w:r>
      <w:r w:rsidRPr="00613366">
        <w:rPr>
          <w:b/>
          <w:bCs/>
          <w:szCs w:val="20"/>
          <w:lang w:val="en-IN" w:eastAsia="en-IN"/>
        </w:rPr>
        <w:t xml:space="preserve"> </w:t>
      </w:r>
      <w:r w:rsidRPr="00613366">
        <w:rPr>
          <w:szCs w:val="20"/>
          <w:lang w:val="en-IN" w:eastAsia="en-IN"/>
        </w:rPr>
        <w:t>the Architect/Consulting Engineer/ Engineer-in-charge &amp; when the Contractor shall</w:t>
      </w:r>
      <w:r w:rsidRPr="00613366">
        <w:rPr>
          <w:b/>
          <w:bCs/>
          <w:szCs w:val="20"/>
          <w:lang w:val="en-IN" w:eastAsia="en-IN"/>
        </w:rPr>
        <w:t xml:space="preserve"> </w:t>
      </w:r>
      <w:r w:rsidRPr="00613366">
        <w:rPr>
          <w:szCs w:val="20"/>
          <w:lang w:val="en-IN" w:eastAsia="en-IN"/>
        </w:rPr>
        <w:t>have received payment in respect of any unfixed materials on the work has been</w:t>
      </w:r>
      <w:r w:rsidRPr="00613366">
        <w:rPr>
          <w:b/>
          <w:bCs/>
          <w:szCs w:val="20"/>
          <w:lang w:val="en-IN" w:eastAsia="en-IN"/>
        </w:rPr>
        <w:t xml:space="preserve"> </w:t>
      </w:r>
      <w:r w:rsidRPr="00613366">
        <w:rPr>
          <w:szCs w:val="20"/>
          <w:lang w:val="en-IN" w:eastAsia="en-IN"/>
        </w:rPr>
        <w:t>taken into account, such materials, shall become the property of</w:t>
      </w:r>
      <w:r w:rsidRPr="00613366">
        <w:rPr>
          <w:b/>
          <w:bCs/>
          <w:szCs w:val="20"/>
          <w:lang w:val="en-IN" w:eastAsia="en-IN"/>
        </w:rPr>
        <w:t xml:space="preserve"> </w:t>
      </w:r>
      <w:r w:rsidRPr="00613366">
        <w:rPr>
          <w:szCs w:val="20"/>
          <w:lang w:val="en-IN" w:eastAsia="en-IN"/>
        </w:rPr>
        <w:t>Employer/Corporation &amp; the Contractor shall be liable for any loss or damage</w:t>
      </w:r>
      <w:r w:rsidRPr="00613366">
        <w:rPr>
          <w:b/>
          <w:bCs/>
          <w:szCs w:val="20"/>
          <w:lang w:val="en-IN" w:eastAsia="en-IN"/>
        </w:rPr>
        <w:t xml:space="preserve"> </w:t>
      </w:r>
      <w:r w:rsidRPr="00613366">
        <w:rPr>
          <w:szCs w:val="20"/>
          <w:lang w:val="en-IN" w:eastAsia="en-IN"/>
        </w:rPr>
        <w:t>hereto.</w:t>
      </w:r>
    </w:p>
    <w:p w14:paraId="4CAF2D0F" w14:textId="77777777" w:rsidR="00975381" w:rsidRPr="00613366" w:rsidRDefault="00975381" w:rsidP="00975381">
      <w:pPr>
        <w:autoSpaceDE w:val="0"/>
        <w:autoSpaceDN w:val="0"/>
        <w:adjustRightInd w:val="0"/>
        <w:ind w:left="540"/>
        <w:jc w:val="both"/>
        <w:rPr>
          <w:b/>
          <w:bCs/>
          <w:szCs w:val="20"/>
          <w:lang w:val="en-IN" w:eastAsia="en-IN"/>
        </w:rPr>
      </w:pPr>
    </w:p>
    <w:p w14:paraId="776089BD"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The Contractor shall insure the work against damages, for such sum as the</w:t>
      </w:r>
      <w:r w:rsidRPr="00613366">
        <w:rPr>
          <w:b/>
          <w:bCs/>
          <w:szCs w:val="20"/>
          <w:lang w:val="en-IN" w:eastAsia="en-IN"/>
        </w:rPr>
        <w:t xml:space="preserve"> </w:t>
      </w:r>
      <w:r w:rsidRPr="00613366">
        <w:rPr>
          <w:szCs w:val="20"/>
          <w:lang w:val="en-IN" w:eastAsia="en-IN"/>
        </w:rPr>
        <w:t>Architects/Consulting Engineers/Engineer-in -charge may from time to time direct.</w:t>
      </w:r>
      <w:r w:rsidRPr="00613366">
        <w:rPr>
          <w:b/>
          <w:bCs/>
          <w:szCs w:val="20"/>
          <w:lang w:val="en-IN" w:eastAsia="en-IN"/>
        </w:rPr>
        <w:t xml:space="preserve"> </w:t>
      </w:r>
      <w:r w:rsidRPr="00613366">
        <w:rPr>
          <w:szCs w:val="20"/>
          <w:lang w:val="en-IN" w:eastAsia="en-IN"/>
        </w:rPr>
        <w:t>All insurance policies are to be taken out in the joint name of Employer/Corporation</w:t>
      </w:r>
      <w:r w:rsidRPr="00613366">
        <w:rPr>
          <w:b/>
          <w:bCs/>
          <w:szCs w:val="20"/>
          <w:lang w:val="en-IN" w:eastAsia="en-IN"/>
        </w:rPr>
        <w:t xml:space="preserve"> </w:t>
      </w:r>
      <w:r w:rsidRPr="00613366">
        <w:rPr>
          <w:szCs w:val="20"/>
          <w:lang w:val="en-IN" w:eastAsia="en-IN"/>
        </w:rPr>
        <w:t>&amp; the Contractor in an office selected by the Architect/ Consulting</w:t>
      </w:r>
      <w:r w:rsidRPr="00613366">
        <w:rPr>
          <w:b/>
          <w:bCs/>
          <w:szCs w:val="20"/>
          <w:lang w:val="en-IN" w:eastAsia="en-IN"/>
        </w:rPr>
        <w:t xml:space="preserve"> </w:t>
      </w:r>
      <w:r w:rsidRPr="00613366">
        <w:rPr>
          <w:szCs w:val="20"/>
          <w:lang w:val="en-IN" w:eastAsia="en-IN"/>
        </w:rPr>
        <w:t>Engineer/Engineer-in-charge &amp; all policies &amp; receipts shall be deposited with</w:t>
      </w:r>
      <w:r w:rsidRPr="00613366">
        <w:rPr>
          <w:b/>
          <w:bCs/>
          <w:szCs w:val="20"/>
          <w:lang w:val="en-IN" w:eastAsia="en-IN"/>
        </w:rPr>
        <w:t xml:space="preserve"> </w:t>
      </w:r>
      <w:r w:rsidRPr="00613366">
        <w:rPr>
          <w:szCs w:val="20"/>
          <w:lang w:val="en-IN" w:eastAsia="en-IN"/>
        </w:rPr>
        <w:t>Architect/Consulting Engineers/Engineer-in-charge.</w:t>
      </w:r>
      <w:r w:rsidRPr="00613366">
        <w:rPr>
          <w:b/>
          <w:bCs/>
          <w:szCs w:val="20"/>
          <w:lang w:val="en-IN" w:eastAsia="en-IN"/>
        </w:rPr>
        <w:t xml:space="preserve"> </w:t>
      </w:r>
      <w:r w:rsidRPr="00613366">
        <w:rPr>
          <w:szCs w:val="20"/>
          <w:lang w:val="en-IN" w:eastAsia="en-IN"/>
        </w:rPr>
        <w:t>All the brackets &amp; hangers for pipes shall be fixed to the wall or RCC slab using</w:t>
      </w:r>
      <w:r w:rsidRPr="00613366">
        <w:rPr>
          <w:b/>
          <w:bCs/>
          <w:szCs w:val="20"/>
          <w:lang w:val="en-IN" w:eastAsia="en-IN"/>
        </w:rPr>
        <w:t xml:space="preserve"> </w:t>
      </w:r>
      <w:r w:rsidRPr="00613366">
        <w:rPr>
          <w:szCs w:val="20"/>
          <w:lang w:val="en-IN" w:eastAsia="en-IN"/>
        </w:rPr>
        <w:t>`Dash' fasteners wherever necessary.</w:t>
      </w:r>
    </w:p>
    <w:p w14:paraId="4D910A13" w14:textId="77777777" w:rsidR="00975381" w:rsidRPr="00613366" w:rsidRDefault="00975381" w:rsidP="00975381">
      <w:pPr>
        <w:autoSpaceDE w:val="0"/>
        <w:autoSpaceDN w:val="0"/>
        <w:adjustRightInd w:val="0"/>
        <w:ind w:left="540"/>
        <w:jc w:val="both"/>
        <w:rPr>
          <w:b/>
          <w:bCs/>
          <w:szCs w:val="20"/>
          <w:lang w:val="en-IN" w:eastAsia="en-IN"/>
        </w:rPr>
      </w:pPr>
    </w:p>
    <w:p w14:paraId="503C62D4" w14:textId="77777777" w:rsidR="00975381" w:rsidRPr="00613366" w:rsidRDefault="00975381" w:rsidP="00975381">
      <w:pPr>
        <w:autoSpaceDE w:val="0"/>
        <w:autoSpaceDN w:val="0"/>
        <w:adjustRightInd w:val="0"/>
        <w:ind w:left="540"/>
        <w:jc w:val="both"/>
        <w:rPr>
          <w:b/>
          <w:bCs/>
          <w:szCs w:val="20"/>
          <w:lang w:val="en-IN" w:eastAsia="en-IN"/>
        </w:rPr>
      </w:pPr>
      <w:r w:rsidRPr="00613366">
        <w:rPr>
          <w:szCs w:val="20"/>
          <w:lang w:val="en-IN" w:eastAsia="en-IN"/>
        </w:rPr>
        <w:t>The amount shown against the provision item or / and contingencies in the schedule</w:t>
      </w:r>
      <w:r w:rsidRPr="00613366">
        <w:rPr>
          <w:b/>
          <w:bCs/>
          <w:szCs w:val="20"/>
          <w:lang w:val="en-IN" w:eastAsia="en-IN"/>
        </w:rPr>
        <w:t xml:space="preserve"> </w:t>
      </w:r>
      <w:r w:rsidRPr="00613366">
        <w:rPr>
          <w:szCs w:val="20"/>
          <w:lang w:val="en-IN" w:eastAsia="en-IN"/>
        </w:rPr>
        <w:t>are provisional &amp; for estimating purposes only the Contractor is neither concerned</w:t>
      </w:r>
      <w:r w:rsidRPr="00613366">
        <w:rPr>
          <w:b/>
          <w:bCs/>
          <w:szCs w:val="20"/>
          <w:lang w:val="en-IN" w:eastAsia="en-IN"/>
        </w:rPr>
        <w:t xml:space="preserve"> </w:t>
      </w:r>
      <w:r w:rsidRPr="00613366">
        <w:rPr>
          <w:szCs w:val="20"/>
          <w:lang w:val="en-IN" w:eastAsia="en-IN"/>
        </w:rPr>
        <w:t>for its execution nor to change any commission on these items. The Owner reserves</w:t>
      </w:r>
      <w:r w:rsidRPr="00613366">
        <w:rPr>
          <w:b/>
          <w:bCs/>
          <w:szCs w:val="20"/>
          <w:lang w:val="en-IN" w:eastAsia="en-IN"/>
        </w:rPr>
        <w:t xml:space="preserve"> </w:t>
      </w:r>
      <w:r w:rsidRPr="00613366">
        <w:rPr>
          <w:szCs w:val="20"/>
          <w:lang w:val="en-IN" w:eastAsia="en-IN"/>
        </w:rPr>
        <w:t>the right to get the work done for these items through a separate &amp; independent</w:t>
      </w:r>
      <w:r w:rsidRPr="00613366">
        <w:rPr>
          <w:b/>
          <w:bCs/>
          <w:szCs w:val="20"/>
          <w:lang w:val="en-IN" w:eastAsia="en-IN"/>
        </w:rPr>
        <w:t xml:space="preserve"> </w:t>
      </w:r>
      <w:r w:rsidRPr="00613366">
        <w:rPr>
          <w:szCs w:val="20"/>
          <w:lang w:val="en-IN" w:eastAsia="en-IN"/>
        </w:rPr>
        <w:t>Contractor.</w:t>
      </w:r>
      <w:r w:rsidRPr="00613366">
        <w:rPr>
          <w:b/>
          <w:bCs/>
          <w:szCs w:val="20"/>
          <w:lang w:val="en-IN" w:eastAsia="en-IN"/>
        </w:rPr>
        <w:t xml:space="preserve"> </w:t>
      </w:r>
      <w:r w:rsidRPr="00613366">
        <w:rPr>
          <w:szCs w:val="20"/>
          <w:lang w:val="en-IN" w:eastAsia="en-IN"/>
        </w:rPr>
        <w:t>Surplus material from the site shall be carted away by the Contractor without any</w:t>
      </w:r>
      <w:r w:rsidRPr="00613366">
        <w:rPr>
          <w:b/>
          <w:bCs/>
          <w:szCs w:val="20"/>
          <w:lang w:val="en-IN" w:eastAsia="en-IN"/>
        </w:rPr>
        <w:t xml:space="preserve"> </w:t>
      </w:r>
      <w:r w:rsidRPr="00613366">
        <w:rPr>
          <w:szCs w:val="20"/>
          <w:lang w:val="en-IN" w:eastAsia="en-IN"/>
        </w:rPr>
        <w:t>cost to the Employer / Corporation &amp; the Storage shall be handed over to Employer</w:t>
      </w:r>
      <w:r w:rsidRPr="00613366">
        <w:rPr>
          <w:b/>
          <w:bCs/>
          <w:szCs w:val="20"/>
          <w:lang w:val="en-IN" w:eastAsia="en-IN"/>
        </w:rPr>
        <w:t xml:space="preserve"> </w:t>
      </w:r>
      <w:r w:rsidRPr="00613366">
        <w:rPr>
          <w:szCs w:val="20"/>
          <w:lang w:val="en-IN" w:eastAsia="en-IN"/>
        </w:rPr>
        <w:t>/Engineer-in-charge clean &amp; ready for occupation.</w:t>
      </w:r>
    </w:p>
    <w:p w14:paraId="37A83662" w14:textId="77777777" w:rsidR="00975381" w:rsidRPr="00613366" w:rsidRDefault="00975381" w:rsidP="00975381">
      <w:pPr>
        <w:autoSpaceDE w:val="0"/>
        <w:autoSpaceDN w:val="0"/>
        <w:adjustRightInd w:val="0"/>
        <w:ind w:left="540"/>
        <w:jc w:val="both"/>
        <w:rPr>
          <w:b/>
          <w:bCs/>
          <w:szCs w:val="20"/>
          <w:lang w:val="en-IN" w:eastAsia="en-IN"/>
        </w:rPr>
      </w:pPr>
    </w:p>
    <w:p w14:paraId="4B3B1F7F" w14:textId="77777777" w:rsidR="00975381" w:rsidRPr="00613366" w:rsidRDefault="00975381">
      <w:pPr>
        <w:numPr>
          <w:ilvl w:val="0"/>
          <w:numId w:val="42"/>
        </w:numPr>
        <w:autoSpaceDE w:val="0"/>
        <w:autoSpaceDN w:val="0"/>
        <w:adjustRightInd w:val="0"/>
        <w:ind w:left="540" w:hanging="540"/>
        <w:jc w:val="both"/>
        <w:rPr>
          <w:b/>
          <w:bCs/>
          <w:szCs w:val="20"/>
          <w:lang w:val="en-IN" w:eastAsia="en-IN"/>
        </w:rPr>
      </w:pPr>
      <w:r w:rsidRPr="00613366">
        <w:rPr>
          <w:b/>
          <w:bCs/>
          <w:szCs w:val="20"/>
          <w:lang w:val="en-IN" w:eastAsia="en-IN"/>
        </w:rPr>
        <w:t xml:space="preserve">SAFETY CODE: </w:t>
      </w:r>
    </w:p>
    <w:p w14:paraId="3634396F"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There shall be maintained in a readily accessible place first aid appliance</w:t>
      </w:r>
      <w:r w:rsidRPr="00613366">
        <w:rPr>
          <w:b/>
          <w:bCs/>
          <w:szCs w:val="20"/>
          <w:lang w:val="en-IN" w:eastAsia="en-IN"/>
        </w:rPr>
        <w:t xml:space="preserve"> </w:t>
      </w:r>
      <w:r w:rsidRPr="00613366">
        <w:rPr>
          <w:szCs w:val="20"/>
          <w:lang w:val="en-IN" w:eastAsia="en-IN"/>
        </w:rPr>
        <w:t>including adequate supply of sterilized dressing &amp; cotton wool.</w:t>
      </w:r>
    </w:p>
    <w:p w14:paraId="0C8C1931" w14:textId="77777777" w:rsidR="00975381" w:rsidRPr="00613366" w:rsidRDefault="00975381" w:rsidP="00975381">
      <w:pPr>
        <w:autoSpaceDE w:val="0"/>
        <w:autoSpaceDN w:val="0"/>
        <w:adjustRightInd w:val="0"/>
        <w:ind w:left="630"/>
        <w:jc w:val="both"/>
        <w:rPr>
          <w:b/>
          <w:bCs/>
          <w:szCs w:val="20"/>
          <w:lang w:val="en-IN" w:eastAsia="en-IN"/>
        </w:rPr>
      </w:pPr>
    </w:p>
    <w:p w14:paraId="75AF1350"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All injured persons hall be taken to a public hospital without loss of time, in case</w:t>
      </w:r>
      <w:r w:rsidRPr="00613366">
        <w:rPr>
          <w:b/>
          <w:bCs/>
          <w:szCs w:val="20"/>
          <w:lang w:val="en-IN" w:eastAsia="en-IN"/>
        </w:rPr>
        <w:t xml:space="preserve"> </w:t>
      </w:r>
      <w:r w:rsidRPr="00613366">
        <w:rPr>
          <w:szCs w:val="20"/>
          <w:lang w:val="en-IN" w:eastAsia="en-IN"/>
        </w:rPr>
        <w:t>where the injury necessitates hospitalisation.</w:t>
      </w:r>
    </w:p>
    <w:p w14:paraId="5884CBD6" w14:textId="77777777" w:rsidR="00975381" w:rsidRPr="00613366" w:rsidRDefault="00975381" w:rsidP="00975381">
      <w:pPr>
        <w:pStyle w:val="ListParagraph"/>
        <w:ind w:left="180"/>
        <w:rPr>
          <w:szCs w:val="20"/>
          <w:lang w:val="en-IN" w:eastAsia="en-IN"/>
        </w:rPr>
      </w:pPr>
    </w:p>
    <w:p w14:paraId="798CC09B"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Suitable &amp; strong scaffolds should be provide for workman for all works that</w:t>
      </w:r>
      <w:r w:rsidRPr="00613366">
        <w:rPr>
          <w:b/>
          <w:bCs/>
          <w:szCs w:val="20"/>
          <w:lang w:val="en-IN" w:eastAsia="en-IN"/>
        </w:rPr>
        <w:t xml:space="preserve"> </w:t>
      </w:r>
      <w:r w:rsidRPr="00613366">
        <w:rPr>
          <w:szCs w:val="20"/>
          <w:lang w:val="en-IN" w:eastAsia="en-IN"/>
        </w:rPr>
        <w:t>cannot safely be done from ground.</w:t>
      </w:r>
    </w:p>
    <w:p w14:paraId="27C601C8" w14:textId="77777777" w:rsidR="00975381" w:rsidRPr="00613366" w:rsidRDefault="00975381" w:rsidP="00975381">
      <w:pPr>
        <w:pStyle w:val="ListParagraph"/>
        <w:ind w:left="180"/>
        <w:rPr>
          <w:szCs w:val="20"/>
          <w:lang w:val="en-IN" w:eastAsia="en-IN"/>
        </w:rPr>
      </w:pPr>
    </w:p>
    <w:p w14:paraId="723F18B7"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No portable single ladder shall be over 8 M in length. The width between the side</w:t>
      </w:r>
      <w:r w:rsidRPr="00613366">
        <w:rPr>
          <w:b/>
          <w:bCs/>
          <w:szCs w:val="20"/>
          <w:lang w:val="en-IN" w:eastAsia="en-IN"/>
        </w:rPr>
        <w:t xml:space="preserve"> </w:t>
      </w:r>
      <w:r w:rsidRPr="00613366">
        <w:rPr>
          <w:szCs w:val="20"/>
          <w:lang w:val="en-IN" w:eastAsia="en-IN"/>
        </w:rPr>
        <w:t>rails shall be not less than 30cm. (clear) &amp; the distance between two adjacent</w:t>
      </w:r>
      <w:r w:rsidRPr="00613366">
        <w:rPr>
          <w:b/>
          <w:bCs/>
          <w:szCs w:val="20"/>
          <w:lang w:val="en-IN" w:eastAsia="en-IN"/>
        </w:rPr>
        <w:t xml:space="preserve"> </w:t>
      </w:r>
      <w:r w:rsidRPr="00613366">
        <w:rPr>
          <w:szCs w:val="20"/>
          <w:lang w:val="en-IN" w:eastAsia="en-IN"/>
        </w:rPr>
        <w:t>rungs shall not be more than 30cm. When a ladder is used or extra mazdoor</w:t>
      </w:r>
      <w:r w:rsidRPr="00613366">
        <w:rPr>
          <w:b/>
          <w:bCs/>
          <w:szCs w:val="20"/>
          <w:lang w:val="en-IN" w:eastAsia="en-IN"/>
        </w:rPr>
        <w:t xml:space="preserve"> </w:t>
      </w:r>
      <w:r w:rsidRPr="00613366">
        <w:rPr>
          <w:szCs w:val="20"/>
          <w:lang w:val="en-IN" w:eastAsia="en-IN"/>
        </w:rPr>
        <w:t>shall be engaged for holding the ladder.</w:t>
      </w:r>
    </w:p>
    <w:p w14:paraId="79A4141F" w14:textId="77777777" w:rsidR="00975381" w:rsidRPr="00613366" w:rsidRDefault="00975381" w:rsidP="00975381">
      <w:pPr>
        <w:pStyle w:val="ListParagraph"/>
        <w:ind w:left="180"/>
        <w:rPr>
          <w:szCs w:val="20"/>
          <w:lang w:val="en-IN" w:eastAsia="en-IN"/>
        </w:rPr>
      </w:pPr>
    </w:p>
    <w:p w14:paraId="26A4DBFB"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The excavated material shall not be placed within 1.5 M of the edge of the</w:t>
      </w:r>
      <w:r w:rsidRPr="00613366">
        <w:rPr>
          <w:b/>
          <w:bCs/>
          <w:szCs w:val="20"/>
          <w:lang w:val="en-IN" w:eastAsia="en-IN"/>
        </w:rPr>
        <w:t xml:space="preserve"> </w:t>
      </w:r>
      <w:r w:rsidRPr="00613366">
        <w:rPr>
          <w:szCs w:val="20"/>
          <w:lang w:val="en-IN" w:eastAsia="en-IN"/>
        </w:rPr>
        <w:t>trench or half of the depth of trench whichever is more. All trenches &amp;</w:t>
      </w:r>
      <w:r w:rsidRPr="00613366">
        <w:rPr>
          <w:b/>
          <w:bCs/>
          <w:szCs w:val="20"/>
          <w:lang w:val="en-IN" w:eastAsia="en-IN"/>
        </w:rPr>
        <w:t xml:space="preserve"> </w:t>
      </w:r>
      <w:r w:rsidRPr="00613366">
        <w:rPr>
          <w:szCs w:val="20"/>
          <w:lang w:val="en-IN" w:eastAsia="en-IN"/>
        </w:rPr>
        <w:t>excavation shall be provide with necessary fencing &amp; lighting.</w:t>
      </w:r>
    </w:p>
    <w:p w14:paraId="1D97E342" w14:textId="77777777" w:rsidR="00975381" w:rsidRPr="00613366" w:rsidRDefault="00975381" w:rsidP="00975381">
      <w:pPr>
        <w:pStyle w:val="ListParagraph"/>
        <w:ind w:left="180"/>
        <w:rPr>
          <w:szCs w:val="20"/>
          <w:lang w:val="en-IN" w:eastAsia="en-IN"/>
        </w:rPr>
      </w:pPr>
    </w:p>
    <w:p w14:paraId="66F621DB"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Every opening in the floor of a building or in working platform be provided</w:t>
      </w:r>
      <w:r w:rsidRPr="00613366">
        <w:rPr>
          <w:b/>
          <w:bCs/>
          <w:szCs w:val="20"/>
          <w:lang w:val="en-IN" w:eastAsia="en-IN"/>
        </w:rPr>
        <w:t xml:space="preserve"> </w:t>
      </w:r>
      <w:r w:rsidRPr="00613366">
        <w:rPr>
          <w:szCs w:val="20"/>
          <w:lang w:val="en-IN" w:eastAsia="en-IN"/>
        </w:rPr>
        <w:t>with suitable means to prevent the fall of person or materials by providing</w:t>
      </w:r>
      <w:r w:rsidRPr="00613366">
        <w:rPr>
          <w:b/>
          <w:bCs/>
          <w:szCs w:val="20"/>
          <w:lang w:val="en-IN" w:eastAsia="en-IN"/>
        </w:rPr>
        <w:t xml:space="preserve"> </w:t>
      </w:r>
      <w:r w:rsidRPr="00613366">
        <w:rPr>
          <w:szCs w:val="20"/>
          <w:lang w:val="en-IN" w:eastAsia="en-IN"/>
        </w:rPr>
        <w:t>suitable fencing or railing whose minimum height shall be one meter.</w:t>
      </w:r>
    </w:p>
    <w:p w14:paraId="0B7DC852" w14:textId="77777777" w:rsidR="00975381" w:rsidRPr="00613366" w:rsidRDefault="00975381" w:rsidP="00975381">
      <w:pPr>
        <w:pStyle w:val="ListParagraph"/>
        <w:ind w:left="180"/>
        <w:rPr>
          <w:szCs w:val="20"/>
          <w:lang w:val="en-IN" w:eastAsia="en-IN"/>
        </w:rPr>
      </w:pPr>
    </w:p>
    <w:p w14:paraId="737AABA2"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No floor or other part of the structure shall be so overloaded with debris or</w:t>
      </w:r>
      <w:r w:rsidRPr="00613366">
        <w:rPr>
          <w:b/>
          <w:bCs/>
          <w:szCs w:val="20"/>
          <w:lang w:val="en-IN" w:eastAsia="en-IN"/>
        </w:rPr>
        <w:t xml:space="preserve"> </w:t>
      </w:r>
      <w:r w:rsidRPr="00613366">
        <w:rPr>
          <w:szCs w:val="20"/>
          <w:lang w:val="en-IN" w:eastAsia="en-IN"/>
        </w:rPr>
        <w:t>materials as to render it unsafe.</w:t>
      </w:r>
    </w:p>
    <w:p w14:paraId="44174862" w14:textId="77777777" w:rsidR="00975381" w:rsidRPr="00613366" w:rsidRDefault="00975381" w:rsidP="00975381">
      <w:pPr>
        <w:pStyle w:val="ListParagraph"/>
        <w:ind w:left="180"/>
        <w:rPr>
          <w:szCs w:val="20"/>
          <w:lang w:val="en-IN" w:eastAsia="en-IN"/>
        </w:rPr>
      </w:pPr>
    </w:p>
    <w:p w14:paraId="4C40AC0C"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Workers employed on mixing &amp; handling material such asphalt cement mortar</w:t>
      </w:r>
      <w:r w:rsidRPr="00613366">
        <w:rPr>
          <w:b/>
          <w:bCs/>
          <w:szCs w:val="20"/>
          <w:lang w:val="en-IN" w:eastAsia="en-IN"/>
        </w:rPr>
        <w:t xml:space="preserve"> </w:t>
      </w:r>
      <w:r w:rsidRPr="00613366">
        <w:rPr>
          <w:szCs w:val="20"/>
          <w:lang w:val="en-IN" w:eastAsia="en-IN"/>
        </w:rPr>
        <w:t>or concrete &amp; lime mortar shall be provided with protective footwear &amp; rubber</w:t>
      </w:r>
      <w:r w:rsidRPr="00613366">
        <w:rPr>
          <w:b/>
          <w:bCs/>
          <w:szCs w:val="20"/>
          <w:lang w:val="en-IN" w:eastAsia="en-IN"/>
        </w:rPr>
        <w:t xml:space="preserve"> </w:t>
      </w:r>
      <w:r w:rsidRPr="00613366">
        <w:rPr>
          <w:szCs w:val="20"/>
          <w:lang w:val="en-IN" w:eastAsia="en-IN"/>
        </w:rPr>
        <w:t>hand gloves.</w:t>
      </w:r>
    </w:p>
    <w:p w14:paraId="68151708" w14:textId="77777777" w:rsidR="00975381" w:rsidRPr="00613366" w:rsidRDefault="00975381" w:rsidP="00975381">
      <w:pPr>
        <w:pStyle w:val="ListParagraph"/>
        <w:ind w:left="180"/>
        <w:rPr>
          <w:szCs w:val="20"/>
          <w:lang w:val="en-IN" w:eastAsia="en-IN"/>
        </w:rPr>
      </w:pPr>
    </w:p>
    <w:p w14:paraId="0C218379"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Those engaged in welding works shall be provided with welder’s protective eyeshields</w:t>
      </w:r>
      <w:r w:rsidRPr="00613366">
        <w:rPr>
          <w:b/>
          <w:bCs/>
          <w:szCs w:val="20"/>
          <w:lang w:val="en-IN" w:eastAsia="en-IN"/>
        </w:rPr>
        <w:t xml:space="preserve"> </w:t>
      </w:r>
      <w:r w:rsidRPr="00613366">
        <w:rPr>
          <w:szCs w:val="20"/>
          <w:lang w:val="en-IN" w:eastAsia="en-IN"/>
        </w:rPr>
        <w:t>&amp; gloves.</w:t>
      </w:r>
    </w:p>
    <w:p w14:paraId="7CBD6C34" w14:textId="77777777" w:rsidR="00975381" w:rsidRPr="00613366" w:rsidRDefault="00975381" w:rsidP="00975381">
      <w:pPr>
        <w:pStyle w:val="ListParagraph"/>
        <w:ind w:left="180"/>
        <w:rPr>
          <w:szCs w:val="20"/>
          <w:lang w:val="en-IN" w:eastAsia="en-IN"/>
        </w:rPr>
      </w:pPr>
    </w:p>
    <w:p w14:paraId="09ED1063"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No paint containing lead or products shall be used except in the form</w:t>
      </w:r>
      <w:r w:rsidRPr="00613366">
        <w:rPr>
          <w:b/>
          <w:bCs/>
          <w:szCs w:val="20"/>
          <w:lang w:val="en-IN" w:eastAsia="en-IN"/>
        </w:rPr>
        <w:t xml:space="preserve"> </w:t>
      </w:r>
      <w:r w:rsidRPr="00613366">
        <w:rPr>
          <w:szCs w:val="20"/>
          <w:lang w:val="en-IN" w:eastAsia="en-IN"/>
        </w:rPr>
        <w:t>of paste or readymade paint.</w:t>
      </w:r>
    </w:p>
    <w:p w14:paraId="669A656D" w14:textId="77777777" w:rsidR="00975381" w:rsidRPr="00613366" w:rsidRDefault="00975381" w:rsidP="00975381">
      <w:pPr>
        <w:pStyle w:val="ListParagraph"/>
        <w:ind w:left="180"/>
        <w:rPr>
          <w:szCs w:val="20"/>
          <w:lang w:val="en-IN" w:eastAsia="en-IN"/>
        </w:rPr>
      </w:pPr>
    </w:p>
    <w:p w14:paraId="4C320108" w14:textId="77777777" w:rsidR="00975381" w:rsidRPr="00613366" w:rsidRDefault="00975381" w:rsidP="00975381">
      <w:pPr>
        <w:autoSpaceDE w:val="0"/>
        <w:autoSpaceDN w:val="0"/>
        <w:adjustRightInd w:val="0"/>
        <w:ind w:left="630"/>
        <w:jc w:val="both"/>
        <w:rPr>
          <w:b/>
          <w:bCs/>
          <w:szCs w:val="20"/>
          <w:lang w:val="en-IN" w:eastAsia="en-IN"/>
        </w:rPr>
      </w:pPr>
      <w:r w:rsidRPr="00613366">
        <w:rPr>
          <w:szCs w:val="20"/>
          <w:lang w:val="en-IN" w:eastAsia="en-IN"/>
        </w:rPr>
        <w:t>Suitable face masks should be supplied for use by the workers when</w:t>
      </w:r>
      <w:r w:rsidRPr="00613366">
        <w:rPr>
          <w:b/>
          <w:bCs/>
          <w:szCs w:val="20"/>
          <w:lang w:val="en-IN" w:eastAsia="en-IN"/>
        </w:rPr>
        <w:t xml:space="preserve"> </w:t>
      </w:r>
      <w:r w:rsidRPr="00613366">
        <w:rPr>
          <w:szCs w:val="20"/>
          <w:lang w:val="en-IN" w:eastAsia="en-IN"/>
        </w:rPr>
        <w:t>the paint is applied in the form of spray or surface having lead paint</w:t>
      </w:r>
      <w:r w:rsidRPr="00613366">
        <w:rPr>
          <w:b/>
          <w:bCs/>
          <w:szCs w:val="20"/>
          <w:lang w:val="en-IN" w:eastAsia="en-IN"/>
        </w:rPr>
        <w:t xml:space="preserve"> </w:t>
      </w:r>
      <w:r w:rsidRPr="00613366">
        <w:rPr>
          <w:szCs w:val="20"/>
          <w:lang w:val="en-IN" w:eastAsia="en-IN"/>
        </w:rPr>
        <w:t>dry rubbed &amp; scrapped.</w:t>
      </w:r>
    </w:p>
    <w:p w14:paraId="355E621B" w14:textId="77777777" w:rsidR="00975381" w:rsidRPr="00613366" w:rsidRDefault="00975381" w:rsidP="00975381">
      <w:pPr>
        <w:pStyle w:val="ListParagraph"/>
        <w:ind w:left="180"/>
        <w:rPr>
          <w:szCs w:val="20"/>
          <w:lang w:val="en-IN" w:eastAsia="en-IN"/>
        </w:rPr>
      </w:pPr>
    </w:p>
    <w:p w14:paraId="00E66341"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Overalls shall be supplied by the Contractor to the painter &amp; adequate facilities</w:t>
      </w:r>
      <w:r w:rsidRPr="00613366">
        <w:rPr>
          <w:b/>
          <w:bCs/>
          <w:szCs w:val="20"/>
          <w:lang w:val="en-IN" w:eastAsia="en-IN"/>
        </w:rPr>
        <w:t xml:space="preserve"> </w:t>
      </w:r>
      <w:r w:rsidRPr="00613366">
        <w:rPr>
          <w:szCs w:val="20"/>
          <w:lang w:val="en-IN" w:eastAsia="en-IN"/>
        </w:rPr>
        <w:t>shall be provided to enable the working painters to wash during the periods of</w:t>
      </w:r>
      <w:r w:rsidRPr="00613366">
        <w:rPr>
          <w:b/>
          <w:bCs/>
          <w:szCs w:val="20"/>
          <w:lang w:val="en-IN" w:eastAsia="en-IN"/>
        </w:rPr>
        <w:t xml:space="preserve"> </w:t>
      </w:r>
      <w:r w:rsidRPr="00613366">
        <w:rPr>
          <w:szCs w:val="20"/>
          <w:lang w:val="en-IN" w:eastAsia="en-IN"/>
        </w:rPr>
        <w:t>cessation of work.</w:t>
      </w:r>
    </w:p>
    <w:p w14:paraId="217A65FE" w14:textId="77777777" w:rsidR="00975381" w:rsidRPr="00613366" w:rsidRDefault="00975381" w:rsidP="00975381">
      <w:pPr>
        <w:pStyle w:val="ListParagraph"/>
        <w:ind w:left="180"/>
        <w:rPr>
          <w:szCs w:val="20"/>
          <w:lang w:val="en-IN" w:eastAsia="en-IN"/>
        </w:rPr>
      </w:pPr>
    </w:p>
    <w:p w14:paraId="6FA78FA6"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Hoisting machines &amp; tackle used in the works. including their attachments,</w:t>
      </w:r>
      <w:r w:rsidRPr="00613366">
        <w:rPr>
          <w:b/>
          <w:bCs/>
          <w:szCs w:val="20"/>
          <w:lang w:val="en-IN" w:eastAsia="en-IN"/>
        </w:rPr>
        <w:t xml:space="preserve"> </w:t>
      </w:r>
      <w:r w:rsidRPr="00613366">
        <w:rPr>
          <w:szCs w:val="20"/>
          <w:lang w:val="en-IN" w:eastAsia="en-IN"/>
        </w:rPr>
        <w:t>anchorage &amp; supports shall be perfect condition.</w:t>
      </w:r>
    </w:p>
    <w:p w14:paraId="0A3EB880" w14:textId="77777777" w:rsidR="00975381" w:rsidRPr="00613366" w:rsidRDefault="00975381" w:rsidP="00975381">
      <w:pPr>
        <w:pStyle w:val="ListParagraph"/>
        <w:ind w:left="180"/>
        <w:rPr>
          <w:szCs w:val="20"/>
          <w:lang w:val="en-IN" w:eastAsia="en-IN"/>
        </w:rPr>
      </w:pPr>
    </w:p>
    <w:p w14:paraId="2338B2A3"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The rope used in hoisting or lowering material or as a means of suspension</w:t>
      </w:r>
      <w:r w:rsidRPr="00613366">
        <w:rPr>
          <w:b/>
          <w:bCs/>
          <w:szCs w:val="20"/>
          <w:lang w:val="en-IN" w:eastAsia="en-IN"/>
        </w:rPr>
        <w:t xml:space="preserve"> </w:t>
      </w:r>
      <w:r w:rsidRPr="00613366">
        <w:rPr>
          <w:szCs w:val="20"/>
          <w:lang w:val="en-IN" w:eastAsia="en-IN"/>
        </w:rPr>
        <w:t>shall be of durable quality &amp; adequate strength &amp; free from defect.</w:t>
      </w:r>
    </w:p>
    <w:p w14:paraId="5129CA2A" w14:textId="77777777" w:rsidR="00975381" w:rsidRPr="00613366" w:rsidRDefault="00975381" w:rsidP="00975381">
      <w:pPr>
        <w:pStyle w:val="ListParagraph"/>
        <w:ind w:left="180"/>
        <w:rPr>
          <w:b/>
          <w:bCs/>
          <w:szCs w:val="20"/>
          <w:lang w:val="en-IN" w:eastAsia="en-IN"/>
        </w:rPr>
      </w:pPr>
    </w:p>
    <w:p w14:paraId="4B3D9AE1" w14:textId="77777777" w:rsidR="00975381" w:rsidRPr="00613366" w:rsidRDefault="00975381">
      <w:pPr>
        <w:numPr>
          <w:ilvl w:val="0"/>
          <w:numId w:val="42"/>
        </w:numPr>
        <w:autoSpaceDE w:val="0"/>
        <w:autoSpaceDN w:val="0"/>
        <w:adjustRightInd w:val="0"/>
        <w:ind w:left="540" w:hanging="540"/>
        <w:jc w:val="both"/>
        <w:rPr>
          <w:b/>
          <w:bCs/>
          <w:szCs w:val="20"/>
          <w:lang w:val="en-IN" w:eastAsia="en-IN"/>
        </w:rPr>
      </w:pPr>
      <w:r w:rsidRPr="00613366">
        <w:rPr>
          <w:b/>
          <w:bCs/>
          <w:szCs w:val="20"/>
          <w:lang w:val="en-IN" w:eastAsia="en-IN"/>
        </w:rPr>
        <w:t>SPECIFICATION FOR CPVC PIPES</w:t>
      </w:r>
    </w:p>
    <w:p w14:paraId="156B799D"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Concealed Plumbing</w:t>
      </w:r>
      <w:r w:rsidRPr="00613366">
        <w:rPr>
          <w:szCs w:val="20"/>
          <w:lang w:val="en-IN" w:eastAsia="en-IN"/>
        </w:rPr>
        <w:t>:</w:t>
      </w:r>
      <w:r w:rsidRPr="00613366">
        <w:rPr>
          <w:b/>
          <w:bCs/>
          <w:szCs w:val="20"/>
          <w:lang w:val="en-IN" w:eastAsia="en-IN"/>
        </w:rPr>
        <w:t xml:space="preserve"> </w:t>
      </w:r>
      <w:r w:rsidRPr="00613366">
        <w:rPr>
          <w:szCs w:val="20"/>
          <w:lang w:val="en-IN" w:eastAsia="en-IN"/>
        </w:rPr>
        <w:t>“ All internal concealed plumbing for water supply shall be done with</w:t>
      </w:r>
      <w:r w:rsidRPr="00613366">
        <w:rPr>
          <w:b/>
          <w:bCs/>
          <w:szCs w:val="20"/>
          <w:lang w:val="en-IN" w:eastAsia="en-IN"/>
        </w:rPr>
        <w:t xml:space="preserve"> FlowGuard™ CPVC </w:t>
      </w:r>
      <w:r w:rsidRPr="00613366">
        <w:rPr>
          <w:szCs w:val="20"/>
          <w:lang w:val="en-IN" w:eastAsia="en-IN"/>
        </w:rPr>
        <w:t xml:space="preserve">brand from Noveon Inc. The </w:t>
      </w:r>
      <w:r w:rsidRPr="00613366">
        <w:rPr>
          <w:b/>
          <w:bCs/>
          <w:szCs w:val="20"/>
          <w:lang w:val="en-IN" w:eastAsia="en-IN"/>
        </w:rPr>
        <w:t xml:space="preserve">FlowGuard™ </w:t>
      </w:r>
      <w:r w:rsidRPr="00613366">
        <w:rPr>
          <w:szCs w:val="20"/>
          <w:lang w:val="en-IN" w:eastAsia="en-IN"/>
        </w:rPr>
        <w:t>pipes &amp;</w:t>
      </w:r>
      <w:r w:rsidRPr="00613366">
        <w:rPr>
          <w:b/>
          <w:bCs/>
          <w:szCs w:val="20"/>
          <w:lang w:val="en-IN" w:eastAsia="en-IN"/>
        </w:rPr>
        <w:t xml:space="preserve"> </w:t>
      </w:r>
      <w:r w:rsidRPr="00613366">
        <w:rPr>
          <w:szCs w:val="20"/>
          <w:lang w:val="en-IN" w:eastAsia="en-IN"/>
        </w:rPr>
        <w:t>fittings shall conform to CTS ( Copper Tube Size ) SDR-11 as per ASTM</w:t>
      </w:r>
      <w:r w:rsidRPr="00613366">
        <w:rPr>
          <w:b/>
          <w:bCs/>
          <w:szCs w:val="20"/>
          <w:lang w:val="en-IN" w:eastAsia="en-IN"/>
        </w:rPr>
        <w:t xml:space="preserve"> </w:t>
      </w:r>
      <w:r w:rsidRPr="00613366">
        <w:rPr>
          <w:szCs w:val="20"/>
          <w:lang w:val="en-IN" w:eastAsia="en-IN"/>
        </w:rPr>
        <w:t>D2846. All pipes and fittings from ½” upto 2” shall come under this category.</w:t>
      </w:r>
      <w:r w:rsidRPr="00613366">
        <w:rPr>
          <w:b/>
          <w:bCs/>
          <w:szCs w:val="20"/>
          <w:lang w:val="en-IN" w:eastAsia="en-IN"/>
        </w:rPr>
        <w:t xml:space="preserve"> </w:t>
      </w:r>
      <w:r w:rsidRPr="00613366">
        <w:rPr>
          <w:szCs w:val="20"/>
          <w:lang w:val="en-IN" w:eastAsia="en-IN"/>
        </w:rPr>
        <w:t>A medium body CPVC solvent cement conforming to ASTM F493 should be</w:t>
      </w:r>
      <w:r w:rsidRPr="00613366">
        <w:rPr>
          <w:b/>
          <w:bCs/>
          <w:szCs w:val="20"/>
          <w:lang w:val="en-IN" w:eastAsia="en-IN"/>
        </w:rPr>
        <w:t xml:space="preserve"> </w:t>
      </w:r>
      <w:r w:rsidRPr="00613366">
        <w:rPr>
          <w:szCs w:val="20"/>
          <w:lang w:val="en-IN" w:eastAsia="en-IN"/>
        </w:rPr>
        <w:t>used for joining pipes to fittings.</w:t>
      </w:r>
    </w:p>
    <w:p w14:paraId="572547A3" w14:textId="77777777" w:rsidR="00975381" w:rsidRPr="00613366" w:rsidRDefault="00975381" w:rsidP="00975381">
      <w:pPr>
        <w:autoSpaceDE w:val="0"/>
        <w:autoSpaceDN w:val="0"/>
        <w:adjustRightInd w:val="0"/>
        <w:ind w:left="720"/>
        <w:jc w:val="both"/>
        <w:rPr>
          <w:b/>
          <w:bCs/>
          <w:szCs w:val="20"/>
          <w:lang w:val="en-IN" w:eastAsia="en-IN"/>
        </w:rPr>
      </w:pPr>
    </w:p>
    <w:p w14:paraId="4C3A1C9E"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External Plumbing : </w:t>
      </w:r>
      <w:r w:rsidRPr="00613366">
        <w:rPr>
          <w:szCs w:val="20"/>
          <w:lang w:val="en-IN" w:eastAsia="en-IN"/>
        </w:rPr>
        <w:t>“All external plumbing for water supply and distribution shall be done with</w:t>
      </w:r>
      <w:r w:rsidRPr="00613366">
        <w:rPr>
          <w:b/>
          <w:bCs/>
          <w:szCs w:val="20"/>
          <w:lang w:val="en-IN" w:eastAsia="en-IN"/>
        </w:rPr>
        <w:t xml:space="preserve"> FlowGuard™ / Corzan™ CPVC brand from Noveon. </w:t>
      </w:r>
      <w:r w:rsidRPr="00613366">
        <w:rPr>
          <w:szCs w:val="20"/>
          <w:lang w:val="en-IN" w:eastAsia="en-IN"/>
        </w:rPr>
        <w:t>The CPVC pipes</w:t>
      </w:r>
      <w:r w:rsidRPr="00613366">
        <w:rPr>
          <w:b/>
          <w:bCs/>
          <w:szCs w:val="20"/>
          <w:lang w:val="en-IN" w:eastAsia="en-IN"/>
        </w:rPr>
        <w:t xml:space="preserve"> </w:t>
      </w:r>
      <w:r w:rsidRPr="00613366">
        <w:rPr>
          <w:szCs w:val="20"/>
          <w:lang w:val="en-IN" w:eastAsia="en-IN"/>
        </w:rPr>
        <w:t>above 2” for external water supply lines shall conform to ASTM F441 CPVC</w:t>
      </w:r>
      <w:r w:rsidRPr="00613366">
        <w:rPr>
          <w:b/>
          <w:bCs/>
          <w:szCs w:val="20"/>
          <w:lang w:val="en-IN" w:eastAsia="en-IN"/>
        </w:rPr>
        <w:t xml:space="preserve"> </w:t>
      </w:r>
      <w:r w:rsidRPr="00613366">
        <w:rPr>
          <w:szCs w:val="20"/>
          <w:lang w:val="en-IN" w:eastAsia="en-IN"/>
        </w:rPr>
        <w:t xml:space="preserve">Schedule 40 &amp; 80 pipe and will be the </w:t>
      </w:r>
      <w:r w:rsidRPr="00613366">
        <w:rPr>
          <w:b/>
          <w:bCs/>
          <w:szCs w:val="20"/>
          <w:lang w:val="en-IN" w:eastAsia="en-IN"/>
        </w:rPr>
        <w:t xml:space="preserve">Corzan™ CPVC </w:t>
      </w:r>
      <w:r w:rsidRPr="00613366">
        <w:rPr>
          <w:szCs w:val="20"/>
          <w:lang w:val="en-IN" w:eastAsia="en-IN"/>
        </w:rPr>
        <w:t>brand. The fittings</w:t>
      </w:r>
      <w:r w:rsidRPr="00613366">
        <w:rPr>
          <w:b/>
          <w:bCs/>
          <w:szCs w:val="20"/>
          <w:lang w:val="en-IN" w:eastAsia="en-IN"/>
        </w:rPr>
        <w:t xml:space="preserve"> </w:t>
      </w:r>
      <w:r w:rsidRPr="00613366">
        <w:rPr>
          <w:szCs w:val="20"/>
          <w:lang w:val="en-IN" w:eastAsia="en-IN"/>
        </w:rPr>
        <w:t>above 2” size shall conform to ASTM F438 (Schedule 40 CPVC fittings) or</w:t>
      </w:r>
      <w:r w:rsidRPr="00613366">
        <w:rPr>
          <w:b/>
          <w:bCs/>
          <w:szCs w:val="20"/>
          <w:lang w:val="en-IN" w:eastAsia="en-IN"/>
        </w:rPr>
        <w:t xml:space="preserve"> </w:t>
      </w:r>
      <w:r w:rsidRPr="00613366">
        <w:rPr>
          <w:szCs w:val="20"/>
          <w:lang w:val="en-IN" w:eastAsia="en-IN"/>
        </w:rPr>
        <w:t>ASTM F 439 (Schedule 80 CPVC fittings). All threaded CPVC fittings shall</w:t>
      </w:r>
      <w:r w:rsidRPr="00613366">
        <w:rPr>
          <w:b/>
          <w:bCs/>
          <w:szCs w:val="20"/>
          <w:lang w:val="en-IN" w:eastAsia="en-IN"/>
        </w:rPr>
        <w:t xml:space="preserve"> </w:t>
      </w:r>
      <w:r w:rsidRPr="00613366">
        <w:rPr>
          <w:szCs w:val="20"/>
          <w:lang w:val="en-IN" w:eastAsia="en-IN"/>
        </w:rPr>
        <w:t>conform to ASTM F437 ( threaded CPVC fittings schedule ). A heavy bodied</w:t>
      </w:r>
      <w:r w:rsidRPr="00613366">
        <w:rPr>
          <w:b/>
          <w:bCs/>
          <w:szCs w:val="20"/>
          <w:lang w:val="en-IN" w:eastAsia="en-IN"/>
        </w:rPr>
        <w:t xml:space="preserve"> </w:t>
      </w:r>
      <w:r w:rsidRPr="00613366">
        <w:rPr>
          <w:szCs w:val="20"/>
          <w:lang w:val="en-IN" w:eastAsia="en-IN"/>
        </w:rPr>
        <w:t>CPVC solvent cement shall be used along with a primer. IPS brand primer and</w:t>
      </w:r>
      <w:r w:rsidRPr="00613366">
        <w:rPr>
          <w:b/>
          <w:bCs/>
          <w:szCs w:val="20"/>
          <w:lang w:val="en-IN" w:eastAsia="en-IN"/>
        </w:rPr>
        <w:t xml:space="preserve"> </w:t>
      </w:r>
      <w:r w:rsidRPr="00613366">
        <w:rPr>
          <w:szCs w:val="20"/>
          <w:lang w:val="en-IN" w:eastAsia="en-IN"/>
        </w:rPr>
        <w:t>heavy bodied CPVC solvent cement only should be used conforming to ASTM</w:t>
      </w:r>
      <w:r w:rsidRPr="00613366">
        <w:rPr>
          <w:b/>
          <w:bCs/>
          <w:szCs w:val="20"/>
          <w:lang w:val="en-IN" w:eastAsia="en-IN"/>
        </w:rPr>
        <w:t xml:space="preserve"> </w:t>
      </w:r>
      <w:r w:rsidRPr="00613366">
        <w:rPr>
          <w:szCs w:val="20"/>
          <w:lang w:val="en-IN" w:eastAsia="en-IN"/>
        </w:rPr>
        <w:t xml:space="preserve">F493. All external </w:t>
      </w:r>
      <w:r w:rsidRPr="00613366">
        <w:rPr>
          <w:b/>
          <w:bCs/>
          <w:szCs w:val="20"/>
          <w:lang w:val="en-IN" w:eastAsia="en-IN"/>
        </w:rPr>
        <w:t xml:space="preserve">FlowGuard™ </w:t>
      </w:r>
      <w:r w:rsidRPr="00613366">
        <w:rPr>
          <w:szCs w:val="20"/>
          <w:lang w:val="en-IN" w:eastAsia="en-IN"/>
        </w:rPr>
        <w:t xml:space="preserve">/ </w:t>
      </w:r>
      <w:r w:rsidRPr="00613366">
        <w:rPr>
          <w:b/>
          <w:bCs/>
          <w:szCs w:val="20"/>
          <w:lang w:val="en-IN" w:eastAsia="en-IN"/>
        </w:rPr>
        <w:t xml:space="preserve">Corzan™ </w:t>
      </w:r>
      <w:r w:rsidRPr="00613366">
        <w:rPr>
          <w:szCs w:val="20"/>
          <w:lang w:val="en-IN" w:eastAsia="en-IN"/>
        </w:rPr>
        <w:t>CPVC pipes shall be coated with</w:t>
      </w:r>
      <w:r w:rsidRPr="00613366">
        <w:rPr>
          <w:b/>
          <w:bCs/>
          <w:szCs w:val="20"/>
          <w:lang w:val="en-IN" w:eastAsia="en-IN"/>
        </w:rPr>
        <w:t xml:space="preserve"> </w:t>
      </w:r>
      <w:r w:rsidRPr="00613366">
        <w:rPr>
          <w:szCs w:val="20"/>
          <w:lang w:val="en-IN" w:eastAsia="en-IN"/>
        </w:rPr>
        <w:t>a water based acrylic paint emulsion for enhanced UV protection.</w:t>
      </w:r>
    </w:p>
    <w:p w14:paraId="6C68C285" w14:textId="77777777" w:rsidR="00975381" w:rsidRPr="00613366" w:rsidRDefault="00975381" w:rsidP="00975381">
      <w:pPr>
        <w:pStyle w:val="ListParagraph"/>
        <w:ind w:left="180"/>
        <w:rPr>
          <w:b/>
          <w:bCs/>
          <w:szCs w:val="20"/>
          <w:lang w:val="en-IN" w:eastAsia="en-IN"/>
        </w:rPr>
      </w:pPr>
    </w:p>
    <w:p w14:paraId="09FB6274"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Threading of CPVC pipes : </w:t>
      </w:r>
      <w:r w:rsidRPr="00613366">
        <w:rPr>
          <w:szCs w:val="20"/>
          <w:lang w:val="en-IN" w:eastAsia="en-IN"/>
        </w:rPr>
        <w:t>“</w:t>
      </w:r>
      <w:r w:rsidRPr="00613366">
        <w:rPr>
          <w:b/>
          <w:bCs/>
          <w:szCs w:val="20"/>
          <w:lang w:val="en-IN" w:eastAsia="en-IN"/>
        </w:rPr>
        <w:t xml:space="preserve">Corzan™ CPVC </w:t>
      </w:r>
      <w:r w:rsidRPr="00613366">
        <w:rPr>
          <w:szCs w:val="20"/>
          <w:lang w:val="en-IN" w:eastAsia="en-IN"/>
        </w:rPr>
        <w:t>pipes conforming to ASTM F441 Schedule 80 shall be</w:t>
      </w:r>
      <w:r w:rsidRPr="00613366">
        <w:rPr>
          <w:b/>
          <w:bCs/>
          <w:szCs w:val="20"/>
          <w:lang w:val="en-IN" w:eastAsia="en-IN"/>
        </w:rPr>
        <w:t xml:space="preserve"> </w:t>
      </w:r>
      <w:r w:rsidRPr="00613366">
        <w:rPr>
          <w:szCs w:val="20"/>
          <w:lang w:val="en-IN" w:eastAsia="en-IN"/>
        </w:rPr>
        <w:t>threaded. No threading of CPVC pipes Schedule 40 will be allowed.</w:t>
      </w:r>
    </w:p>
    <w:p w14:paraId="0BFCB29E" w14:textId="77777777" w:rsidR="00975381" w:rsidRPr="00613366" w:rsidRDefault="00975381" w:rsidP="00975381">
      <w:pPr>
        <w:pStyle w:val="ListParagraph"/>
        <w:ind w:left="180"/>
        <w:rPr>
          <w:b/>
          <w:bCs/>
          <w:szCs w:val="20"/>
          <w:lang w:val="en-IN" w:eastAsia="en-IN"/>
        </w:rPr>
      </w:pPr>
    </w:p>
    <w:p w14:paraId="785D0CE5"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CPVC Solvent Cement Specifications </w:t>
      </w:r>
      <w:r w:rsidRPr="00613366">
        <w:rPr>
          <w:szCs w:val="20"/>
          <w:lang w:val="en-IN" w:eastAsia="en-IN"/>
        </w:rPr>
        <w:t>:</w:t>
      </w:r>
      <w:r w:rsidRPr="00613366">
        <w:rPr>
          <w:b/>
          <w:bCs/>
          <w:szCs w:val="20"/>
          <w:lang w:val="en-IN" w:eastAsia="en-IN"/>
        </w:rPr>
        <w:t xml:space="preserve"> </w:t>
      </w:r>
      <w:r w:rsidRPr="00613366">
        <w:rPr>
          <w:szCs w:val="20"/>
          <w:lang w:val="en-IN" w:eastAsia="en-IN"/>
        </w:rPr>
        <w:t xml:space="preserve">“The CPVC solvent cement used for installing </w:t>
      </w:r>
      <w:r w:rsidRPr="00613366">
        <w:rPr>
          <w:b/>
          <w:bCs/>
          <w:szCs w:val="20"/>
          <w:lang w:val="en-IN" w:eastAsia="en-IN"/>
        </w:rPr>
        <w:t xml:space="preserve">FlowGuard™ </w:t>
      </w:r>
      <w:r w:rsidRPr="00613366">
        <w:rPr>
          <w:szCs w:val="20"/>
          <w:lang w:val="en-IN" w:eastAsia="en-IN"/>
        </w:rPr>
        <w:t xml:space="preserve">and </w:t>
      </w:r>
      <w:r w:rsidRPr="00613366">
        <w:rPr>
          <w:b/>
          <w:bCs/>
          <w:szCs w:val="20"/>
          <w:lang w:val="en-IN" w:eastAsia="en-IN"/>
        </w:rPr>
        <w:t xml:space="preserve">Corzan™ </w:t>
      </w:r>
      <w:r w:rsidRPr="00613366">
        <w:rPr>
          <w:szCs w:val="20"/>
          <w:lang w:val="en-IN" w:eastAsia="en-IN"/>
        </w:rPr>
        <w:t>CPVC piping systems shall conform to ASTM F493. For FlowGuard™ pipes</w:t>
      </w:r>
      <w:r w:rsidRPr="00613366">
        <w:rPr>
          <w:b/>
          <w:bCs/>
          <w:szCs w:val="20"/>
          <w:lang w:val="en-IN" w:eastAsia="en-IN"/>
        </w:rPr>
        <w:t xml:space="preserve"> </w:t>
      </w:r>
      <w:r w:rsidRPr="00613366">
        <w:rPr>
          <w:szCs w:val="20"/>
          <w:lang w:val="en-IN" w:eastAsia="en-IN"/>
        </w:rPr>
        <w:t>from ½” upto 2” pipes and fittings, a single step medium bodied CPVC solvent</w:t>
      </w:r>
      <w:r w:rsidRPr="00613366">
        <w:rPr>
          <w:b/>
          <w:bCs/>
          <w:szCs w:val="20"/>
          <w:lang w:val="en-IN" w:eastAsia="en-IN"/>
        </w:rPr>
        <w:t xml:space="preserve"> </w:t>
      </w:r>
      <w:r w:rsidRPr="00613366">
        <w:rPr>
          <w:szCs w:val="20"/>
          <w:lang w:val="en-IN" w:eastAsia="en-IN"/>
        </w:rPr>
        <w:t>cement should be used. For Corzan™ CPVC pipes and fittings upwards of 2”, a</w:t>
      </w:r>
      <w:r w:rsidRPr="00613366">
        <w:rPr>
          <w:b/>
          <w:bCs/>
          <w:szCs w:val="20"/>
          <w:lang w:val="en-IN" w:eastAsia="en-IN"/>
        </w:rPr>
        <w:t xml:space="preserve"> </w:t>
      </w:r>
      <w:r w:rsidRPr="00613366">
        <w:rPr>
          <w:szCs w:val="20"/>
          <w:lang w:val="en-IN" w:eastAsia="en-IN"/>
        </w:rPr>
        <w:t>primer shall be used followed by a heavy bodied solvent cement conforming to</w:t>
      </w:r>
      <w:r w:rsidRPr="00613366">
        <w:rPr>
          <w:b/>
          <w:bCs/>
          <w:szCs w:val="20"/>
          <w:lang w:val="en-IN" w:eastAsia="en-IN"/>
        </w:rPr>
        <w:t xml:space="preserve"> </w:t>
      </w:r>
      <w:r w:rsidRPr="00613366">
        <w:rPr>
          <w:szCs w:val="20"/>
          <w:lang w:val="en-IN" w:eastAsia="en-IN"/>
        </w:rPr>
        <w:t>ASTM F493. PVC solvent cement should not be used.</w:t>
      </w:r>
    </w:p>
    <w:p w14:paraId="24C4A18F" w14:textId="77777777" w:rsidR="00975381" w:rsidRPr="00613366" w:rsidRDefault="00975381" w:rsidP="00975381">
      <w:pPr>
        <w:pStyle w:val="ListParagraph"/>
        <w:ind w:left="180"/>
        <w:rPr>
          <w:b/>
          <w:bCs/>
          <w:szCs w:val="20"/>
          <w:lang w:val="en-IN" w:eastAsia="en-IN"/>
        </w:rPr>
      </w:pPr>
    </w:p>
    <w:p w14:paraId="2676A1E0"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Installation procedure </w:t>
      </w:r>
      <w:r w:rsidRPr="00613366">
        <w:rPr>
          <w:szCs w:val="20"/>
          <w:lang w:val="en-IN" w:eastAsia="en-IN"/>
        </w:rPr>
        <w:t>:</w:t>
      </w:r>
      <w:r w:rsidRPr="00613366">
        <w:rPr>
          <w:b/>
          <w:bCs/>
          <w:szCs w:val="20"/>
          <w:lang w:val="en-IN" w:eastAsia="en-IN"/>
        </w:rPr>
        <w:t xml:space="preserve"> </w:t>
      </w:r>
      <w:r w:rsidRPr="00613366">
        <w:rPr>
          <w:szCs w:val="20"/>
          <w:lang w:val="en-IN" w:eastAsia="en-IN"/>
        </w:rPr>
        <w:t xml:space="preserve">“All parameters pertaining to the installation of </w:t>
      </w:r>
      <w:r w:rsidRPr="00613366">
        <w:rPr>
          <w:b/>
          <w:bCs/>
          <w:szCs w:val="20"/>
          <w:lang w:val="en-IN" w:eastAsia="en-IN"/>
        </w:rPr>
        <w:t xml:space="preserve">FlowGuard™ CPVC </w:t>
      </w:r>
      <w:r w:rsidRPr="00613366">
        <w:rPr>
          <w:szCs w:val="20"/>
          <w:lang w:val="en-IN" w:eastAsia="en-IN"/>
        </w:rPr>
        <w:t>plumbing system such as cutting, joining, support spacing, expansion loops,</w:t>
      </w:r>
      <w:r w:rsidRPr="00613366">
        <w:rPr>
          <w:b/>
          <w:bCs/>
          <w:szCs w:val="20"/>
          <w:lang w:val="en-IN" w:eastAsia="en-IN"/>
        </w:rPr>
        <w:t xml:space="preserve"> </w:t>
      </w:r>
      <w:r w:rsidRPr="00613366">
        <w:rPr>
          <w:szCs w:val="20"/>
          <w:lang w:val="en-IN" w:eastAsia="en-IN"/>
        </w:rPr>
        <w:t>insulation, type of support, special connections, etc. shall be as per the</w:t>
      </w:r>
      <w:r w:rsidRPr="00613366">
        <w:rPr>
          <w:b/>
          <w:bCs/>
          <w:szCs w:val="20"/>
          <w:lang w:val="en-IN" w:eastAsia="en-IN"/>
        </w:rPr>
        <w:t xml:space="preserve"> </w:t>
      </w:r>
      <w:r w:rsidRPr="00613366">
        <w:rPr>
          <w:szCs w:val="20"/>
          <w:lang w:val="en-IN" w:eastAsia="en-IN"/>
        </w:rPr>
        <w:t>manufacturer’s specifications. For special considerations, Noveon technical cell</w:t>
      </w:r>
      <w:r w:rsidRPr="00613366">
        <w:rPr>
          <w:b/>
          <w:bCs/>
          <w:szCs w:val="20"/>
          <w:lang w:val="en-IN" w:eastAsia="en-IN"/>
        </w:rPr>
        <w:t xml:space="preserve"> </w:t>
      </w:r>
      <w:r w:rsidRPr="00613366">
        <w:rPr>
          <w:szCs w:val="20"/>
          <w:lang w:val="en-IN" w:eastAsia="en-IN"/>
        </w:rPr>
        <w:t>to be contacted for further details.”</w:t>
      </w:r>
    </w:p>
    <w:p w14:paraId="302CC752" w14:textId="77777777" w:rsidR="00975381" w:rsidRPr="00613366" w:rsidRDefault="00975381" w:rsidP="00975381">
      <w:pPr>
        <w:pStyle w:val="ListParagraph"/>
        <w:ind w:left="180"/>
        <w:rPr>
          <w:b/>
          <w:bCs/>
          <w:szCs w:val="20"/>
          <w:lang w:val="en-IN" w:eastAsia="en-IN"/>
        </w:rPr>
      </w:pPr>
    </w:p>
    <w:p w14:paraId="40E7706D"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Special fittings : </w:t>
      </w:r>
      <w:r w:rsidRPr="00613366">
        <w:rPr>
          <w:szCs w:val="20"/>
          <w:lang w:val="en-IN" w:eastAsia="en-IN"/>
        </w:rPr>
        <w:t>“ All special fittings and accessories like internally or externally threaded brass</w:t>
      </w:r>
      <w:r w:rsidRPr="00613366">
        <w:rPr>
          <w:b/>
          <w:bCs/>
          <w:szCs w:val="20"/>
          <w:lang w:val="en-IN" w:eastAsia="en-IN"/>
        </w:rPr>
        <w:t xml:space="preserve"> </w:t>
      </w:r>
      <w:r w:rsidRPr="00613366">
        <w:rPr>
          <w:szCs w:val="20"/>
          <w:lang w:val="en-IN" w:eastAsia="en-IN"/>
        </w:rPr>
        <w:t xml:space="preserve">adaptors, ball valves, globe valves, unions shall be of </w:t>
      </w:r>
      <w:r w:rsidRPr="00613366">
        <w:rPr>
          <w:b/>
          <w:bCs/>
          <w:szCs w:val="20"/>
          <w:lang w:val="en-IN" w:eastAsia="en-IN"/>
        </w:rPr>
        <w:t xml:space="preserve">FlowGuard™ CPVC </w:t>
      </w:r>
      <w:r w:rsidRPr="00613366">
        <w:rPr>
          <w:szCs w:val="20"/>
          <w:lang w:val="en-IN" w:eastAsia="en-IN"/>
        </w:rPr>
        <w:lastRenderedPageBreak/>
        <w:t xml:space="preserve">brand. All diaphragm valves, butterfly valves, etc. shall be of </w:t>
      </w:r>
      <w:r w:rsidRPr="00613366">
        <w:rPr>
          <w:b/>
          <w:bCs/>
          <w:szCs w:val="20"/>
          <w:lang w:val="en-IN" w:eastAsia="en-IN"/>
        </w:rPr>
        <w:t xml:space="preserve">Corzan™ </w:t>
      </w:r>
      <w:r w:rsidRPr="00613366">
        <w:rPr>
          <w:szCs w:val="20"/>
          <w:lang w:val="en-IN" w:eastAsia="en-IN"/>
        </w:rPr>
        <w:t>brand</w:t>
      </w:r>
      <w:r w:rsidRPr="00613366">
        <w:rPr>
          <w:b/>
          <w:bCs/>
          <w:szCs w:val="20"/>
          <w:lang w:val="en-IN" w:eastAsia="en-IN"/>
        </w:rPr>
        <w:t xml:space="preserve"> </w:t>
      </w:r>
      <w:r w:rsidRPr="00613366">
        <w:rPr>
          <w:szCs w:val="20"/>
          <w:lang w:val="en-IN" w:eastAsia="en-IN"/>
        </w:rPr>
        <w:t xml:space="preserve">from </w:t>
      </w:r>
      <w:r w:rsidRPr="00613366">
        <w:rPr>
          <w:b/>
          <w:bCs/>
          <w:szCs w:val="20"/>
          <w:lang w:val="en-IN" w:eastAsia="en-IN"/>
        </w:rPr>
        <w:t>Noveon Inc</w:t>
      </w:r>
      <w:r w:rsidRPr="00613366">
        <w:rPr>
          <w:szCs w:val="20"/>
          <w:lang w:val="en-IN" w:eastAsia="en-IN"/>
        </w:rPr>
        <w:t>.”</w:t>
      </w:r>
    </w:p>
    <w:p w14:paraId="09D0E50F" w14:textId="77777777" w:rsidR="00975381" w:rsidRPr="00613366" w:rsidRDefault="00975381" w:rsidP="00975381">
      <w:pPr>
        <w:pStyle w:val="ListParagraph"/>
        <w:ind w:left="180"/>
        <w:rPr>
          <w:b/>
          <w:bCs/>
          <w:szCs w:val="20"/>
          <w:lang w:val="en-IN" w:eastAsia="en-IN"/>
        </w:rPr>
      </w:pPr>
    </w:p>
    <w:p w14:paraId="2DF033A9"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Availability &amp; Sourcing </w:t>
      </w:r>
      <w:r w:rsidRPr="00613366">
        <w:rPr>
          <w:szCs w:val="20"/>
          <w:lang w:val="en-IN" w:eastAsia="en-IN"/>
        </w:rPr>
        <w:t>:</w:t>
      </w:r>
      <w:r w:rsidRPr="00613366">
        <w:rPr>
          <w:b/>
          <w:bCs/>
          <w:szCs w:val="20"/>
          <w:lang w:val="en-IN" w:eastAsia="en-IN"/>
        </w:rPr>
        <w:t xml:space="preserve"> </w:t>
      </w:r>
      <w:r w:rsidRPr="00613366">
        <w:rPr>
          <w:szCs w:val="20"/>
          <w:lang w:val="en-IN" w:eastAsia="en-IN"/>
        </w:rPr>
        <w:t xml:space="preserve">All </w:t>
      </w:r>
      <w:r w:rsidRPr="00613366">
        <w:rPr>
          <w:b/>
          <w:bCs/>
          <w:szCs w:val="20"/>
          <w:lang w:val="en-IN" w:eastAsia="en-IN"/>
        </w:rPr>
        <w:t xml:space="preserve">FlowGuard™ </w:t>
      </w:r>
      <w:r w:rsidRPr="00613366">
        <w:rPr>
          <w:szCs w:val="20"/>
          <w:lang w:val="en-IN" w:eastAsia="en-IN"/>
        </w:rPr>
        <w:t xml:space="preserve">and </w:t>
      </w:r>
      <w:r w:rsidRPr="00613366">
        <w:rPr>
          <w:b/>
          <w:bCs/>
          <w:szCs w:val="20"/>
          <w:lang w:val="en-IN" w:eastAsia="en-IN"/>
        </w:rPr>
        <w:t xml:space="preserve">Corzan™ </w:t>
      </w:r>
      <w:r w:rsidRPr="00613366">
        <w:rPr>
          <w:szCs w:val="20"/>
          <w:lang w:val="en-IN" w:eastAsia="en-IN"/>
        </w:rPr>
        <w:t>pipes, fittings and accessories shall be</w:t>
      </w:r>
      <w:r w:rsidRPr="00613366">
        <w:rPr>
          <w:b/>
          <w:bCs/>
          <w:szCs w:val="20"/>
          <w:lang w:val="en-IN" w:eastAsia="en-IN"/>
        </w:rPr>
        <w:t xml:space="preserve"> </w:t>
      </w:r>
      <w:r w:rsidRPr="00613366">
        <w:rPr>
          <w:szCs w:val="20"/>
          <w:lang w:val="en-IN" w:eastAsia="en-IN"/>
        </w:rPr>
        <w:t>sourced only from an authorized licensee of Noveon Inc. or through the</w:t>
      </w:r>
      <w:r w:rsidRPr="00613366">
        <w:rPr>
          <w:b/>
          <w:bCs/>
          <w:szCs w:val="20"/>
          <w:lang w:val="en-IN" w:eastAsia="en-IN"/>
        </w:rPr>
        <w:t xml:space="preserve"> </w:t>
      </w:r>
      <w:r w:rsidRPr="00613366">
        <w:rPr>
          <w:szCs w:val="20"/>
          <w:lang w:val="en-IN" w:eastAsia="en-IN"/>
        </w:rPr>
        <w:t>authorized licensee’s distributor network.</w:t>
      </w:r>
    </w:p>
    <w:p w14:paraId="72FAB19C" w14:textId="77777777" w:rsidR="00975381" w:rsidRPr="00613366" w:rsidRDefault="00975381" w:rsidP="00975381">
      <w:pPr>
        <w:pStyle w:val="ListParagraph"/>
        <w:ind w:left="180"/>
        <w:rPr>
          <w:b/>
          <w:bCs/>
          <w:szCs w:val="20"/>
          <w:lang w:val="en-IN" w:eastAsia="en-IN"/>
        </w:rPr>
      </w:pPr>
    </w:p>
    <w:p w14:paraId="167C97FF"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Treatment for external exposed piping </w:t>
      </w:r>
      <w:r w:rsidRPr="00613366">
        <w:rPr>
          <w:szCs w:val="20"/>
          <w:lang w:val="en-IN" w:eastAsia="en-IN"/>
        </w:rPr>
        <w:t>:</w:t>
      </w:r>
      <w:r w:rsidRPr="00613366">
        <w:rPr>
          <w:b/>
          <w:bCs/>
          <w:szCs w:val="20"/>
          <w:lang w:val="en-IN" w:eastAsia="en-IN"/>
        </w:rPr>
        <w:t xml:space="preserve"> </w:t>
      </w:r>
      <w:r w:rsidRPr="00613366">
        <w:rPr>
          <w:szCs w:val="20"/>
          <w:lang w:val="en-IN" w:eastAsia="en-IN"/>
        </w:rPr>
        <w:t xml:space="preserve">All external </w:t>
      </w:r>
      <w:r w:rsidRPr="00613366">
        <w:rPr>
          <w:b/>
          <w:bCs/>
          <w:szCs w:val="20"/>
          <w:lang w:val="en-IN" w:eastAsia="en-IN"/>
        </w:rPr>
        <w:t xml:space="preserve">FlowGuard™ CPVC </w:t>
      </w:r>
      <w:r w:rsidRPr="00613366">
        <w:rPr>
          <w:szCs w:val="20"/>
          <w:lang w:val="en-IN" w:eastAsia="en-IN"/>
        </w:rPr>
        <w:t xml:space="preserve">or </w:t>
      </w:r>
      <w:r w:rsidRPr="00613366">
        <w:rPr>
          <w:b/>
          <w:bCs/>
          <w:szCs w:val="20"/>
          <w:lang w:val="en-IN" w:eastAsia="en-IN"/>
        </w:rPr>
        <w:t xml:space="preserve">Corzan™ CPVC </w:t>
      </w:r>
      <w:r w:rsidRPr="00613366">
        <w:rPr>
          <w:szCs w:val="20"/>
          <w:lang w:val="en-IN" w:eastAsia="en-IN"/>
        </w:rPr>
        <w:t>pipes shall be coated</w:t>
      </w:r>
      <w:r w:rsidRPr="00613366">
        <w:rPr>
          <w:b/>
          <w:bCs/>
          <w:szCs w:val="20"/>
          <w:lang w:val="en-IN" w:eastAsia="en-IN"/>
        </w:rPr>
        <w:t xml:space="preserve"> </w:t>
      </w:r>
      <w:r w:rsidRPr="00613366">
        <w:rPr>
          <w:szCs w:val="20"/>
          <w:lang w:val="en-IN" w:eastAsia="en-IN"/>
        </w:rPr>
        <w:t>with an acrylic water based paint.</w:t>
      </w:r>
    </w:p>
    <w:p w14:paraId="44DFE1E3" w14:textId="77777777" w:rsidR="00975381" w:rsidRPr="00613366" w:rsidRDefault="00975381" w:rsidP="00975381">
      <w:pPr>
        <w:pStyle w:val="ListParagraph"/>
        <w:ind w:left="180"/>
        <w:rPr>
          <w:b/>
          <w:bCs/>
          <w:szCs w:val="20"/>
          <w:lang w:val="en-IN" w:eastAsia="en-IN"/>
        </w:rPr>
      </w:pPr>
    </w:p>
    <w:p w14:paraId="5BE9898B"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Insulation : </w:t>
      </w:r>
      <w:r w:rsidRPr="00613366">
        <w:rPr>
          <w:szCs w:val="20"/>
          <w:lang w:val="en-IN" w:eastAsia="en-IN"/>
        </w:rPr>
        <w:t>Insulation for the concealed CPVC pipes shall be glass wool, asbestos rope or</w:t>
      </w:r>
      <w:r w:rsidRPr="00613366">
        <w:rPr>
          <w:b/>
          <w:bCs/>
          <w:szCs w:val="20"/>
          <w:lang w:val="en-IN" w:eastAsia="en-IN"/>
        </w:rPr>
        <w:t xml:space="preserve"> </w:t>
      </w:r>
      <w:r w:rsidRPr="00613366">
        <w:rPr>
          <w:szCs w:val="20"/>
          <w:lang w:val="en-IN" w:eastAsia="en-IN"/>
        </w:rPr>
        <w:t>nitrile rubber based. Any other type of insulation material is to be used only</w:t>
      </w:r>
      <w:r w:rsidRPr="00613366">
        <w:rPr>
          <w:b/>
          <w:bCs/>
          <w:szCs w:val="20"/>
          <w:lang w:val="en-IN" w:eastAsia="en-IN"/>
        </w:rPr>
        <w:t xml:space="preserve"> </w:t>
      </w:r>
      <w:r w:rsidRPr="00613366">
        <w:rPr>
          <w:szCs w:val="20"/>
          <w:lang w:val="en-IN" w:eastAsia="en-IN"/>
        </w:rPr>
        <w:t>after prior approval from Noveon technical department to ensure compatibility</w:t>
      </w:r>
      <w:r w:rsidRPr="00613366">
        <w:rPr>
          <w:b/>
          <w:bCs/>
          <w:szCs w:val="20"/>
          <w:lang w:val="en-IN" w:eastAsia="en-IN"/>
        </w:rPr>
        <w:t xml:space="preserve"> </w:t>
      </w:r>
      <w:r w:rsidRPr="00613366">
        <w:rPr>
          <w:szCs w:val="20"/>
          <w:lang w:val="en-IN" w:eastAsia="en-IN"/>
        </w:rPr>
        <w:t>with CPVC.</w:t>
      </w:r>
    </w:p>
    <w:p w14:paraId="294E8FA9" w14:textId="77777777" w:rsidR="00975381" w:rsidRPr="00613366" w:rsidRDefault="00975381" w:rsidP="00975381">
      <w:pPr>
        <w:pStyle w:val="ListParagraph"/>
        <w:ind w:left="180"/>
        <w:rPr>
          <w:b/>
          <w:bCs/>
          <w:szCs w:val="20"/>
          <w:lang w:val="en-IN" w:eastAsia="en-IN"/>
        </w:rPr>
      </w:pPr>
    </w:p>
    <w:p w14:paraId="45EA0B07"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Quotation Format : </w:t>
      </w:r>
      <w:r w:rsidRPr="00613366">
        <w:rPr>
          <w:szCs w:val="20"/>
          <w:lang w:val="en-IN" w:eastAsia="en-IN"/>
        </w:rPr>
        <w:t>The quotation for pipes &amp; fittings shall be made separately based on the BOQ</w:t>
      </w:r>
      <w:r w:rsidRPr="00613366">
        <w:rPr>
          <w:b/>
          <w:bCs/>
          <w:szCs w:val="20"/>
          <w:lang w:val="en-IN" w:eastAsia="en-IN"/>
        </w:rPr>
        <w:t xml:space="preserve"> </w:t>
      </w:r>
      <w:r w:rsidRPr="00613366">
        <w:rPr>
          <w:szCs w:val="20"/>
          <w:lang w:val="en-IN" w:eastAsia="en-IN"/>
        </w:rPr>
        <w:t>and also considering the fittings involved for each standard bathroom. Price of</w:t>
      </w:r>
      <w:r w:rsidRPr="00613366">
        <w:rPr>
          <w:b/>
          <w:bCs/>
          <w:szCs w:val="20"/>
          <w:lang w:val="en-IN" w:eastAsia="en-IN"/>
        </w:rPr>
        <w:t xml:space="preserve"> </w:t>
      </w:r>
      <w:r w:rsidRPr="00613366">
        <w:rPr>
          <w:szCs w:val="20"/>
          <w:lang w:val="en-IN" w:eastAsia="en-IN"/>
        </w:rPr>
        <w:t>fittings shall not be included along with pipe on a running metre basis. The</w:t>
      </w:r>
      <w:r w:rsidRPr="00613366">
        <w:rPr>
          <w:b/>
          <w:bCs/>
          <w:szCs w:val="20"/>
          <w:lang w:val="en-IN" w:eastAsia="en-IN"/>
        </w:rPr>
        <w:t xml:space="preserve"> </w:t>
      </w:r>
      <w:r w:rsidRPr="00613366">
        <w:rPr>
          <w:szCs w:val="20"/>
          <w:lang w:val="en-IN" w:eastAsia="en-IN"/>
        </w:rPr>
        <w:t>CPVC fittings to be quoted for includes all sizes and types like reducer</w:t>
      </w:r>
      <w:r w:rsidRPr="00613366">
        <w:rPr>
          <w:b/>
          <w:bCs/>
          <w:szCs w:val="20"/>
          <w:lang w:val="en-IN" w:eastAsia="en-IN"/>
        </w:rPr>
        <w:t xml:space="preserve"> </w:t>
      </w:r>
      <w:r w:rsidRPr="00613366">
        <w:rPr>
          <w:szCs w:val="20"/>
          <w:lang w:val="en-IN" w:eastAsia="en-IN"/>
        </w:rPr>
        <w:t>bushings, male threaded adapters, female threaded adapters, male threaded</w:t>
      </w:r>
      <w:r w:rsidRPr="00613366">
        <w:rPr>
          <w:b/>
          <w:bCs/>
          <w:szCs w:val="20"/>
          <w:lang w:val="en-IN" w:eastAsia="en-IN"/>
        </w:rPr>
        <w:t xml:space="preserve"> </w:t>
      </w:r>
      <w:r w:rsidRPr="00613366">
        <w:rPr>
          <w:szCs w:val="20"/>
          <w:lang w:val="en-IN" w:eastAsia="en-IN"/>
        </w:rPr>
        <w:t>brass adapter, female threaded brass adaptor, ball valves, unions ( if necessary ),</w:t>
      </w:r>
      <w:r w:rsidRPr="00613366">
        <w:rPr>
          <w:b/>
          <w:bCs/>
          <w:szCs w:val="20"/>
          <w:lang w:val="en-IN" w:eastAsia="en-IN"/>
        </w:rPr>
        <w:t xml:space="preserve"> </w:t>
      </w:r>
      <w:r w:rsidRPr="00613366">
        <w:rPr>
          <w:szCs w:val="20"/>
          <w:lang w:val="en-IN" w:eastAsia="en-IN"/>
        </w:rPr>
        <w:t>reducer tees, reducer elbows, end caps, standard elbows, tees, etc.</w:t>
      </w:r>
    </w:p>
    <w:p w14:paraId="3EB5F411" w14:textId="77777777" w:rsidR="00975381" w:rsidRPr="00613366" w:rsidRDefault="00975381" w:rsidP="00975381">
      <w:pPr>
        <w:pStyle w:val="ListParagraph"/>
        <w:rPr>
          <w:b/>
          <w:bCs/>
          <w:szCs w:val="20"/>
          <w:lang w:val="en-IN" w:eastAsia="en-IN"/>
        </w:rPr>
      </w:pPr>
    </w:p>
    <w:p w14:paraId="656118EC" w14:textId="77777777" w:rsidR="00975381" w:rsidRPr="00613366" w:rsidRDefault="00975381">
      <w:pPr>
        <w:numPr>
          <w:ilvl w:val="0"/>
          <w:numId w:val="42"/>
        </w:numPr>
        <w:autoSpaceDE w:val="0"/>
        <w:autoSpaceDN w:val="0"/>
        <w:adjustRightInd w:val="0"/>
        <w:ind w:left="630" w:hanging="630"/>
        <w:jc w:val="both"/>
        <w:rPr>
          <w:b/>
          <w:bCs/>
          <w:szCs w:val="20"/>
          <w:lang w:val="en-IN" w:eastAsia="en-IN"/>
        </w:rPr>
      </w:pPr>
      <w:r w:rsidRPr="00613366">
        <w:rPr>
          <w:b/>
          <w:bCs/>
          <w:szCs w:val="20"/>
          <w:lang w:val="en-IN" w:eastAsia="en-IN"/>
        </w:rPr>
        <w:t>SPECIFICATION FOR PP-R (PP-RANDOM COPOLYMER) PIPES</w:t>
      </w:r>
    </w:p>
    <w:p w14:paraId="59061363"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MATERIAL: </w:t>
      </w:r>
      <w:r w:rsidRPr="00613366">
        <w:rPr>
          <w:szCs w:val="20"/>
          <w:lang w:val="en-IN" w:eastAsia="en-IN"/>
        </w:rPr>
        <w:t>Pipe manufactured as per DIN 8079 &amp; 8077 And fittings as per</w:t>
      </w:r>
      <w:r w:rsidRPr="00613366">
        <w:rPr>
          <w:b/>
          <w:bCs/>
          <w:szCs w:val="20"/>
          <w:lang w:val="en-IN" w:eastAsia="en-IN"/>
        </w:rPr>
        <w:t xml:space="preserve"> </w:t>
      </w:r>
      <w:r w:rsidRPr="00613366">
        <w:rPr>
          <w:szCs w:val="20"/>
          <w:lang w:val="en-IN" w:eastAsia="en-IN"/>
        </w:rPr>
        <w:t>DIN 16893. Green colour for concealed application &amp; Sky blue colour with UV</w:t>
      </w:r>
      <w:r w:rsidRPr="00613366">
        <w:rPr>
          <w:b/>
          <w:bCs/>
          <w:szCs w:val="20"/>
          <w:lang w:val="en-IN" w:eastAsia="en-IN"/>
        </w:rPr>
        <w:t xml:space="preserve"> </w:t>
      </w:r>
      <w:r w:rsidRPr="00613366">
        <w:rPr>
          <w:szCs w:val="20"/>
          <w:lang w:val="en-IN" w:eastAsia="en-IN"/>
        </w:rPr>
        <w:t>protection for outdoor application.</w:t>
      </w:r>
    </w:p>
    <w:p w14:paraId="5922AE41" w14:textId="77777777" w:rsidR="00975381" w:rsidRPr="00613366" w:rsidRDefault="00975381" w:rsidP="00975381">
      <w:pPr>
        <w:autoSpaceDE w:val="0"/>
        <w:autoSpaceDN w:val="0"/>
        <w:adjustRightInd w:val="0"/>
        <w:ind w:left="720"/>
        <w:jc w:val="both"/>
        <w:rPr>
          <w:b/>
          <w:bCs/>
          <w:szCs w:val="20"/>
          <w:lang w:val="en-IN" w:eastAsia="en-IN"/>
        </w:rPr>
      </w:pPr>
    </w:p>
    <w:p w14:paraId="2283E608"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POLYFUSION WELDING </w:t>
      </w:r>
      <w:r w:rsidRPr="00613366">
        <w:rPr>
          <w:szCs w:val="20"/>
          <w:lang w:val="en-IN" w:eastAsia="en-IN"/>
        </w:rPr>
        <w:t>: Joints of the indo green pipes &amp; fittings are</w:t>
      </w:r>
      <w:r w:rsidRPr="00613366">
        <w:rPr>
          <w:b/>
          <w:bCs/>
          <w:szCs w:val="20"/>
          <w:lang w:val="en-IN" w:eastAsia="en-IN"/>
        </w:rPr>
        <w:t xml:space="preserve"> </w:t>
      </w:r>
      <w:r w:rsidRPr="00613366">
        <w:rPr>
          <w:szCs w:val="20"/>
          <w:lang w:val="en-IN" w:eastAsia="en-IN"/>
        </w:rPr>
        <w:t>usually jointed together by poly-fusion welding which is a fundamental</w:t>
      </w:r>
      <w:r w:rsidRPr="00613366">
        <w:rPr>
          <w:b/>
          <w:bCs/>
          <w:szCs w:val="20"/>
          <w:lang w:val="en-IN" w:eastAsia="en-IN"/>
        </w:rPr>
        <w:t xml:space="preserve"> </w:t>
      </w:r>
      <w:r w:rsidRPr="00613366">
        <w:rPr>
          <w:szCs w:val="20"/>
          <w:lang w:val="en-IN" w:eastAsia="en-IN"/>
        </w:rPr>
        <w:t>property of this system. This process consists of mixing of melted material of</w:t>
      </w:r>
      <w:r w:rsidRPr="00613366">
        <w:rPr>
          <w:b/>
          <w:bCs/>
          <w:szCs w:val="20"/>
          <w:lang w:val="en-IN" w:eastAsia="en-IN"/>
        </w:rPr>
        <w:t xml:space="preserve"> </w:t>
      </w:r>
      <w:r w:rsidRPr="00613366">
        <w:rPr>
          <w:szCs w:val="20"/>
          <w:lang w:val="en-IN" w:eastAsia="en-IN"/>
        </w:rPr>
        <w:t>external surface of the pipe &amp; internal surface of the fitting, after heating them</w:t>
      </w:r>
      <w:r w:rsidRPr="00613366">
        <w:rPr>
          <w:b/>
          <w:bCs/>
          <w:szCs w:val="20"/>
          <w:lang w:val="en-IN" w:eastAsia="en-IN"/>
        </w:rPr>
        <w:t xml:space="preserve"> </w:t>
      </w:r>
      <w:r w:rsidRPr="00613366">
        <w:rPr>
          <w:szCs w:val="20"/>
          <w:lang w:val="en-IN" w:eastAsia="en-IN"/>
        </w:rPr>
        <w:t>up to 2600C ± 100C on the small welding machine called poly-fusion device.</w:t>
      </w:r>
      <w:r w:rsidRPr="00613366">
        <w:rPr>
          <w:b/>
          <w:bCs/>
          <w:szCs w:val="20"/>
          <w:lang w:val="en-IN" w:eastAsia="en-IN"/>
        </w:rPr>
        <w:t xml:space="preserve"> </w:t>
      </w:r>
      <w:r w:rsidRPr="00613366">
        <w:rPr>
          <w:szCs w:val="20"/>
          <w:lang w:val="en-IN" w:eastAsia="en-IN"/>
        </w:rPr>
        <w:t>Fusion process gives homogeneous, integral, long lasting, leak proof joints.</w:t>
      </w:r>
    </w:p>
    <w:p w14:paraId="391C8265" w14:textId="77777777" w:rsidR="00975381" w:rsidRPr="00613366" w:rsidRDefault="00975381" w:rsidP="00975381">
      <w:pPr>
        <w:pStyle w:val="ListParagraph"/>
        <w:ind w:left="180"/>
        <w:rPr>
          <w:b/>
          <w:bCs/>
          <w:szCs w:val="20"/>
          <w:lang w:val="en-IN" w:eastAsia="en-IN"/>
        </w:rPr>
      </w:pPr>
    </w:p>
    <w:p w14:paraId="15C32D18"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CUTTING: </w:t>
      </w:r>
      <w:r w:rsidRPr="00613366">
        <w:rPr>
          <w:szCs w:val="20"/>
          <w:lang w:val="en-IN" w:eastAsia="en-IN"/>
        </w:rPr>
        <w:t>Cut the pipe square to the required length by cutter. Debur the cut</w:t>
      </w:r>
      <w:r w:rsidRPr="00613366">
        <w:rPr>
          <w:b/>
          <w:bCs/>
          <w:szCs w:val="20"/>
          <w:lang w:val="en-IN" w:eastAsia="en-IN"/>
        </w:rPr>
        <w:t xml:space="preserve"> </w:t>
      </w:r>
      <w:r w:rsidRPr="00613366">
        <w:rPr>
          <w:szCs w:val="20"/>
          <w:lang w:val="en-IN" w:eastAsia="en-IN"/>
        </w:rPr>
        <w:t>end if necessary. Pipe ends must be clean cut at right angles.</w:t>
      </w:r>
    </w:p>
    <w:p w14:paraId="7BA5A15F" w14:textId="77777777" w:rsidR="00975381" w:rsidRPr="00613366" w:rsidRDefault="00975381" w:rsidP="00975381">
      <w:pPr>
        <w:pStyle w:val="ListParagraph"/>
        <w:ind w:left="180"/>
        <w:rPr>
          <w:b/>
          <w:bCs/>
          <w:szCs w:val="20"/>
          <w:lang w:val="en-IN" w:eastAsia="en-IN"/>
        </w:rPr>
      </w:pPr>
    </w:p>
    <w:p w14:paraId="1C2CA76F"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CLEANING: </w:t>
      </w:r>
      <w:r w:rsidRPr="00613366">
        <w:rPr>
          <w:szCs w:val="20"/>
          <w:lang w:val="en-IN" w:eastAsia="en-IN"/>
        </w:rPr>
        <w:t>Prior to welding, the pipe &amp; fitting should be dried &amp; properly</w:t>
      </w:r>
      <w:r w:rsidRPr="00613366">
        <w:rPr>
          <w:b/>
          <w:bCs/>
          <w:szCs w:val="20"/>
          <w:lang w:val="en-IN" w:eastAsia="en-IN"/>
        </w:rPr>
        <w:t xml:space="preserve"> </w:t>
      </w:r>
      <w:r w:rsidRPr="00613366">
        <w:rPr>
          <w:szCs w:val="20"/>
          <w:lang w:val="en-IN" w:eastAsia="en-IN"/>
        </w:rPr>
        <w:t>cleaned.</w:t>
      </w:r>
    </w:p>
    <w:p w14:paraId="782012C8" w14:textId="77777777" w:rsidR="00975381" w:rsidRPr="00613366" w:rsidRDefault="00975381" w:rsidP="00975381">
      <w:pPr>
        <w:pStyle w:val="ListParagraph"/>
        <w:ind w:left="180"/>
        <w:rPr>
          <w:b/>
          <w:bCs/>
          <w:szCs w:val="20"/>
          <w:lang w:val="en-IN" w:eastAsia="en-IN"/>
        </w:rPr>
      </w:pPr>
    </w:p>
    <w:p w14:paraId="017D6B1C"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MARKING: </w:t>
      </w:r>
      <w:r w:rsidRPr="00613366">
        <w:rPr>
          <w:szCs w:val="20"/>
          <w:lang w:val="en-IN" w:eastAsia="en-IN"/>
        </w:rPr>
        <w:t>Mark the required insertion depth on the pipe with the help of</w:t>
      </w:r>
      <w:r w:rsidRPr="00613366">
        <w:rPr>
          <w:b/>
          <w:bCs/>
          <w:szCs w:val="20"/>
          <w:lang w:val="en-IN" w:eastAsia="en-IN"/>
        </w:rPr>
        <w:t xml:space="preserve"> </w:t>
      </w:r>
      <w:r w:rsidRPr="00613366">
        <w:rPr>
          <w:szCs w:val="20"/>
          <w:lang w:val="en-IN" w:eastAsia="en-IN"/>
        </w:rPr>
        <w:t>suitable marker. This depth varies with the diameter of pipe &amp; given in the</w:t>
      </w:r>
      <w:r w:rsidRPr="00613366">
        <w:rPr>
          <w:b/>
          <w:bCs/>
          <w:szCs w:val="20"/>
          <w:lang w:val="en-IN" w:eastAsia="en-IN"/>
        </w:rPr>
        <w:t xml:space="preserve"> </w:t>
      </w:r>
      <w:r w:rsidRPr="00613366">
        <w:rPr>
          <w:szCs w:val="20"/>
          <w:lang w:val="en-IN" w:eastAsia="en-IN"/>
        </w:rPr>
        <w:t>table.</w:t>
      </w:r>
    </w:p>
    <w:p w14:paraId="4382CCBD" w14:textId="77777777" w:rsidR="00975381" w:rsidRPr="00613366" w:rsidRDefault="00975381" w:rsidP="00975381">
      <w:pPr>
        <w:pStyle w:val="ListParagraph"/>
        <w:ind w:left="180"/>
        <w:rPr>
          <w:b/>
          <w:bCs/>
          <w:szCs w:val="20"/>
          <w:lang w:val="en-IN" w:eastAsia="en-IN"/>
        </w:rPr>
      </w:pPr>
    </w:p>
    <w:p w14:paraId="0BF55804"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HEATING: </w:t>
      </w:r>
      <w:r w:rsidRPr="00613366">
        <w:rPr>
          <w:szCs w:val="20"/>
          <w:lang w:val="en-IN" w:eastAsia="en-IN"/>
        </w:rPr>
        <w:t>Ensure that temperature of fusion device 2700C, this is indicated</w:t>
      </w:r>
      <w:r w:rsidRPr="00613366">
        <w:rPr>
          <w:b/>
          <w:bCs/>
          <w:szCs w:val="20"/>
          <w:lang w:val="en-IN" w:eastAsia="en-IN"/>
        </w:rPr>
        <w:t xml:space="preserve"> </w:t>
      </w:r>
      <w:r w:rsidRPr="00613366">
        <w:rPr>
          <w:szCs w:val="20"/>
          <w:lang w:val="en-IN" w:eastAsia="en-IN"/>
        </w:rPr>
        <w:t>by switched off green LED. First weld can be made 2-3 minutes after green</w:t>
      </w:r>
      <w:r w:rsidRPr="00613366">
        <w:rPr>
          <w:b/>
          <w:bCs/>
          <w:szCs w:val="20"/>
          <w:lang w:val="en-IN" w:eastAsia="en-IN"/>
        </w:rPr>
        <w:t xml:space="preserve"> </w:t>
      </w:r>
      <w:r w:rsidRPr="00613366">
        <w:rPr>
          <w:szCs w:val="20"/>
          <w:lang w:val="en-IN" w:eastAsia="en-IN"/>
        </w:rPr>
        <w:t>LED goes OFF. Heat the pipe &amp; fitting times given on the polyfusion device as</w:t>
      </w:r>
      <w:r w:rsidRPr="00613366">
        <w:rPr>
          <w:b/>
          <w:bCs/>
          <w:szCs w:val="20"/>
          <w:lang w:val="en-IN" w:eastAsia="en-IN"/>
        </w:rPr>
        <w:t xml:space="preserve"> </w:t>
      </w:r>
      <w:r w:rsidRPr="00613366">
        <w:rPr>
          <w:szCs w:val="20"/>
          <w:lang w:val="en-IN" w:eastAsia="en-IN"/>
        </w:rPr>
        <w:t>per the recommended heating times given in the table below. While heating the</w:t>
      </w:r>
      <w:r w:rsidRPr="00613366">
        <w:rPr>
          <w:b/>
          <w:bCs/>
          <w:szCs w:val="20"/>
          <w:lang w:val="en-IN" w:eastAsia="en-IN"/>
        </w:rPr>
        <w:t xml:space="preserve"> </w:t>
      </w:r>
      <w:r w:rsidRPr="00613366">
        <w:rPr>
          <w:szCs w:val="20"/>
          <w:lang w:val="en-IN" w:eastAsia="en-IN"/>
        </w:rPr>
        <w:t>pipe &amp; fitting in the matrices, apply light pressure from both sides. For</w:t>
      </w:r>
      <w:r w:rsidRPr="00613366">
        <w:rPr>
          <w:b/>
          <w:bCs/>
          <w:szCs w:val="20"/>
          <w:lang w:val="en-IN" w:eastAsia="en-IN"/>
        </w:rPr>
        <w:t xml:space="preserve"> </w:t>
      </w:r>
      <w:r w:rsidRPr="00613366">
        <w:rPr>
          <w:szCs w:val="20"/>
          <w:lang w:val="en-IN" w:eastAsia="en-IN"/>
        </w:rPr>
        <w:t>diameters over 63mm you need scraper &amp; assembly jig for welding.</w:t>
      </w:r>
    </w:p>
    <w:p w14:paraId="5E3E38DD" w14:textId="77777777" w:rsidR="00975381" w:rsidRPr="00613366" w:rsidRDefault="00975381" w:rsidP="00975381">
      <w:pPr>
        <w:pStyle w:val="ListParagraph"/>
        <w:ind w:left="180"/>
        <w:rPr>
          <w:b/>
          <w:bCs/>
          <w:szCs w:val="20"/>
          <w:lang w:val="en-IN" w:eastAsia="en-IN"/>
        </w:rPr>
      </w:pPr>
    </w:p>
    <w:p w14:paraId="141864F5"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WELDING: </w:t>
      </w:r>
      <w:r w:rsidRPr="00613366">
        <w:rPr>
          <w:szCs w:val="20"/>
          <w:lang w:val="en-IN" w:eastAsia="en-IN"/>
        </w:rPr>
        <w:t>After specified heating time remove the pipe &amp; fitting out of the</w:t>
      </w:r>
      <w:r w:rsidRPr="00613366">
        <w:rPr>
          <w:b/>
          <w:bCs/>
          <w:szCs w:val="20"/>
          <w:lang w:val="en-IN" w:eastAsia="en-IN"/>
        </w:rPr>
        <w:t xml:space="preserve"> </w:t>
      </w:r>
      <w:r w:rsidRPr="00613366">
        <w:rPr>
          <w:szCs w:val="20"/>
          <w:lang w:val="en-IN" w:eastAsia="en-IN"/>
        </w:rPr>
        <w:t>matrices. Heated end of the pipe should be pushed into the flared end of the hot</w:t>
      </w:r>
      <w:r w:rsidRPr="00613366">
        <w:rPr>
          <w:b/>
          <w:bCs/>
          <w:szCs w:val="20"/>
          <w:lang w:val="en-IN" w:eastAsia="en-IN"/>
        </w:rPr>
        <w:t xml:space="preserve"> </w:t>
      </w:r>
      <w:r w:rsidRPr="00613366">
        <w:rPr>
          <w:szCs w:val="20"/>
          <w:lang w:val="en-IN" w:eastAsia="en-IN"/>
        </w:rPr>
        <w:t>fitting down to the previously marked depth. Do not turn or twist the pipe or</w:t>
      </w:r>
      <w:r w:rsidRPr="00613366">
        <w:rPr>
          <w:b/>
          <w:bCs/>
          <w:szCs w:val="20"/>
          <w:lang w:val="en-IN" w:eastAsia="en-IN"/>
        </w:rPr>
        <w:t xml:space="preserve"> </w:t>
      </w:r>
      <w:r w:rsidRPr="00613366">
        <w:rPr>
          <w:szCs w:val="20"/>
          <w:lang w:val="en-IN" w:eastAsia="en-IN"/>
        </w:rPr>
        <w:t>fitting while pushing in to the matrices &amp; pulling out of the matrices.</w:t>
      </w:r>
    </w:p>
    <w:p w14:paraId="06E5C959" w14:textId="77777777" w:rsidR="00975381" w:rsidRPr="00613366" w:rsidRDefault="00975381" w:rsidP="00975381">
      <w:pPr>
        <w:pStyle w:val="ListParagraph"/>
        <w:ind w:left="180"/>
        <w:rPr>
          <w:b/>
          <w:bCs/>
          <w:szCs w:val="20"/>
          <w:lang w:val="en-IN" w:eastAsia="en-IN"/>
        </w:rPr>
      </w:pPr>
    </w:p>
    <w:p w14:paraId="386A139B"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b/>
          <w:bCs/>
          <w:szCs w:val="20"/>
          <w:lang w:val="en-IN" w:eastAsia="en-IN"/>
        </w:rPr>
        <w:t xml:space="preserve">COOLING: </w:t>
      </w:r>
      <w:r w:rsidRPr="00613366">
        <w:rPr>
          <w:szCs w:val="20"/>
          <w:lang w:val="en-IN" w:eastAsia="en-IN"/>
        </w:rPr>
        <w:t>After the specified cooling time, the joint gets a first stiffness,</w:t>
      </w:r>
      <w:r w:rsidRPr="00613366">
        <w:rPr>
          <w:b/>
          <w:bCs/>
          <w:szCs w:val="20"/>
          <w:lang w:val="en-IN" w:eastAsia="en-IN"/>
        </w:rPr>
        <w:t xml:space="preserve"> </w:t>
      </w:r>
      <w:r w:rsidRPr="00613366">
        <w:rPr>
          <w:szCs w:val="20"/>
          <w:lang w:val="en-IN" w:eastAsia="en-IN"/>
        </w:rPr>
        <w:t>after this phase next joint can be made. A double uniform ring of melted material around entire perimeter of the joints confirms good quality of the weld.</w:t>
      </w:r>
    </w:p>
    <w:p w14:paraId="587EE498" w14:textId="77777777" w:rsidR="00975381" w:rsidRPr="00613366" w:rsidRDefault="00975381" w:rsidP="00975381">
      <w:pPr>
        <w:pStyle w:val="ListParagraph"/>
        <w:ind w:left="180"/>
        <w:rPr>
          <w:szCs w:val="20"/>
          <w:lang w:val="en-IN" w:eastAsia="en-IN"/>
        </w:rPr>
      </w:pPr>
    </w:p>
    <w:p w14:paraId="17147968"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szCs w:val="20"/>
          <w:lang w:val="en-IN" w:eastAsia="en-IN"/>
        </w:rPr>
        <w:lastRenderedPageBreak/>
        <w:t>Pressure test must be carried out before concealing the pipe work.</w:t>
      </w:r>
    </w:p>
    <w:p w14:paraId="07824AA0" w14:textId="77777777" w:rsidR="00975381" w:rsidRPr="00613366" w:rsidRDefault="00975381" w:rsidP="00975381">
      <w:pPr>
        <w:pStyle w:val="ListParagraph"/>
        <w:ind w:left="180"/>
        <w:rPr>
          <w:szCs w:val="20"/>
          <w:lang w:val="en-IN" w:eastAsia="en-IN"/>
        </w:rPr>
      </w:pPr>
    </w:p>
    <w:p w14:paraId="2C758650" w14:textId="77777777" w:rsidR="00975381" w:rsidRPr="00613366" w:rsidRDefault="00975381">
      <w:pPr>
        <w:numPr>
          <w:ilvl w:val="1"/>
          <w:numId w:val="42"/>
        </w:numPr>
        <w:autoSpaceDE w:val="0"/>
        <w:autoSpaceDN w:val="0"/>
        <w:adjustRightInd w:val="0"/>
        <w:ind w:left="720" w:hanging="720"/>
        <w:jc w:val="both"/>
        <w:rPr>
          <w:b/>
          <w:bCs/>
          <w:szCs w:val="20"/>
          <w:lang w:val="en-IN" w:eastAsia="en-IN"/>
        </w:rPr>
      </w:pPr>
      <w:r w:rsidRPr="00613366">
        <w:rPr>
          <w:szCs w:val="20"/>
          <w:lang w:val="en-IN" w:eastAsia="en-IN"/>
        </w:rPr>
        <w:t>Pipes [s] wall thickness</w:t>
      </w:r>
    </w:p>
    <w:p w14:paraId="33AE68A8" w14:textId="77777777" w:rsidR="00975381" w:rsidRPr="00613366" w:rsidRDefault="00975381" w:rsidP="00975381">
      <w:pPr>
        <w:pStyle w:val="ListParagraph"/>
        <w:ind w:left="180"/>
        <w:rPr>
          <w:szCs w:val="20"/>
          <w:lang w:val="en-IN" w:eastAsia="en-IN"/>
        </w:rPr>
      </w:pPr>
    </w:p>
    <w:tbl>
      <w:tblPr>
        <w:tblW w:w="756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5"/>
        <w:gridCol w:w="1605"/>
        <w:gridCol w:w="1530"/>
        <w:gridCol w:w="1530"/>
        <w:gridCol w:w="1620"/>
      </w:tblGrid>
      <w:tr w:rsidR="00975381" w:rsidRPr="00613366" w14:paraId="7ECA962C" w14:textId="77777777" w:rsidTr="00F72A46">
        <w:trPr>
          <w:trHeight w:val="340"/>
        </w:trPr>
        <w:tc>
          <w:tcPr>
            <w:tcW w:w="1275" w:type="dxa"/>
            <w:vMerge w:val="restart"/>
            <w:shd w:val="clear" w:color="auto" w:fill="auto"/>
            <w:vAlign w:val="center"/>
          </w:tcPr>
          <w:p w14:paraId="44F1B458"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Diameter</w:t>
            </w:r>
          </w:p>
        </w:tc>
        <w:tc>
          <w:tcPr>
            <w:tcW w:w="3135" w:type="dxa"/>
            <w:gridSpan w:val="2"/>
            <w:vAlign w:val="center"/>
          </w:tcPr>
          <w:p w14:paraId="07A08078"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PN 16</w:t>
            </w:r>
          </w:p>
        </w:tc>
        <w:tc>
          <w:tcPr>
            <w:tcW w:w="3150" w:type="dxa"/>
            <w:gridSpan w:val="2"/>
            <w:vAlign w:val="center"/>
          </w:tcPr>
          <w:p w14:paraId="336D2FAC" w14:textId="77777777" w:rsidR="00975381" w:rsidRPr="00613366" w:rsidRDefault="00975381" w:rsidP="00F72A46">
            <w:pPr>
              <w:autoSpaceDE w:val="0"/>
              <w:autoSpaceDN w:val="0"/>
              <w:adjustRightInd w:val="0"/>
              <w:jc w:val="center"/>
              <w:rPr>
                <w:b/>
                <w:szCs w:val="20"/>
                <w:lang w:val="en-IN" w:eastAsia="en-IN"/>
              </w:rPr>
            </w:pPr>
            <w:r w:rsidRPr="00613366">
              <w:rPr>
                <w:b/>
                <w:szCs w:val="20"/>
                <w:lang w:val="en-IN" w:eastAsia="en-IN"/>
              </w:rPr>
              <w:t>PN 20</w:t>
            </w:r>
          </w:p>
        </w:tc>
      </w:tr>
      <w:tr w:rsidR="00975381" w:rsidRPr="00613366" w14:paraId="0D89D6A4" w14:textId="77777777" w:rsidTr="00F72A46">
        <w:trPr>
          <w:trHeight w:val="340"/>
        </w:trPr>
        <w:tc>
          <w:tcPr>
            <w:tcW w:w="1275" w:type="dxa"/>
            <w:vMerge/>
            <w:shd w:val="clear" w:color="auto" w:fill="auto"/>
            <w:vAlign w:val="center"/>
          </w:tcPr>
          <w:p w14:paraId="3CF01B22" w14:textId="77777777" w:rsidR="00975381" w:rsidRPr="00613366" w:rsidRDefault="00975381" w:rsidP="00F72A46">
            <w:pPr>
              <w:autoSpaceDE w:val="0"/>
              <w:autoSpaceDN w:val="0"/>
              <w:adjustRightInd w:val="0"/>
              <w:jc w:val="center"/>
              <w:rPr>
                <w:szCs w:val="20"/>
                <w:lang w:val="en-IN" w:eastAsia="en-IN"/>
              </w:rPr>
            </w:pPr>
          </w:p>
        </w:tc>
        <w:tc>
          <w:tcPr>
            <w:tcW w:w="1605" w:type="dxa"/>
            <w:vAlign w:val="center"/>
          </w:tcPr>
          <w:p w14:paraId="624DB8A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Wall Thickness</w:t>
            </w:r>
          </w:p>
        </w:tc>
        <w:tc>
          <w:tcPr>
            <w:tcW w:w="1530" w:type="dxa"/>
            <w:vAlign w:val="center"/>
          </w:tcPr>
          <w:p w14:paraId="5AB1953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Internal Diameter</w:t>
            </w:r>
          </w:p>
        </w:tc>
        <w:tc>
          <w:tcPr>
            <w:tcW w:w="1530" w:type="dxa"/>
            <w:vAlign w:val="center"/>
          </w:tcPr>
          <w:p w14:paraId="69B641C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Wall Thickness</w:t>
            </w:r>
          </w:p>
        </w:tc>
        <w:tc>
          <w:tcPr>
            <w:tcW w:w="1620" w:type="dxa"/>
            <w:vAlign w:val="center"/>
          </w:tcPr>
          <w:p w14:paraId="1007927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Internal Diameter</w:t>
            </w:r>
          </w:p>
        </w:tc>
      </w:tr>
      <w:tr w:rsidR="00975381" w:rsidRPr="00613366" w14:paraId="4775782E" w14:textId="77777777" w:rsidTr="00F72A46">
        <w:trPr>
          <w:trHeight w:val="340"/>
        </w:trPr>
        <w:tc>
          <w:tcPr>
            <w:tcW w:w="1275" w:type="dxa"/>
            <w:shd w:val="clear" w:color="auto" w:fill="auto"/>
            <w:vAlign w:val="center"/>
          </w:tcPr>
          <w:p w14:paraId="7BFC0008"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16</w:t>
            </w:r>
          </w:p>
        </w:tc>
        <w:tc>
          <w:tcPr>
            <w:tcW w:w="1605" w:type="dxa"/>
            <w:vAlign w:val="center"/>
          </w:tcPr>
          <w:p w14:paraId="0D9A246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2.3</w:t>
            </w:r>
          </w:p>
        </w:tc>
        <w:tc>
          <w:tcPr>
            <w:tcW w:w="1530" w:type="dxa"/>
            <w:vAlign w:val="center"/>
          </w:tcPr>
          <w:p w14:paraId="6D74244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11.4</w:t>
            </w:r>
          </w:p>
        </w:tc>
        <w:tc>
          <w:tcPr>
            <w:tcW w:w="1530" w:type="dxa"/>
            <w:vAlign w:val="center"/>
          </w:tcPr>
          <w:p w14:paraId="1BA0272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2.7</w:t>
            </w:r>
          </w:p>
        </w:tc>
        <w:tc>
          <w:tcPr>
            <w:tcW w:w="1620" w:type="dxa"/>
            <w:vAlign w:val="center"/>
          </w:tcPr>
          <w:p w14:paraId="6A0B1D71"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10.6</w:t>
            </w:r>
          </w:p>
        </w:tc>
      </w:tr>
      <w:tr w:rsidR="00975381" w:rsidRPr="00613366" w14:paraId="4AC61FDC" w14:textId="77777777" w:rsidTr="00F72A46">
        <w:trPr>
          <w:trHeight w:val="340"/>
        </w:trPr>
        <w:tc>
          <w:tcPr>
            <w:tcW w:w="1275" w:type="dxa"/>
            <w:shd w:val="clear" w:color="auto" w:fill="auto"/>
            <w:vAlign w:val="center"/>
          </w:tcPr>
          <w:p w14:paraId="0090476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20</w:t>
            </w:r>
          </w:p>
        </w:tc>
        <w:tc>
          <w:tcPr>
            <w:tcW w:w="1605" w:type="dxa"/>
            <w:vAlign w:val="center"/>
          </w:tcPr>
          <w:p w14:paraId="3A108B0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2.8</w:t>
            </w:r>
          </w:p>
        </w:tc>
        <w:tc>
          <w:tcPr>
            <w:tcW w:w="1530" w:type="dxa"/>
            <w:vAlign w:val="center"/>
          </w:tcPr>
          <w:p w14:paraId="27B20CA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14.4</w:t>
            </w:r>
          </w:p>
        </w:tc>
        <w:tc>
          <w:tcPr>
            <w:tcW w:w="1530" w:type="dxa"/>
            <w:vAlign w:val="center"/>
          </w:tcPr>
          <w:p w14:paraId="749CD6D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3.4</w:t>
            </w:r>
          </w:p>
        </w:tc>
        <w:tc>
          <w:tcPr>
            <w:tcW w:w="1620" w:type="dxa"/>
            <w:vAlign w:val="center"/>
          </w:tcPr>
          <w:p w14:paraId="3FEB8E7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13.2</w:t>
            </w:r>
          </w:p>
        </w:tc>
      </w:tr>
      <w:tr w:rsidR="00975381" w:rsidRPr="00613366" w14:paraId="603F2A05" w14:textId="77777777" w:rsidTr="00F72A46">
        <w:trPr>
          <w:trHeight w:val="340"/>
        </w:trPr>
        <w:tc>
          <w:tcPr>
            <w:tcW w:w="1275" w:type="dxa"/>
            <w:shd w:val="clear" w:color="auto" w:fill="auto"/>
            <w:vAlign w:val="center"/>
          </w:tcPr>
          <w:p w14:paraId="2DC11B9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25</w:t>
            </w:r>
          </w:p>
        </w:tc>
        <w:tc>
          <w:tcPr>
            <w:tcW w:w="1605" w:type="dxa"/>
            <w:vAlign w:val="center"/>
          </w:tcPr>
          <w:p w14:paraId="644BE2B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3.5</w:t>
            </w:r>
          </w:p>
        </w:tc>
        <w:tc>
          <w:tcPr>
            <w:tcW w:w="1530" w:type="dxa"/>
            <w:vAlign w:val="center"/>
          </w:tcPr>
          <w:p w14:paraId="4E46750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18.0</w:t>
            </w:r>
          </w:p>
        </w:tc>
        <w:tc>
          <w:tcPr>
            <w:tcW w:w="1530" w:type="dxa"/>
            <w:vAlign w:val="center"/>
          </w:tcPr>
          <w:p w14:paraId="00047DD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4.2</w:t>
            </w:r>
          </w:p>
        </w:tc>
        <w:tc>
          <w:tcPr>
            <w:tcW w:w="1620" w:type="dxa"/>
            <w:vAlign w:val="center"/>
          </w:tcPr>
          <w:p w14:paraId="475D457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16.6</w:t>
            </w:r>
          </w:p>
        </w:tc>
      </w:tr>
      <w:tr w:rsidR="00975381" w:rsidRPr="00613366" w14:paraId="442687FD" w14:textId="77777777" w:rsidTr="00F72A46">
        <w:trPr>
          <w:trHeight w:val="340"/>
        </w:trPr>
        <w:tc>
          <w:tcPr>
            <w:tcW w:w="1275" w:type="dxa"/>
            <w:shd w:val="clear" w:color="auto" w:fill="auto"/>
            <w:vAlign w:val="center"/>
          </w:tcPr>
          <w:p w14:paraId="723BDB3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32</w:t>
            </w:r>
          </w:p>
        </w:tc>
        <w:tc>
          <w:tcPr>
            <w:tcW w:w="1605" w:type="dxa"/>
            <w:vAlign w:val="center"/>
          </w:tcPr>
          <w:p w14:paraId="7D554E7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4.5</w:t>
            </w:r>
          </w:p>
        </w:tc>
        <w:tc>
          <w:tcPr>
            <w:tcW w:w="1530" w:type="dxa"/>
            <w:vAlign w:val="center"/>
          </w:tcPr>
          <w:p w14:paraId="4CB0907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23.0</w:t>
            </w:r>
          </w:p>
        </w:tc>
        <w:tc>
          <w:tcPr>
            <w:tcW w:w="1530" w:type="dxa"/>
            <w:vAlign w:val="center"/>
          </w:tcPr>
          <w:p w14:paraId="2CA1E4B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5.4</w:t>
            </w:r>
          </w:p>
        </w:tc>
        <w:tc>
          <w:tcPr>
            <w:tcW w:w="1620" w:type="dxa"/>
            <w:vAlign w:val="center"/>
          </w:tcPr>
          <w:p w14:paraId="59D10E8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21.2</w:t>
            </w:r>
          </w:p>
        </w:tc>
      </w:tr>
      <w:tr w:rsidR="00975381" w:rsidRPr="00613366" w14:paraId="4BB00887" w14:textId="77777777" w:rsidTr="00F72A46">
        <w:trPr>
          <w:trHeight w:val="340"/>
        </w:trPr>
        <w:tc>
          <w:tcPr>
            <w:tcW w:w="1275" w:type="dxa"/>
            <w:shd w:val="clear" w:color="auto" w:fill="auto"/>
            <w:vAlign w:val="center"/>
          </w:tcPr>
          <w:p w14:paraId="153BCAE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40</w:t>
            </w:r>
          </w:p>
        </w:tc>
        <w:tc>
          <w:tcPr>
            <w:tcW w:w="1605" w:type="dxa"/>
            <w:vAlign w:val="center"/>
          </w:tcPr>
          <w:p w14:paraId="31E4D40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5.6</w:t>
            </w:r>
          </w:p>
        </w:tc>
        <w:tc>
          <w:tcPr>
            <w:tcW w:w="1530" w:type="dxa"/>
            <w:vAlign w:val="center"/>
          </w:tcPr>
          <w:p w14:paraId="32A6893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28.8</w:t>
            </w:r>
          </w:p>
        </w:tc>
        <w:tc>
          <w:tcPr>
            <w:tcW w:w="1530" w:type="dxa"/>
            <w:vAlign w:val="center"/>
          </w:tcPr>
          <w:p w14:paraId="39EA4B0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6.7</w:t>
            </w:r>
          </w:p>
        </w:tc>
        <w:tc>
          <w:tcPr>
            <w:tcW w:w="1620" w:type="dxa"/>
            <w:vAlign w:val="center"/>
          </w:tcPr>
          <w:p w14:paraId="6C4C71A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26.6</w:t>
            </w:r>
          </w:p>
        </w:tc>
      </w:tr>
      <w:tr w:rsidR="00975381" w:rsidRPr="00613366" w14:paraId="4E4E44D3" w14:textId="77777777" w:rsidTr="00F72A46">
        <w:trPr>
          <w:trHeight w:val="340"/>
        </w:trPr>
        <w:tc>
          <w:tcPr>
            <w:tcW w:w="1275" w:type="dxa"/>
            <w:shd w:val="clear" w:color="auto" w:fill="auto"/>
            <w:vAlign w:val="center"/>
          </w:tcPr>
          <w:p w14:paraId="3B43F13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50</w:t>
            </w:r>
          </w:p>
        </w:tc>
        <w:tc>
          <w:tcPr>
            <w:tcW w:w="1605" w:type="dxa"/>
            <w:vAlign w:val="center"/>
          </w:tcPr>
          <w:p w14:paraId="3888CFF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6.9</w:t>
            </w:r>
          </w:p>
        </w:tc>
        <w:tc>
          <w:tcPr>
            <w:tcW w:w="1530" w:type="dxa"/>
            <w:vAlign w:val="center"/>
          </w:tcPr>
          <w:p w14:paraId="739E6D5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36.2</w:t>
            </w:r>
          </w:p>
        </w:tc>
        <w:tc>
          <w:tcPr>
            <w:tcW w:w="1530" w:type="dxa"/>
            <w:vAlign w:val="center"/>
          </w:tcPr>
          <w:p w14:paraId="1FD6DC63"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8.4</w:t>
            </w:r>
          </w:p>
        </w:tc>
        <w:tc>
          <w:tcPr>
            <w:tcW w:w="1620" w:type="dxa"/>
            <w:vAlign w:val="center"/>
          </w:tcPr>
          <w:p w14:paraId="10D173A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33.242</w:t>
            </w:r>
          </w:p>
        </w:tc>
      </w:tr>
      <w:tr w:rsidR="00975381" w:rsidRPr="00613366" w14:paraId="26648423" w14:textId="77777777" w:rsidTr="00F72A46">
        <w:trPr>
          <w:trHeight w:val="340"/>
        </w:trPr>
        <w:tc>
          <w:tcPr>
            <w:tcW w:w="1275" w:type="dxa"/>
            <w:shd w:val="clear" w:color="auto" w:fill="auto"/>
            <w:vAlign w:val="center"/>
          </w:tcPr>
          <w:p w14:paraId="2BB3423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63</w:t>
            </w:r>
          </w:p>
        </w:tc>
        <w:tc>
          <w:tcPr>
            <w:tcW w:w="1605" w:type="dxa"/>
            <w:vAlign w:val="center"/>
          </w:tcPr>
          <w:p w14:paraId="170049F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8.7</w:t>
            </w:r>
          </w:p>
        </w:tc>
        <w:tc>
          <w:tcPr>
            <w:tcW w:w="1530" w:type="dxa"/>
            <w:vAlign w:val="center"/>
          </w:tcPr>
          <w:p w14:paraId="0121761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45.6</w:t>
            </w:r>
          </w:p>
        </w:tc>
        <w:tc>
          <w:tcPr>
            <w:tcW w:w="1530" w:type="dxa"/>
            <w:vAlign w:val="center"/>
          </w:tcPr>
          <w:p w14:paraId="7BBC64DC"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10.5</w:t>
            </w:r>
          </w:p>
        </w:tc>
        <w:tc>
          <w:tcPr>
            <w:tcW w:w="1620" w:type="dxa"/>
            <w:vAlign w:val="center"/>
          </w:tcPr>
          <w:p w14:paraId="05764C94"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50</w:t>
            </w:r>
          </w:p>
        </w:tc>
      </w:tr>
      <w:tr w:rsidR="00975381" w:rsidRPr="00613366" w14:paraId="37A36B9B" w14:textId="77777777" w:rsidTr="00F72A46">
        <w:trPr>
          <w:trHeight w:val="340"/>
        </w:trPr>
        <w:tc>
          <w:tcPr>
            <w:tcW w:w="1275" w:type="dxa"/>
            <w:shd w:val="clear" w:color="auto" w:fill="auto"/>
            <w:vAlign w:val="center"/>
          </w:tcPr>
          <w:p w14:paraId="792DF94B"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75</w:t>
            </w:r>
          </w:p>
        </w:tc>
        <w:tc>
          <w:tcPr>
            <w:tcW w:w="1605" w:type="dxa"/>
            <w:vAlign w:val="center"/>
          </w:tcPr>
          <w:p w14:paraId="73C1B67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10.4</w:t>
            </w:r>
          </w:p>
        </w:tc>
        <w:tc>
          <w:tcPr>
            <w:tcW w:w="1530" w:type="dxa"/>
            <w:vAlign w:val="center"/>
          </w:tcPr>
          <w:p w14:paraId="6982F08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54.2</w:t>
            </w:r>
          </w:p>
        </w:tc>
        <w:tc>
          <w:tcPr>
            <w:tcW w:w="1530" w:type="dxa"/>
            <w:vAlign w:val="center"/>
          </w:tcPr>
          <w:p w14:paraId="5F52C635"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12.5</w:t>
            </w:r>
          </w:p>
        </w:tc>
        <w:tc>
          <w:tcPr>
            <w:tcW w:w="1620" w:type="dxa"/>
            <w:vAlign w:val="center"/>
          </w:tcPr>
          <w:p w14:paraId="058AC490"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60</w:t>
            </w:r>
          </w:p>
        </w:tc>
      </w:tr>
      <w:tr w:rsidR="00975381" w:rsidRPr="00613366" w14:paraId="5DCE1D9C" w14:textId="77777777" w:rsidTr="00F72A46">
        <w:trPr>
          <w:trHeight w:val="340"/>
        </w:trPr>
        <w:tc>
          <w:tcPr>
            <w:tcW w:w="1275" w:type="dxa"/>
            <w:shd w:val="clear" w:color="auto" w:fill="auto"/>
            <w:vAlign w:val="center"/>
          </w:tcPr>
          <w:p w14:paraId="1363E1FE"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90</w:t>
            </w:r>
          </w:p>
        </w:tc>
        <w:tc>
          <w:tcPr>
            <w:tcW w:w="1605" w:type="dxa"/>
            <w:vAlign w:val="center"/>
          </w:tcPr>
          <w:p w14:paraId="79E18817"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12.5</w:t>
            </w:r>
          </w:p>
        </w:tc>
        <w:tc>
          <w:tcPr>
            <w:tcW w:w="1530" w:type="dxa"/>
            <w:vAlign w:val="center"/>
          </w:tcPr>
          <w:p w14:paraId="5C2ECAB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65.0</w:t>
            </w:r>
          </w:p>
        </w:tc>
        <w:tc>
          <w:tcPr>
            <w:tcW w:w="1530" w:type="dxa"/>
            <w:vAlign w:val="center"/>
          </w:tcPr>
          <w:p w14:paraId="0A24ECEA"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15.0</w:t>
            </w:r>
          </w:p>
        </w:tc>
        <w:tc>
          <w:tcPr>
            <w:tcW w:w="1620" w:type="dxa"/>
            <w:vAlign w:val="center"/>
          </w:tcPr>
          <w:p w14:paraId="45A17339"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73.2</w:t>
            </w:r>
          </w:p>
        </w:tc>
      </w:tr>
      <w:tr w:rsidR="00975381" w:rsidRPr="00613366" w14:paraId="1AFF6C31" w14:textId="77777777" w:rsidTr="00F72A46">
        <w:trPr>
          <w:trHeight w:val="340"/>
        </w:trPr>
        <w:tc>
          <w:tcPr>
            <w:tcW w:w="1275" w:type="dxa"/>
            <w:shd w:val="clear" w:color="auto" w:fill="auto"/>
            <w:vAlign w:val="center"/>
          </w:tcPr>
          <w:p w14:paraId="4752C396"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110</w:t>
            </w:r>
          </w:p>
        </w:tc>
        <w:tc>
          <w:tcPr>
            <w:tcW w:w="1605" w:type="dxa"/>
            <w:vAlign w:val="center"/>
          </w:tcPr>
          <w:p w14:paraId="4D262A22"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15.2</w:t>
            </w:r>
          </w:p>
        </w:tc>
        <w:tc>
          <w:tcPr>
            <w:tcW w:w="1530" w:type="dxa"/>
            <w:vAlign w:val="center"/>
          </w:tcPr>
          <w:p w14:paraId="4C2B2F9F"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79.6</w:t>
            </w:r>
          </w:p>
        </w:tc>
        <w:tc>
          <w:tcPr>
            <w:tcW w:w="1530" w:type="dxa"/>
            <w:vAlign w:val="center"/>
          </w:tcPr>
          <w:p w14:paraId="2FCEB55D" w14:textId="77777777" w:rsidR="00975381" w:rsidRPr="00613366" w:rsidRDefault="00975381" w:rsidP="00F72A46">
            <w:pPr>
              <w:autoSpaceDE w:val="0"/>
              <w:autoSpaceDN w:val="0"/>
              <w:adjustRightInd w:val="0"/>
              <w:jc w:val="center"/>
              <w:rPr>
                <w:szCs w:val="20"/>
                <w:lang w:val="en-IN" w:eastAsia="en-IN"/>
              </w:rPr>
            </w:pPr>
            <w:r w:rsidRPr="00613366">
              <w:rPr>
                <w:szCs w:val="20"/>
                <w:lang w:val="en-IN" w:eastAsia="en-IN"/>
              </w:rPr>
              <w:t>18.4</w:t>
            </w:r>
          </w:p>
        </w:tc>
        <w:tc>
          <w:tcPr>
            <w:tcW w:w="1620" w:type="dxa"/>
            <w:vAlign w:val="center"/>
          </w:tcPr>
          <w:p w14:paraId="28107905" w14:textId="77777777" w:rsidR="00975381" w:rsidRPr="00613366" w:rsidRDefault="00975381" w:rsidP="00F72A46">
            <w:pPr>
              <w:autoSpaceDE w:val="0"/>
              <w:autoSpaceDN w:val="0"/>
              <w:adjustRightInd w:val="0"/>
              <w:jc w:val="center"/>
              <w:rPr>
                <w:szCs w:val="20"/>
                <w:lang w:val="en-IN" w:eastAsia="en-IN"/>
              </w:rPr>
            </w:pPr>
          </w:p>
        </w:tc>
      </w:tr>
    </w:tbl>
    <w:p w14:paraId="53E65031" w14:textId="77777777" w:rsidR="00975381" w:rsidRPr="00613366" w:rsidRDefault="00975381" w:rsidP="00975381">
      <w:pPr>
        <w:autoSpaceDE w:val="0"/>
        <w:autoSpaceDN w:val="0"/>
        <w:adjustRightInd w:val="0"/>
        <w:ind w:left="720"/>
        <w:jc w:val="both"/>
        <w:rPr>
          <w:szCs w:val="20"/>
          <w:lang w:val="en-IN" w:eastAsia="en-IN"/>
        </w:rPr>
      </w:pPr>
    </w:p>
    <w:p w14:paraId="459F5113" w14:textId="77777777" w:rsidR="00975381" w:rsidRPr="00613366" w:rsidRDefault="00975381" w:rsidP="00975381">
      <w:pPr>
        <w:pStyle w:val="ListParagraph"/>
        <w:ind w:left="180"/>
        <w:rPr>
          <w:szCs w:val="20"/>
          <w:lang w:val="en-IN" w:eastAsia="en-IN"/>
        </w:rPr>
      </w:pPr>
    </w:p>
    <w:p w14:paraId="0BF6279D" w14:textId="77777777" w:rsidR="00975381" w:rsidRPr="00613366" w:rsidRDefault="00975381">
      <w:pPr>
        <w:numPr>
          <w:ilvl w:val="0"/>
          <w:numId w:val="42"/>
        </w:numPr>
        <w:autoSpaceDE w:val="0"/>
        <w:autoSpaceDN w:val="0"/>
        <w:adjustRightInd w:val="0"/>
        <w:ind w:left="630" w:hanging="630"/>
        <w:jc w:val="both"/>
        <w:rPr>
          <w:b/>
          <w:bCs/>
          <w:szCs w:val="20"/>
          <w:lang w:val="en-IN" w:eastAsia="en-IN"/>
        </w:rPr>
      </w:pPr>
      <w:r w:rsidRPr="00613366">
        <w:rPr>
          <w:b/>
          <w:bCs/>
          <w:szCs w:val="20"/>
          <w:lang w:val="en-IN" w:eastAsia="en-IN"/>
        </w:rPr>
        <w:t>EXCAVATION</w:t>
      </w:r>
    </w:p>
    <w:p w14:paraId="7D5A601D"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The width of excavation for sewers unless stated, shall be calculated by adding</w:t>
      </w:r>
      <w:r w:rsidRPr="00613366">
        <w:rPr>
          <w:b/>
          <w:bCs/>
          <w:szCs w:val="20"/>
          <w:lang w:val="en-IN" w:eastAsia="en-IN"/>
        </w:rPr>
        <w:t xml:space="preserve"> </w:t>
      </w:r>
      <w:r w:rsidRPr="00613366">
        <w:rPr>
          <w:szCs w:val="20"/>
          <w:lang w:val="en-IN" w:eastAsia="en-IN"/>
        </w:rPr>
        <w:t>250 mm. on either side of the pipes. The excavation shall be carried out in such</w:t>
      </w:r>
      <w:r w:rsidRPr="00613366">
        <w:rPr>
          <w:b/>
          <w:bCs/>
          <w:szCs w:val="20"/>
          <w:lang w:val="en-IN" w:eastAsia="en-IN"/>
        </w:rPr>
        <w:t xml:space="preserve"> </w:t>
      </w:r>
      <w:r w:rsidRPr="00613366">
        <w:rPr>
          <w:szCs w:val="20"/>
          <w:lang w:val="en-IN" w:eastAsia="en-IN"/>
        </w:rPr>
        <w:t>length as directed by the EIC. No permanent work shall be begun, until the</w:t>
      </w:r>
      <w:r w:rsidRPr="00613366">
        <w:rPr>
          <w:b/>
          <w:bCs/>
          <w:szCs w:val="20"/>
          <w:lang w:val="en-IN" w:eastAsia="en-IN"/>
        </w:rPr>
        <w:t xml:space="preserve"> </w:t>
      </w:r>
      <w:r w:rsidRPr="00613366">
        <w:rPr>
          <w:szCs w:val="20"/>
          <w:lang w:val="en-IN" w:eastAsia="en-IN"/>
        </w:rPr>
        <w:t>Engineer has approved the excavation</w:t>
      </w:r>
    </w:p>
    <w:p w14:paraId="0F262D94" w14:textId="77777777" w:rsidR="00975381" w:rsidRPr="00613366" w:rsidRDefault="00975381" w:rsidP="00975381">
      <w:pPr>
        <w:autoSpaceDE w:val="0"/>
        <w:autoSpaceDN w:val="0"/>
        <w:adjustRightInd w:val="0"/>
        <w:ind w:left="630"/>
        <w:jc w:val="both"/>
        <w:rPr>
          <w:b/>
          <w:bCs/>
          <w:szCs w:val="20"/>
          <w:lang w:val="en-IN" w:eastAsia="en-IN"/>
        </w:rPr>
      </w:pPr>
    </w:p>
    <w:p w14:paraId="46AF2FC0"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Fencing, Lighting and Watching :</w:t>
      </w:r>
      <w:r w:rsidRPr="00613366">
        <w:rPr>
          <w:b/>
          <w:bCs/>
          <w:szCs w:val="20"/>
          <w:lang w:val="en-IN" w:eastAsia="en-IN"/>
        </w:rPr>
        <w:t xml:space="preserve"> </w:t>
      </w:r>
      <w:r w:rsidRPr="00613366">
        <w:rPr>
          <w:szCs w:val="20"/>
          <w:lang w:val="en-IN" w:eastAsia="en-IN"/>
        </w:rPr>
        <w:t>The contractor shall make proper provisions for protecting the work by</w:t>
      </w:r>
      <w:r w:rsidRPr="00613366">
        <w:rPr>
          <w:b/>
          <w:bCs/>
          <w:szCs w:val="20"/>
          <w:lang w:val="en-IN" w:eastAsia="en-IN"/>
        </w:rPr>
        <w:t xml:space="preserve"> </w:t>
      </w:r>
      <w:r w:rsidRPr="00613366">
        <w:rPr>
          <w:szCs w:val="20"/>
          <w:lang w:val="en-IN" w:eastAsia="en-IN"/>
        </w:rPr>
        <w:t>providing appropriate fencing and by providing watching and lighting (at</w:t>
      </w:r>
      <w:r w:rsidRPr="00613366">
        <w:rPr>
          <w:b/>
          <w:bCs/>
          <w:szCs w:val="20"/>
          <w:lang w:val="en-IN" w:eastAsia="en-IN"/>
        </w:rPr>
        <w:t xml:space="preserve"> </w:t>
      </w:r>
      <w:r w:rsidRPr="00613366">
        <w:rPr>
          <w:szCs w:val="20"/>
          <w:lang w:val="en-IN" w:eastAsia="en-IN"/>
        </w:rPr>
        <w:t>nights) arrangements as directed by the EIC.</w:t>
      </w:r>
      <w:r w:rsidRPr="00613366">
        <w:rPr>
          <w:b/>
          <w:bCs/>
          <w:szCs w:val="20"/>
          <w:lang w:val="en-IN" w:eastAsia="en-IN"/>
        </w:rPr>
        <w:t xml:space="preserve"> </w:t>
      </w:r>
    </w:p>
    <w:p w14:paraId="49C7C04D" w14:textId="77777777" w:rsidR="00975381" w:rsidRPr="00613366" w:rsidRDefault="00975381" w:rsidP="00975381">
      <w:pPr>
        <w:pStyle w:val="ListParagraph"/>
        <w:ind w:left="90"/>
        <w:rPr>
          <w:szCs w:val="20"/>
          <w:lang w:val="en-IN" w:eastAsia="en-IN"/>
        </w:rPr>
      </w:pPr>
    </w:p>
    <w:p w14:paraId="0F2924DD" w14:textId="77777777" w:rsidR="00975381" w:rsidRPr="00613366" w:rsidRDefault="00975381" w:rsidP="00975381">
      <w:pPr>
        <w:autoSpaceDE w:val="0"/>
        <w:autoSpaceDN w:val="0"/>
        <w:adjustRightInd w:val="0"/>
        <w:ind w:left="630"/>
        <w:jc w:val="both"/>
        <w:rPr>
          <w:b/>
          <w:bCs/>
          <w:szCs w:val="20"/>
          <w:lang w:val="en-IN" w:eastAsia="en-IN"/>
        </w:rPr>
      </w:pPr>
      <w:r w:rsidRPr="00613366">
        <w:rPr>
          <w:szCs w:val="20"/>
          <w:lang w:val="en-IN" w:eastAsia="en-IN"/>
        </w:rPr>
        <w:t>The fencing posts of timber not be less than 75mm in diameter or 1.2 M above</w:t>
      </w:r>
      <w:r w:rsidRPr="00613366">
        <w:rPr>
          <w:b/>
          <w:bCs/>
          <w:szCs w:val="20"/>
          <w:lang w:val="en-IN" w:eastAsia="en-IN"/>
        </w:rPr>
        <w:t xml:space="preserve"> </w:t>
      </w:r>
      <w:r w:rsidRPr="00613366">
        <w:rPr>
          <w:szCs w:val="20"/>
          <w:lang w:val="en-IN" w:eastAsia="en-IN"/>
        </w:rPr>
        <w:t>ground surface. Two horizontal rails, sufficiently long to run from post to post</w:t>
      </w:r>
      <w:r w:rsidRPr="00613366">
        <w:rPr>
          <w:b/>
          <w:bCs/>
          <w:szCs w:val="20"/>
          <w:lang w:val="en-IN" w:eastAsia="en-IN"/>
        </w:rPr>
        <w:t xml:space="preserve"> </w:t>
      </w:r>
      <w:r w:rsidRPr="00613366">
        <w:rPr>
          <w:szCs w:val="20"/>
          <w:lang w:val="en-IN" w:eastAsia="en-IN"/>
        </w:rPr>
        <w:t>and 50 to 70mm. in dia., shall be fixed to these vertical posts, one near the top</w:t>
      </w:r>
      <w:r w:rsidRPr="00613366">
        <w:rPr>
          <w:b/>
          <w:bCs/>
          <w:szCs w:val="20"/>
          <w:lang w:val="en-IN" w:eastAsia="en-IN"/>
        </w:rPr>
        <w:t xml:space="preserve"> </w:t>
      </w:r>
      <w:r w:rsidRPr="00613366">
        <w:rPr>
          <w:szCs w:val="20"/>
          <w:lang w:val="en-IN" w:eastAsia="en-IN"/>
        </w:rPr>
        <w:t>and the other 450mm. above ground.</w:t>
      </w:r>
      <w:r w:rsidRPr="00613366">
        <w:rPr>
          <w:b/>
          <w:bCs/>
          <w:szCs w:val="20"/>
          <w:lang w:val="en-IN" w:eastAsia="en-IN"/>
        </w:rPr>
        <w:t xml:space="preserve"> </w:t>
      </w:r>
    </w:p>
    <w:p w14:paraId="3877F26D" w14:textId="77777777" w:rsidR="00975381" w:rsidRPr="00613366" w:rsidRDefault="00975381" w:rsidP="00975381">
      <w:pPr>
        <w:pStyle w:val="ListParagraph"/>
        <w:ind w:left="90"/>
        <w:rPr>
          <w:szCs w:val="20"/>
          <w:lang w:val="en-IN" w:eastAsia="en-IN"/>
        </w:rPr>
      </w:pPr>
    </w:p>
    <w:p w14:paraId="6C9C05A7" w14:textId="77777777" w:rsidR="00975381" w:rsidRPr="00613366" w:rsidRDefault="00975381" w:rsidP="00975381">
      <w:pPr>
        <w:autoSpaceDE w:val="0"/>
        <w:autoSpaceDN w:val="0"/>
        <w:adjustRightInd w:val="0"/>
        <w:ind w:left="630"/>
        <w:jc w:val="both"/>
        <w:rPr>
          <w:b/>
          <w:bCs/>
          <w:szCs w:val="20"/>
          <w:lang w:val="en-IN" w:eastAsia="en-IN"/>
        </w:rPr>
      </w:pPr>
      <w:r w:rsidRPr="00613366">
        <w:rPr>
          <w:szCs w:val="20"/>
          <w:lang w:val="en-IN" w:eastAsia="en-IN"/>
        </w:rPr>
        <w:t>Proper provision shall be made for lighting at night and watchman shall be kept</w:t>
      </w:r>
      <w:r w:rsidRPr="00613366">
        <w:rPr>
          <w:b/>
          <w:bCs/>
          <w:szCs w:val="20"/>
          <w:lang w:val="en-IN" w:eastAsia="en-IN"/>
        </w:rPr>
        <w:t xml:space="preserve"> </w:t>
      </w:r>
      <w:r w:rsidRPr="00613366">
        <w:rPr>
          <w:szCs w:val="20"/>
          <w:lang w:val="en-IN" w:eastAsia="en-IN"/>
        </w:rPr>
        <w:t>to see that this is properly done. In the event of the contractor not fully</w:t>
      </w:r>
      <w:r w:rsidRPr="00613366">
        <w:rPr>
          <w:b/>
          <w:bCs/>
          <w:szCs w:val="20"/>
          <w:lang w:val="en-IN" w:eastAsia="en-IN"/>
        </w:rPr>
        <w:t xml:space="preserve"> </w:t>
      </w:r>
      <w:r w:rsidRPr="00613366">
        <w:rPr>
          <w:szCs w:val="20"/>
          <w:lang w:val="en-IN" w:eastAsia="en-IN"/>
        </w:rPr>
        <w:t>complying with the provision of these clause, the EIC. may with or without</w:t>
      </w:r>
      <w:r w:rsidRPr="00613366">
        <w:rPr>
          <w:b/>
          <w:bCs/>
          <w:szCs w:val="20"/>
          <w:lang w:val="en-IN" w:eastAsia="en-IN"/>
        </w:rPr>
        <w:t xml:space="preserve"> </w:t>
      </w:r>
      <w:r w:rsidRPr="00613366">
        <w:rPr>
          <w:szCs w:val="20"/>
          <w:lang w:val="en-IN" w:eastAsia="en-IN"/>
        </w:rPr>
        <w:t>notice to the contractors, put up a fence or improve the fence already put up or</w:t>
      </w:r>
      <w:r w:rsidRPr="00613366">
        <w:rPr>
          <w:b/>
          <w:bCs/>
          <w:szCs w:val="20"/>
          <w:lang w:val="en-IN" w:eastAsia="en-IN"/>
        </w:rPr>
        <w:t xml:space="preserve"> </w:t>
      </w:r>
      <w:r w:rsidRPr="00613366">
        <w:rPr>
          <w:szCs w:val="20"/>
          <w:lang w:val="en-IN" w:eastAsia="en-IN"/>
        </w:rPr>
        <w:t>provide or improve the lighting or adopt such measures as he may deem</w:t>
      </w:r>
      <w:r w:rsidRPr="00613366">
        <w:rPr>
          <w:b/>
          <w:bCs/>
          <w:szCs w:val="20"/>
          <w:lang w:val="en-IN" w:eastAsia="en-IN"/>
        </w:rPr>
        <w:t xml:space="preserve"> </w:t>
      </w:r>
      <w:r w:rsidRPr="00613366">
        <w:rPr>
          <w:szCs w:val="20"/>
          <w:lang w:val="en-IN" w:eastAsia="en-IN"/>
        </w:rPr>
        <w:t>necessary and all the cost of such procedure as may be adopted by the EIC.</w:t>
      </w:r>
      <w:r w:rsidRPr="00613366">
        <w:rPr>
          <w:b/>
          <w:bCs/>
          <w:szCs w:val="20"/>
          <w:lang w:val="en-IN" w:eastAsia="en-IN"/>
        </w:rPr>
        <w:t xml:space="preserve"> </w:t>
      </w:r>
      <w:r w:rsidRPr="00613366">
        <w:rPr>
          <w:szCs w:val="20"/>
          <w:lang w:val="en-IN" w:eastAsia="en-IN"/>
        </w:rPr>
        <w:t>shall be borne by the contractors.</w:t>
      </w:r>
    </w:p>
    <w:p w14:paraId="3891D181" w14:textId="77777777" w:rsidR="00975381" w:rsidRPr="00613366" w:rsidRDefault="00975381" w:rsidP="00975381">
      <w:pPr>
        <w:pStyle w:val="ListParagraph"/>
        <w:ind w:left="90"/>
        <w:rPr>
          <w:szCs w:val="20"/>
          <w:lang w:val="en-IN" w:eastAsia="en-IN"/>
        </w:rPr>
      </w:pPr>
    </w:p>
    <w:p w14:paraId="4D1F02D3" w14:textId="77777777" w:rsidR="00975381" w:rsidRPr="00613366" w:rsidRDefault="00975381" w:rsidP="00975381">
      <w:pPr>
        <w:autoSpaceDE w:val="0"/>
        <w:autoSpaceDN w:val="0"/>
        <w:adjustRightInd w:val="0"/>
        <w:ind w:left="630"/>
        <w:jc w:val="both"/>
        <w:rPr>
          <w:b/>
          <w:bCs/>
          <w:szCs w:val="20"/>
          <w:lang w:val="en-IN" w:eastAsia="en-IN"/>
        </w:rPr>
      </w:pPr>
      <w:r w:rsidRPr="00613366">
        <w:rPr>
          <w:szCs w:val="20"/>
          <w:lang w:val="en-IN" w:eastAsia="en-IN"/>
        </w:rPr>
        <w:t>In addition to the normal lighting arrangements, the contractor shall provide,</w:t>
      </w:r>
      <w:r w:rsidRPr="00613366">
        <w:rPr>
          <w:b/>
          <w:bCs/>
          <w:szCs w:val="20"/>
          <w:lang w:val="en-IN" w:eastAsia="en-IN"/>
        </w:rPr>
        <w:t xml:space="preserve"> </w:t>
      </w:r>
      <w:r w:rsidRPr="00613366">
        <w:rPr>
          <w:szCs w:val="20"/>
          <w:lang w:val="en-IN" w:eastAsia="en-IN"/>
        </w:rPr>
        <w:t>wherever a sewer work is in progress, battery operated blinking lights (6 volts)</w:t>
      </w:r>
      <w:r w:rsidRPr="00613366">
        <w:rPr>
          <w:b/>
          <w:bCs/>
          <w:szCs w:val="20"/>
          <w:lang w:val="en-IN" w:eastAsia="en-IN"/>
        </w:rPr>
        <w:t xml:space="preserve"> </w:t>
      </w:r>
      <w:r w:rsidRPr="00613366">
        <w:rPr>
          <w:szCs w:val="20"/>
          <w:lang w:val="en-IN" w:eastAsia="en-IN"/>
        </w:rPr>
        <w:t>in the beginning and end of a trench with a view to provide suitable indication</w:t>
      </w:r>
      <w:r w:rsidRPr="00613366">
        <w:rPr>
          <w:b/>
          <w:bCs/>
          <w:szCs w:val="20"/>
          <w:lang w:val="en-IN" w:eastAsia="en-IN"/>
        </w:rPr>
        <w:t xml:space="preserve"> </w:t>
      </w:r>
      <w:r w:rsidRPr="00613366">
        <w:rPr>
          <w:szCs w:val="20"/>
          <w:lang w:val="en-IN" w:eastAsia="en-IN"/>
        </w:rPr>
        <w:t>to the vehicular traffic. The contractor shall also provide and display special</w:t>
      </w:r>
      <w:r w:rsidRPr="00613366">
        <w:rPr>
          <w:b/>
          <w:bCs/>
          <w:szCs w:val="20"/>
          <w:lang w:val="en-IN" w:eastAsia="en-IN"/>
        </w:rPr>
        <w:t xml:space="preserve"> </w:t>
      </w:r>
      <w:r w:rsidRPr="00613366">
        <w:rPr>
          <w:szCs w:val="20"/>
          <w:lang w:val="en-IN" w:eastAsia="en-IN"/>
        </w:rPr>
        <w:t>boards as per directions of EIC.</w:t>
      </w:r>
    </w:p>
    <w:p w14:paraId="39BC4500" w14:textId="77777777" w:rsidR="00975381" w:rsidRPr="00613366" w:rsidRDefault="00975381" w:rsidP="00975381">
      <w:pPr>
        <w:pStyle w:val="ListParagraph"/>
        <w:ind w:left="90"/>
        <w:rPr>
          <w:szCs w:val="20"/>
          <w:lang w:val="en-IN" w:eastAsia="en-IN"/>
        </w:rPr>
      </w:pPr>
    </w:p>
    <w:p w14:paraId="06AFDD81"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SHORING :</w:t>
      </w:r>
      <w:r w:rsidRPr="00613366">
        <w:rPr>
          <w:b/>
          <w:bCs/>
          <w:szCs w:val="20"/>
          <w:lang w:val="en-IN" w:eastAsia="en-IN"/>
        </w:rPr>
        <w:t xml:space="preserve"> </w:t>
      </w:r>
      <w:r w:rsidRPr="00613366">
        <w:rPr>
          <w:szCs w:val="20"/>
          <w:lang w:val="en-IN" w:eastAsia="en-IN"/>
        </w:rPr>
        <w:t>Wherever shoring may be deemed necessary by the EIC the Contractor shall</w:t>
      </w:r>
      <w:r w:rsidRPr="00613366">
        <w:rPr>
          <w:b/>
          <w:bCs/>
          <w:szCs w:val="20"/>
          <w:lang w:val="en-IN" w:eastAsia="en-IN"/>
        </w:rPr>
        <w:t xml:space="preserve"> </w:t>
      </w:r>
      <w:r w:rsidRPr="00613366">
        <w:rPr>
          <w:szCs w:val="20"/>
          <w:lang w:val="en-IN" w:eastAsia="en-IN"/>
        </w:rPr>
        <w:t>provide the same in the best possible manner with the best material and to</w:t>
      </w:r>
      <w:r w:rsidRPr="00613366">
        <w:rPr>
          <w:b/>
          <w:bCs/>
          <w:szCs w:val="20"/>
          <w:lang w:val="en-IN" w:eastAsia="en-IN"/>
        </w:rPr>
        <w:t xml:space="preserve"> </w:t>
      </w:r>
      <w:r w:rsidRPr="00613366">
        <w:rPr>
          <w:szCs w:val="20"/>
          <w:lang w:val="en-IN" w:eastAsia="en-IN"/>
        </w:rPr>
        <w:t>the satisfaction of the EIC. The contractor shall employ such kind or kinds of</w:t>
      </w:r>
      <w:r w:rsidRPr="00613366">
        <w:rPr>
          <w:b/>
          <w:bCs/>
          <w:szCs w:val="20"/>
          <w:lang w:val="en-IN" w:eastAsia="en-IN"/>
        </w:rPr>
        <w:t xml:space="preserve"> </w:t>
      </w:r>
      <w:r w:rsidRPr="00613366">
        <w:rPr>
          <w:szCs w:val="20"/>
          <w:lang w:val="en-IN" w:eastAsia="en-IN"/>
        </w:rPr>
        <w:t>shoring as the EIC may consider the exigencies of the work to require and it is</w:t>
      </w:r>
      <w:r w:rsidRPr="00613366">
        <w:rPr>
          <w:b/>
          <w:bCs/>
          <w:szCs w:val="20"/>
          <w:lang w:val="en-IN" w:eastAsia="en-IN"/>
        </w:rPr>
        <w:t xml:space="preserve"> </w:t>
      </w:r>
      <w:r w:rsidRPr="00613366">
        <w:rPr>
          <w:szCs w:val="20"/>
          <w:lang w:val="en-IN" w:eastAsia="en-IN"/>
        </w:rPr>
        <w:t>to be distinctly understood that the work `shoring' is to comprise of such work</w:t>
      </w:r>
      <w:r w:rsidRPr="00613366">
        <w:rPr>
          <w:b/>
          <w:bCs/>
          <w:szCs w:val="20"/>
          <w:lang w:val="en-IN" w:eastAsia="en-IN"/>
        </w:rPr>
        <w:t xml:space="preserve"> </w:t>
      </w:r>
      <w:r w:rsidRPr="00613366">
        <w:rPr>
          <w:szCs w:val="20"/>
          <w:lang w:val="en-IN" w:eastAsia="en-IN"/>
        </w:rPr>
        <w:t>and all appliances and appurtenances including polling boards, sheet piling and</w:t>
      </w:r>
      <w:r w:rsidRPr="00613366">
        <w:rPr>
          <w:b/>
          <w:bCs/>
          <w:szCs w:val="20"/>
          <w:lang w:val="en-IN" w:eastAsia="en-IN"/>
        </w:rPr>
        <w:t xml:space="preserve"> </w:t>
      </w:r>
      <w:r w:rsidRPr="00613366">
        <w:rPr>
          <w:szCs w:val="20"/>
          <w:lang w:val="en-IN" w:eastAsia="en-IN"/>
        </w:rPr>
        <w:t>runners (whether the joints be butt, groove and tongue feather edge and groove,</w:t>
      </w:r>
      <w:r w:rsidRPr="00613366">
        <w:rPr>
          <w:b/>
          <w:bCs/>
          <w:szCs w:val="20"/>
          <w:lang w:val="en-IN" w:eastAsia="en-IN"/>
        </w:rPr>
        <w:t xml:space="preserve"> </w:t>
      </w:r>
      <w:r w:rsidRPr="00613366">
        <w:rPr>
          <w:szCs w:val="20"/>
          <w:lang w:val="en-IN" w:eastAsia="en-IN"/>
        </w:rPr>
        <w:t xml:space="preserve">birds mouth and double splay, rebated or otherwise), together </w:t>
      </w:r>
      <w:r w:rsidRPr="00613366">
        <w:rPr>
          <w:szCs w:val="20"/>
          <w:lang w:val="en-IN" w:eastAsia="en-IN"/>
        </w:rPr>
        <w:lastRenderedPageBreak/>
        <w:t>with walling</w:t>
      </w:r>
      <w:r w:rsidRPr="00613366">
        <w:rPr>
          <w:b/>
          <w:bCs/>
          <w:szCs w:val="20"/>
          <w:lang w:val="en-IN" w:eastAsia="en-IN"/>
        </w:rPr>
        <w:t xml:space="preserve"> </w:t>
      </w:r>
      <w:r w:rsidRPr="00613366">
        <w:rPr>
          <w:szCs w:val="20"/>
          <w:lang w:val="en-IN" w:eastAsia="en-IN"/>
        </w:rPr>
        <w:t>struts props, point blank shores, raking shores, blocks, wedges, iron dogs,</w:t>
      </w:r>
      <w:r w:rsidRPr="00613366">
        <w:rPr>
          <w:b/>
          <w:bCs/>
          <w:szCs w:val="20"/>
          <w:lang w:val="en-IN" w:eastAsia="en-IN"/>
        </w:rPr>
        <w:t xml:space="preserve"> </w:t>
      </w:r>
      <w:r w:rsidRPr="00613366">
        <w:rPr>
          <w:szCs w:val="20"/>
          <w:lang w:val="en-IN" w:eastAsia="en-IN"/>
        </w:rPr>
        <w:t>bolts, screws, nails and everything that may be required for due execution of</w:t>
      </w:r>
      <w:r w:rsidRPr="00613366">
        <w:rPr>
          <w:b/>
          <w:bCs/>
          <w:szCs w:val="20"/>
          <w:lang w:val="en-IN" w:eastAsia="en-IN"/>
        </w:rPr>
        <w:t xml:space="preserve"> </w:t>
      </w:r>
      <w:r w:rsidRPr="00613366">
        <w:rPr>
          <w:szCs w:val="20"/>
          <w:lang w:val="en-IN" w:eastAsia="en-IN"/>
        </w:rPr>
        <w:t>the work.</w:t>
      </w:r>
    </w:p>
    <w:p w14:paraId="23D162CD" w14:textId="77777777" w:rsidR="00975381" w:rsidRPr="00613366" w:rsidRDefault="00975381" w:rsidP="00975381">
      <w:pPr>
        <w:autoSpaceDE w:val="0"/>
        <w:autoSpaceDN w:val="0"/>
        <w:adjustRightInd w:val="0"/>
        <w:ind w:left="630"/>
        <w:jc w:val="both"/>
        <w:rPr>
          <w:b/>
          <w:bCs/>
          <w:szCs w:val="20"/>
          <w:lang w:val="en-IN" w:eastAsia="en-IN"/>
        </w:rPr>
      </w:pPr>
    </w:p>
    <w:p w14:paraId="32C80A25" w14:textId="77777777" w:rsidR="00975381" w:rsidRPr="00613366" w:rsidRDefault="00975381" w:rsidP="00975381">
      <w:pPr>
        <w:autoSpaceDE w:val="0"/>
        <w:autoSpaceDN w:val="0"/>
        <w:adjustRightInd w:val="0"/>
        <w:ind w:left="630"/>
        <w:jc w:val="both"/>
        <w:rPr>
          <w:b/>
          <w:bCs/>
          <w:szCs w:val="20"/>
          <w:lang w:val="en-IN" w:eastAsia="en-IN"/>
        </w:rPr>
      </w:pPr>
      <w:r w:rsidRPr="00613366">
        <w:rPr>
          <w:szCs w:val="20"/>
          <w:lang w:val="en-IN" w:eastAsia="en-IN"/>
        </w:rPr>
        <w:t>Contractor's responsibility for secure shoring and or all damages :</w:t>
      </w:r>
      <w:r w:rsidRPr="00613366">
        <w:rPr>
          <w:b/>
          <w:bCs/>
          <w:szCs w:val="20"/>
          <w:lang w:val="en-IN" w:eastAsia="en-IN"/>
        </w:rPr>
        <w:t xml:space="preserve"> </w:t>
      </w:r>
      <w:r w:rsidRPr="00613366">
        <w:rPr>
          <w:szCs w:val="20"/>
          <w:lang w:val="en-IN" w:eastAsia="en-IN"/>
        </w:rPr>
        <w:t>The contractors will be held responsible for providing secure shoring and for</w:t>
      </w:r>
      <w:r w:rsidRPr="00613366">
        <w:rPr>
          <w:b/>
          <w:bCs/>
          <w:szCs w:val="20"/>
          <w:lang w:val="en-IN" w:eastAsia="en-IN"/>
        </w:rPr>
        <w:t xml:space="preserve"> </w:t>
      </w:r>
      <w:r w:rsidRPr="00613366">
        <w:rPr>
          <w:szCs w:val="20"/>
          <w:lang w:val="en-IN" w:eastAsia="en-IN"/>
        </w:rPr>
        <w:t>adopting every other precaution which may be necessary or proper for</w:t>
      </w:r>
      <w:r w:rsidRPr="00613366">
        <w:rPr>
          <w:b/>
          <w:bCs/>
          <w:szCs w:val="20"/>
          <w:lang w:val="en-IN" w:eastAsia="en-IN"/>
        </w:rPr>
        <w:t xml:space="preserve"> </w:t>
      </w:r>
      <w:r w:rsidRPr="00613366">
        <w:rPr>
          <w:szCs w:val="20"/>
          <w:lang w:val="en-IN" w:eastAsia="en-IN"/>
        </w:rPr>
        <w:t>protecting any building which may be damaged or be liable to damage by the</w:t>
      </w:r>
      <w:r w:rsidRPr="00613366">
        <w:rPr>
          <w:b/>
          <w:bCs/>
          <w:szCs w:val="20"/>
          <w:lang w:val="en-IN" w:eastAsia="en-IN"/>
        </w:rPr>
        <w:t xml:space="preserve"> </w:t>
      </w:r>
      <w:r w:rsidRPr="00613366">
        <w:rPr>
          <w:szCs w:val="20"/>
          <w:lang w:val="en-IN" w:eastAsia="en-IN"/>
        </w:rPr>
        <w:t>excavation of any trench or otherwise by the execution of the works in the</w:t>
      </w:r>
      <w:r w:rsidRPr="00613366">
        <w:rPr>
          <w:b/>
          <w:bCs/>
          <w:szCs w:val="20"/>
          <w:lang w:val="en-IN" w:eastAsia="en-IN"/>
        </w:rPr>
        <w:t xml:space="preserve"> </w:t>
      </w:r>
      <w:r w:rsidRPr="00613366">
        <w:rPr>
          <w:szCs w:val="20"/>
          <w:lang w:val="en-IN" w:eastAsia="en-IN"/>
        </w:rPr>
        <w:t>vicinity of such building. If the EIC shall require the adoption of any special or</w:t>
      </w:r>
      <w:r w:rsidRPr="00613366">
        <w:rPr>
          <w:b/>
          <w:bCs/>
          <w:szCs w:val="20"/>
          <w:lang w:val="en-IN" w:eastAsia="en-IN"/>
        </w:rPr>
        <w:t xml:space="preserve"> </w:t>
      </w:r>
      <w:r w:rsidRPr="00613366">
        <w:rPr>
          <w:szCs w:val="20"/>
          <w:lang w:val="en-IN" w:eastAsia="en-IN"/>
        </w:rPr>
        <w:t>extra measures or precautions, the contractors shall forthwith adopt and supply</w:t>
      </w:r>
      <w:r w:rsidRPr="00613366">
        <w:rPr>
          <w:b/>
          <w:bCs/>
          <w:szCs w:val="20"/>
          <w:lang w:val="en-IN" w:eastAsia="en-IN"/>
        </w:rPr>
        <w:t xml:space="preserve"> </w:t>
      </w:r>
      <w:r w:rsidRPr="00613366">
        <w:rPr>
          <w:szCs w:val="20"/>
          <w:lang w:val="en-IN" w:eastAsia="en-IN"/>
        </w:rPr>
        <w:t>the same but this provision is not to be read or understood as in any degree of</w:t>
      </w:r>
      <w:r w:rsidRPr="00613366">
        <w:rPr>
          <w:b/>
          <w:bCs/>
          <w:szCs w:val="20"/>
          <w:lang w:val="en-IN" w:eastAsia="en-IN"/>
        </w:rPr>
        <w:t xml:space="preserve"> </w:t>
      </w:r>
      <w:r w:rsidRPr="00613366">
        <w:rPr>
          <w:szCs w:val="20"/>
          <w:lang w:val="en-IN" w:eastAsia="en-IN"/>
        </w:rPr>
        <w:t>relieving the contractors from responsibility or from liability under clause 53 of</w:t>
      </w:r>
      <w:r w:rsidRPr="00613366">
        <w:rPr>
          <w:b/>
          <w:bCs/>
          <w:szCs w:val="20"/>
          <w:lang w:val="en-IN" w:eastAsia="en-IN"/>
        </w:rPr>
        <w:t xml:space="preserve"> </w:t>
      </w:r>
      <w:r w:rsidRPr="00613366">
        <w:rPr>
          <w:szCs w:val="20"/>
          <w:lang w:val="en-IN" w:eastAsia="en-IN"/>
        </w:rPr>
        <w:t>General Condition of Contract, in respect of Claims made against the</w:t>
      </w:r>
      <w:r w:rsidRPr="00613366">
        <w:rPr>
          <w:b/>
          <w:bCs/>
          <w:szCs w:val="20"/>
          <w:lang w:val="en-IN" w:eastAsia="en-IN"/>
        </w:rPr>
        <w:t xml:space="preserve"> </w:t>
      </w:r>
      <w:r w:rsidRPr="00613366">
        <w:rPr>
          <w:szCs w:val="20"/>
          <w:lang w:val="en-IN" w:eastAsia="en-IN"/>
        </w:rPr>
        <w:t>corporation by the execution of any of the works or otherwise. After the work is</w:t>
      </w:r>
      <w:r w:rsidRPr="00613366">
        <w:rPr>
          <w:b/>
          <w:bCs/>
          <w:szCs w:val="20"/>
          <w:lang w:val="en-IN" w:eastAsia="en-IN"/>
        </w:rPr>
        <w:t xml:space="preserve"> </w:t>
      </w:r>
      <w:r w:rsidRPr="00613366">
        <w:rPr>
          <w:szCs w:val="20"/>
          <w:lang w:val="en-IN" w:eastAsia="en-IN"/>
        </w:rPr>
        <w:t>completed near buildings, the contractors shall remove any shoring and make</w:t>
      </w:r>
      <w:r w:rsidRPr="00613366">
        <w:rPr>
          <w:b/>
          <w:bCs/>
          <w:szCs w:val="20"/>
          <w:lang w:val="en-IN" w:eastAsia="en-IN"/>
        </w:rPr>
        <w:t xml:space="preserve"> </w:t>
      </w:r>
      <w:r w:rsidRPr="00613366">
        <w:rPr>
          <w:szCs w:val="20"/>
          <w:lang w:val="en-IN" w:eastAsia="en-IN"/>
        </w:rPr>
        <w:t>good any cutting out or other damage that may have been done.</w:t>
      </w:r>
    </w:p>
    <w:p w14:paraId="3F3A05B5" w14:textId="77777777" w:rsidR="00975381" w:rsidRPr="00613366" w:rsidRDefault="00975381" w:rsidP="00975381">
      <w:pPr>
        <w:pStyle w:val="ListParagraph"/>
        <w:ind w:left="90"/>
        <w:rPr>
          <w:szCs w:val="20"/>
          <w:lang w:val="en-IN" w:eastAsia="en-IN"/>
        </w:rPr>
      </w:pPr>
    </w:p>
    <w:p w14:paraId="2FF9C98C"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Ventilation :</w:t>
      </w:r>
      <w:r w:rsidRPr="00613366">
        <w:rPr>
          <w:b/>
          <w:bCs/>
          <w:szCs w:val="20"/>
          <w:lang w:val="en-IN" w:eastAsia="en-IN"/>
        </w:rPr>
        <w:t xml:space="preserve"> </w:t>
      </w:r>
      <w:r w:rsidRPr="00613366">
        <w:rPr>
          <w:szCs w:val="20"/>
          <w:lang w:val="en-IN" w:eastAsia="en-IN"/>
        </w:rPr>
        <w:t>The contractor shall provide adequate ventilation and efficient apparatus to</w:t>
      </w:r>
      <w:r w:rsidRPr="00613366">
        <w:rPr>
          <w:b/>
          <w:bCs/>
          <w:szCs w:val="20"/>
          <w:lang w:val="en-IN" w:eastAsia="en-IN"/>
        </w:rPr>
        <w:t xml:space="preserve"> </w:t>
      </w:r>
      <w:r w:rsidRPr="00613366">
        <w:rPr>
          <w:szCs w:val="20"/>
          <w:lang w:val="en-IN" w:eastAsia="en-IN"/>
        </w:rPr>
        <w:t>keep all excavations, trenches, sewers and manholes free from all gases and he</w:t>
      </w:r>
      <w:r w:rsidRPr="00613366">
        <w:rPr>
          <w:b/>
          <w:bCs/>
          <w:szCs w:val="20"/>
          <w:lang w:val="en-IN" w:eastAsia="en-IN"/>
        </w:rPr>
        <w:t xml:space="preserve"> </w:t>
      </w:r>
      <w:r w:rsidRPr="00613366">
        <w:rPr>
          <w:szCs w:val="20"/>
          <w:lang w:val="en-IN" w:eastAsia="en-IN"/>
        </w:rPr>
        <w:t>shall take precautions to ascertain that they are in a safe condition before</w:t>
      </w:r>
      <w:r w:rsidRPr="00613366">
        <w:rPr>
          <w:b/>
          <w:bCs/>
          <w:szCs w:val="20"/>
          <w:lang w:val="en-IN" w:eastAsia="en-IN"/>
        </w:rPr>
        <w:t xml:space="preserve"> </w:t>
      </w:r>
      <w:r w:rsidRPr="00613366">
        <w:rPr>
          <w:szCs w:val="20"/>
          <w:lang w:val="en-IN" w:eastAsia="en-IN"/>
        </w:rPr>
        <w:t>allowing workmen to proceed.</w:t>
      </w:r>
    </w:p>
    <w:p w14:paraId="1CB5BCB4" w14:textId="77777777" w:rsidR="00975381" w:rsidRPr="00613366" w:rsidRDefault="00975381" w:rsidP="00975381">
      <w:pPr>
        <w:autoSpaceDE w:val="0"/>
        <w:autoSpaceDN w:val="0"/>
        <w:adjustRightInd w:val="0"/>
        <w:ind w:left="630"/>
        <w:jc w:val="both"/>
        <w:rPr>
          <w:b/>
          <w:bCs/>
          <w:szCs w:val="20"/>
          <w:lang w:val="en-IN" w:eastAsia="en-IN"/>
        </w:rPr>
      </w:pPr>
    </w:p>
    <w:p w14:paraId="03150BC1" w14:textId="77777777" w:rsidR="00975381" w:rsidRPr="00613366" w:rsidRDefault="00975381">
      <w:pPr>
        <w:numPr>
          <w:ilvl w:val="1"/>
          <w:numId w:val="42"/>
        </w:numPr>
        <w:autoSpaceDE w:val="0"/>
        <w:autoSpaceDN w:val="0"/>
        <w:adjustRightInd w:val="0"/>
        <w:ind w:left="630" w:hanging="630"/>
        <w:jc w:val="both"/>
        <w:rPr>
          <w:b/>
          <w:bCs/>
          <w:szCs w:val="20"/>
          <w:lang w:val="en-IN" w:eastAsia="en-IN"/>
        </w:rPr>
      </w:pPr>
      <w:r w:rsidRPr="00613366">
        <w:rPr>
          <w:szCs w:val="20"/>
          <w:lang w:val="en-IN" w:eastAsia="en-IN"/>
        </w:rPr>
        <w:t>Pumping Out Water :</w:t>
      </w:r>
      <w:r w:rsidRPr="00613366">
        <w:rPr>
          <w:b/>
          <w:bCs/>
          <w:szCs w:val="20"/>
          <w:lang w:val="en-IN" w:eastAsia="en-IN"/>
        </w:rPr>
        <w:t xml:space="preserve"> </w:t>
      </w:r>
      <w:r w:rsidRPr="00613366">
        <w:rPr>
          <w:szCs w:val="20"/>
          <w:lang w:val="en-IN" w:eastAsia="en-IN"/>
        </w:rPr>
        <w:t>The contractors shall provide and work at their own cost all pumps,</w:t>
      </w:r>
      <w:r w:rsidRPr="00613366">
        <w:rPr>
          <w:b/>
          <w:bCs/>
          <w:szCs w:val="20"/>
          <w:lang w:val="en-IN" w:eastAsia="en-IN"/>
        </w:rPr>
        <w:t xml:space="preserve"> </w:t>
      </w:r>
      <w:r w:rsidRPr="00613366">
        <w:rPr>
          <w:szCs w:val="20"/>
          <w:lang w:val="en-IN" w:eastAsia="en-IN"/>
        </w:rPr>
        <w:t>engines and machinery requisite to keep the trenches for the sewers, drains or</w:t>
      </w:r>
      <w:r w:rsidRPr="00613366">
        <w:rPr>
          <w:b/>
          <w:bCs/>
          <w:szCs w:val="20"/>
          <w:lang w:val="en-IN" w:eastAsia="en-IN"/>
        </w:rPr>
        <w:t xml:space="preserve"> </w:t>
      </w:r>
      <w:r w:rsidRPr="00613366">
        <w:rPr>
          <w:szCs w:val="20"/>
          <w:lang w:val="en-IN" w:eastAsia="en-IN"/>
        </w:rPr>
        <w:t>foundations and all other excavations clear of water, whether sub-soil water,</w:t>
      </w:r>
      <w:r w:rsidRPr="00613366">
        <w:rPr>
          <w:b/>
          <w:bCs/>
          <w:szCs w:val="20"/>
          <w:lang w:val="en-IN" w:eastAsia="en-IN"/>
        </w:rPr>
        <w:t xml:space="preserve"> </w:t>
      </w:r>
      <w:r w:rsidRPr="00613366">
        <w:rPr>
          <w:szCs w:val="20"/>
          <w:lang w:val="en-IN" w:eastAsia="en-IN"/>
        </w:rPr>
        <w:t>storm water, leakage from tanks, well drains, sewers, water mains, tide water</w:t>
      </w:r>
      <w:r w:rsidRPr="00613366">
        <w:rPr>
          <w:b/>
          <w:bCs/>
          <w:szCs w:val="20"/>
          <w:lang w:val="en-IN" w:eastAsia="en-IN"/>
        </w:rPr>
        <w:t xml:space="preserve"> </w:t>
      </w:r>
      <w:r w:rsidRPr="00613366">
        <w:rPr>
          <w:szCs w:val="20"/>
          <w:lang w:val="en-IN" w:eastAsia="en-IN"/>
        </w:rPr>
        <w:t>etc. so that there may be no accumulations of such water and that no setting out</w:t>
      </w:r>
      <w:r w:rsidRPr="00613366">
        <w:rPr>
          <w:b/>
          <w:bCs/>
          <w:szCs w:val="20"/>
          <w:lang w:val="en-IN" w:eastAsia="en-IN"/>
        </w:rPr>
        <w:t xml:space="preserve"> </w:t>
      </w:r>
      <w:r w:rsidRPr="00613366">
        <w:rPr>
          <w:szCs w:val="20"/>
          <w:lang w:val="en-IN" w:eastAsia="en-IN"/>
        </w:rPr>
        <w:t>may be done, no masonry may be laid, no concrete deposited, no joints made</w:t>
      </w:r>
      <w:r w:rsidRPr="00613366">
        <w:rPr>
          <w:b/>
          <w:bCs/>
          <w:szCs w:val="20"/>
          <w:lang w:val="en-IN" w:eastAsia="en-IN"/>
        </w:rPr>
        <w:t xml:space="preserve"> </w:t>
      </w:r>
      <w:r w:rsidRPr="00613366">
        <w:rPr>
          <w:szCs w:val="20"/>
          <w:lang w:val="en-IN" w:eastAsia="en-IN"/>
        </w:rPr>
        <w:t>and no measurements taken in water. The pumping shall be continued so long</w:t>
      </w:r>
      <w:r w:rsidRPr="00613366">
        <w:rPr>
          <w:b/>
          <w:bCs/>
          <w:szCs w:val="20"/>
          <w:lang w:val="en-IN" w:eastAsia="en-IN"/>
        </w:rPr>
        <w:t xml:space="preserve"> </w:t>
      </w:r>
      <w:r w:rsidRPr="00613366">
        <w:rPr>
          <w:szCs w:val="20"/>
          <w:lang w:val="en-IN" w:eastAsia="en-IN"/>
        </w:rPr>
        <w:t>after execution of any portion of work and repeated so after as the EIC may</w:t>
      </w:r>
      <w:r w:rsidRPr="00613366">
        <w:rPr>
          <w:b/>
          <w:bCs/>
          <w:szCs w:val="20"/>
          <w:lang w:val="en-IN" w:eastAsia="en-IN"/>
        </w:rPr>
        <w:t xml:space="preserve"> </w:t>
      </w:r>
      <w:r w:rsidRPr="00613366">
        <w:rPr>
          <w:szCs w:val="20"/>
          <w:lang w:val="en-IN" w:eastAsia="en-IN"/>
        </w:rPr>
        <w:t>consider as necessary. The pumps and power applied must be such as the EIC</w:t>
      </w:r>
      <w:r w:rsidRPr="00613366">
        <w:rPr>
          <w:b/>
          <w:bCs/>
          <w:szCs w:val="20"/>
          <w:lang w:val="en-IN" w:eastAsia="en-IN"/>
        </w:rPr>
        <w:t xml:space="preserve"> </w:t>
      </w:r>
      <w:r w:rsidRPr="00613366">
        <w:rPr>
          <w:szCs w:val="20"/>
          <w:lang w:val="en-IN" w:eastAsia="en-IN"/>
        </w:rPr>
        <w:t>may determine to be sufficient at any particular time, or he may himself supply</w:t>
      </w:r>
      <w:r w:rsidRPr="00613366">
        <w:rPr>
          <w:b/>
          <w:bCs/>
          <w:szCs w:val="20"/>
          <w:lang w:val="en-IN" w:eastAsia="en-IN"/>
        </w:rPr>
        <w:t xml:space="preserve">  </w:t>
      </w:r>
      <w:r w:rsidRPr="00613366">
        <w:rPr>
          <w:szCs w:val="20"/>
          <w:lang w:val="en-IN" w:eastAsia="en-IN"/>
        </w:rPr>
        <w:t>pumps and power at contractor's expenses, so he may stop the work altogether</w:t>
      </w:r>
      <w:r w:rsidRPr="00613366">
        <w:rPr>
          <w:b/>
          <w:bCs/>
          <w:szCs w:val="20"/>
          <w:lang w:val="en-IN" w:eastAsia="en-IN"/>
        </w:rPr>
        <w:t xml:space="preserve"> </w:t>
      </w:r>
      <w:r w:rsidRPr="00613366">
        <w:rPr>
          <w:szCs w:val="20"/>
          <w:lang w:val="en-IN" w:eastAsia="en-IN"/>
        </w:rPr>
        <w:t>until he is satisfied and also impose a fine upon the contractors. The rate</w:t>
      </w:r>
      <w:r w:rsidRPr="00613366">
        <w:rPr>
          <w:b/>
          <w:bCs/>
          <w:szCs w:val="20"/>
          <w:lang w:val="en-IN" w:eastAsia="en-IN"/>
        </w:rPr>
        <w:t xml:space="preserve"> </w:t>
      </w:r>
      <w:r w:rsidRPr="00613366">
        <w:rPr>
          <w:szCs w:val="20"/>
          <w:lang w:val="en-IN" w:eastAsia="en-IN"/>
        </w:rPr>
        <w:t>excavation includes pumping out any quantities of water as mentioned above by</w:t>
      </w:r>
      <w:r w:rsidRPr="00613366">
        <w:rPr>
          <w:b/>
          <w:bCs/>
          <w:szCs w:val="20"/>
          <w:lang w:val="en-IN" w:eastAsia="en-IN"/>
        </w:rPr>
        <w:t xml:space="preserve"> </w:t>
      </w:r>
      <w:r w:rsidRPr="00613366">
        <w:rPr>
          <w:szCs w:val="20"/>
          <w:lang w:val="en-IN" w:eastAsia="en-IN"/>
        </w:rPr>
        <w:t>using any number of pumps and for any length of time singly or in</w:t>
      </w:r>
      <w:r w:rsidRPr="00613366">
        <w:rPr>
          <w:b/>
          <w:bCs/>
          <w:szCs w:val="20"/>
          <w:lang w:val="en-IN" w:eastAsia="en-IN"/>
        </w:rPr>
        <w:t xml:space="preserve"> </w:t>
      </w:r>
      <w:r w:rsidRPr="00613366">
        <w:rPr>
          <w:szCs w:val="20"/>
          <w:lang w:val="en-IN" w:eastAsia="en-IN"/>
        </w:rPr>
        <w:t>combination, Nothing extra, whatsoever, will be payable on account of this.</w:t>
      </w:r>
    </w:p>
    <w:p w14:paraId="59708DBB" w14:textId="77777777" w:rsidR="00975381" w:rsidRPr="00613366" w:rsidRDefault="00975381" w:rsidP="00975381">
      <w:pPr>
        <w:autoSpaceDE w:val="0"/>
        <w:autoSpaceDN w:val="0"/>
        <w:adjustRightInd w:val="0"/>
        <w:ind w:left="630"/>
        <w:jc w:val="both"/>
        <w:rPr>
          <w:b/>
          <w:bCs/>
          <w:szCs w:val="20"/>
          <w:lang w:val="en-IN" w:eastAsia="en-IN"/>
        </w:rPr>
      </w:pPr>
    </w:p>
    <w:p w14:paraId="4DFA15A1" w14:textId="77777777" w:rsidR="00975381" w:rsidRPr="00613366" w:rsidRDefault="00975381">
      <w:pPr>
        <w:numPr>
          <w:ilvl w:val="1"/>
          <w:numId w:val="42"/>
        </w:numPr>
        <w:autoSpaceDE w:val="0"/>
        <w:autoSpaceDN w:val="0"/>
        <w:adjustRightInd w:val="0"/>
        <w:ind w:left="630" w:hanging="630"/>
        <w:jc w:val="both"/>
        <w:rPr>
          <w:szCs w:val="20"/>
          <w:lang w:val="en-IN" w:eastAsia="en-IN"/>
        </w:rPr>
      </w:pPr>
      <w:r w:rsidRPr="00613366">
        <w:rPr>
          <w:szCs w:val="20"/>
          <w:lang w:val="en-IN" w:eastAsia="en-IN"/>
        </w:rPr>
        <w:t>Keep excavation clear of water :</w:t>
      </w:r>
      <w:r w:rsidRPr="00613366">
        <w:rPr>
          <w:b/>
          <w:bCs/>
          <w:szCs w:val="20"/>
          <w:lang w:val="en-IN" w:eastAsia="en-IN"/>
        </w:rPr>
        <w:t xml:space="preserve"> </w:t>
      </w:r>
      <w:r w:rsidRPr="00613366">
        <w:rPr>
          <w:szCs w:val="20"/>
          <w:lang w:val="en-IN" w:eastAsia="en-IN"/>
        </w:rPr>
        <w:t>Where ground water is encountered or anticipated, the contractor shall provide</w:t>
      </w:r>
      <w:r w:rsidRPr="00613366">
        <w:rPr>
          <w:b/>
          <w:bCs/>
          <w:szCs w:val="20"/>
          <w:lang w:val="en-IN" w:eastAsia="en-IN"/>
        </w:rPr>
        <w:t xml:space="preserve"> </w:t>
      </w:r>
      <w:r w:rsidRPr="00613366">
        <w:rPr>
          <w:szCs w:val="20"/>
          <w:lang w:val="en-IN" w:eastAsia="en-IN"/>
        </w:rPr>
        <w:t>sufficient pumps to handle the ingress to water and must provide and maintain</w:t>
      </w:r>
      <w:r w:rsidRPr="00613366">
        <w:rPr>
          <w:b/>
          <w:bCs/>
          <w:szCs w:val="20"/>
          <w:lang w:val="en-IN" w:eastAsia="en-IN"/>
        </w:rPr>
        <w:t xml:space="preserve"> </w:t>
      </w:r>
      <w:r w:rsidRPr="00613366">
        <w:rPr>
          <w:szCs w:val="20"/>
          <w:lang w:val="en-IN" w:eastAsia="en-IN"/>
        </w:rPr>
        <w:t>in working order standby pumping units to be available and employed in the event of mechanical failure. The contractor must also arrange for night and day manning and operating of the pumps wherever necessary to ensure that at all times and whether the work may proceed. The Contractors shall not allow any accumulation of water either from the discharge of their dewatering pumps or their water connection on the site of their work. If an accumulation is unavoidable, it shall be treated with insecticides to the satisfaction of the Consultant. In case of failures to do this on the part of the Contractors, such accumulation shall be treated by Consultants at the cost of contractors.</w:t>
      </w:r>
    </w:p>
    <w:p w14:paraId="0E1C920A" w14:textId="77777777" w:rsidR="00975381" w:rsidRPr="00613366" w:rsidRDefault="00975381" w:rsidP="00975381">
      <w:pPr>
        <w:pStyle w:val="ListParagraph"/>
        <w:ind w:left="90"/>
        <w:rPr>
          <w:szCs w:val="20"/>
          <w:lang w:val="en-IN" w:eastAsia="en-IN"/>
        </w:rPr>
      </w:pPr>
    </w:p>
    <w:p w14:paraId="791B4739" w14:textId="77777777" w:rsidR="00975381" w:rsidRPr="00613366" w:rsidRDefault="00975381">
      <w:pPr>
        <w:numPr>
          <w:ilvl w:val="1"/>
          <w:numId w:val="42"/>
        </w:numPr>
        <w:autoSpaceDE w:val="0"/>
        <w:autoSpaceDN w:val="0"/>
        <w:adjustRightInd w:val="0"/>
        <w:ind w:left="630" w:hanging="630"/>
        <w:jc w:val="both"/>
        <w:rPr>
          <w:szCs w:val="20"/>
          <w:lang w:val="en-IN" w:eastAsia="en-IN"/>
        </w:rPr>
      </w:pPr>
      <w:r w:rsidRPr="00613366">
        <w:rPr>
          <w:szCs w:val="20"/>
          <w:lang w:val="en-IN" w:eastAsia="en-IN"/>
        </w:rPr>
        <w:t>Cleaning of the Pipes : It shall also be ascertained by the contractors that each stretch from manhole to manhole is absolute clear and without any obstruction on visual examination of the interior of the pipe line suitably enlightened by projected sunlight or otherwise</w:t>
      </w:r>
    </w:p>
    <w:p w14:paraId="26883B63" w14:textId="77777777" w:rsidR="00975381" w:rsidRPr="00613366" w:rsidRDefault="00975381" w:rsidP="00975381">
      <w:pPr>
        <w:pStyle w:val="ListParagraph"/>
        <w:ind w:left="90"/>
        <w:rPr>
          <w:szCs w:val="20"/>
          <w:lang w:val="en-IN" w:eastAsia="en-IN"/>
        </w:rPr>
      </w:pPr>
    </w:p>
    <w:p w14:paraId="535B0B2C" w14:textId="77777777" w:rsidR="00975381" w:rsidRPr="00613366" w:rsidRDefault="00975381">
      <w:pPr>
        <w:numPr>
          <w:ilvl w:val="1"/>
          <w:numId w:val="42"/>
        </w:numPr>
        <w:autoSpaceDE w:val="0"/>
        <w:autoSpaceDN w:val="0"/>
        <w:adjustRightInd w:val="0"/>
        <w:ind w:left="630" w:hanging="630"/>
        <w:jc w:val="both"/>
        <w:rPr>
          <w:szCs w:val="20"/>
          <w:lang w:val="en-IN" w:eastAsia="en-IN"/>
        </w:rPr>
      </w:pPr>
      <w:r w:rsidRPr="00613366">
        <w:rPr>
          <w:szCs w:val="20"/>
          <w:lang w:val="en-IN" w:eastAsia="en-IN"/>
        </w:rPr>
        <w:t>Fracture of Pipes : length of pipe found to be defective shall be immediately removed and replaced ctors expenses, and leakage joints shall be remade, the inspection tests shall then as often as necessary, until the whole line under inspection or test is accepted by</w:t>
      </w:r>
    </w:p>
    <w:p w14:paraId="66C87864" w14:textId="77777777" w:rsidR="00975381" w:rsidRPr="00613366" w:rsidRDefault="00975381" w:rsidP="00975381">
      <w:pPr>
        <w:pStyle w:val="ListParagraph"/>
        <w:ind w:left="90"/>
        <w:rPr>
          <w:szCs w:val="20"/>
          <w:lang w:val="en-IN" w:eastAsia="en-IN"/>
        </w:rPr>
      </w:pPr>
    </w:p>
    <w:p w14:paraId="33BF7343" w14:textId="77777777" w:rsidR="00975381" w:rsidRPr="00613366" w:rsidRDefault="00975381">
      <w:pPr>
        <w:numPr>
          <w:ilvl w:val="1"/>
          <w:numId w:val="42"/>
        </w:numPr>
        <w:autoSpaceDE w:val="0"/>
        <w:autoSpaceDN w:val="0"/>
        <w:adjustRightInd w:val="0"/>
        <w:ind w:left="630" w:hanging="630"/>
        <w:jc w:val="both"/>
        <w:rPr>
          <w:szCs w:val="20"/>
          <w:lang w:val="en-IN" w:eastAsia="en-IN"/>
        </w:rPr>
      </w:pPr>
      <w:r w:rsidRPr="00613366">
        <w:rPr>
          <w:szCs w:val="20"/>
          <w:lang w:val="en-IN" w:eastAsia="en-IN"/>
        </w:rPr>
        <w:t xml:space="preserve">All works to be cleared, clean and perfect : The contractors, shall after completion or whenever required by the EIC, prove all pipes and fittings to be clear, clean and perfect, </w:t>
      </w:r>
      <w:r w:rsidRPr="00613366">
        <w:rPr>
          <w:szCs w:val="20"/>
          <w:lang w:val="en-IN" w:eastAsia="en-IN"/>
        </w:rPr>
        <w:lastRenderedPageBreak/>
        <w:t>and for this purpose shall, at their own expense and in the presence of the Engineer, or his appointee provide suitable instruments and appliances and pass them through the pipes and shall if required, throw in water and show that it passed freely through every portion of the work. Bricks, mortar and rubbish shall not be allowed to fall in into the manholes or sewer lines while fixing or if allowed shall be removed by the Contractor at their own expense</w:t>
      </w:r>
    </w:p>
    <w:p w14:paraId="52B5B07F" w14:textId="77777777" w:rsidR="00975381" w:rsidRPr="00613366" w:rsidRDefault="00975381" w:rsidP="00975381">
      <w:pPr>
        <w:pStyle w:val="ListParagraph"/>
        <w:rPr>
          <w:szCs w:val="20"/>
          <w:lang w:val="en-IN" w:eastAsia="en-IN"/>
        </w:rPr>
      </w:pPr>
    </w:p>
    <w:p w14:paraId="1F40EC34" w14:textId="2395BEE0" w:rsidR="009C02BC" w:rsidRDefault="009C02BC">
      <w:pPr>
        <w:spacing w:after="200" w:line="276" w:lineRule="auto"/>
        <w:rPr>
          <w:szCs w:val="20"/>
          <w:lang w:val="en-IN" w:eastAsia="en-IN"/>
        </w:rPr>
      </w:pPr>
      <w:r>
        <w:rPr>
          <w:szCs w:val="20"/>
          <w:lang w:val="en-IN" w:eastAsia="en-IN"/>
        </w:rPr>
        <w:br w:type="page"/>
      </w:r>
    </w:p>
    <w:p w14:paraId="75D3AD0D" w14:textId="18AEFDF2" w:rsidR="00975381" w:rsidRPr="00613366" w:rsidRDefault="00975381" w:rsidP="00975381">
      <w:pPr>
        <w:spacing w:line="312" w:lineRule="auto"/>
        <w:ind w:left="720" w:hanging="720"/>
        <w:jc w:val="center"/>
        <w:rPr>
          <w:b/>
          <w:szCs w:val="20"/>
        </w:rPr>
      </w:pPr>
      <w:r w:rsidRPr="00613366">
        <w:rPr>
          <w:b/>
          <w:szCs w:val="20"/>
        </w:rPr>
        <w:lastRenderedPageBreak/>
        <w:t>SECTION -</w:t>
      </w:r>
      <w:r w:rsidR="009C02BC">
        <w:rPr>
          <w:b/>
          <w:szCs w:val="20"/>
        </w:rPr>
        <w:t>J</w:t>
      </w:r>
    </w:p>
    <w:p w14:paraId="54A2D18B" w14:textId="77777777" w:rsidR="00975381" w:rsidRPr="00613366" w:rsidRDefault="00975381" w:rsidP="00975381">
      <w:pPr>
        <w:spacing w:line="312" w:lineRule="auto"/>
        <w:ind w:left="720" w:hanging="720"/>
        <w:jc w:val="center"/>
        <w:rPr>
          <w:rFonts w:cs="KMEKMO+TimesNewRoman,Bold"/>
          <w:b/>
          <w:color w:val="000000"/>
          <w:szCs w:val="20"/>
        </w:rPr>
      </w:pPr>
      <w:r w:rsidRPr="00613366">
        <w:rPr>
          <w:rFonts w:cs="KMEKMO+TimesNewRoman,Bold"/>
          <w:b/>
          <w:color w:val="000000"/>
          <w:szCs w:val="20"/>
        </w:rPr>
        <w:t xml:space="preserve">SPECIFICATION FOR HUME PIPE </w:t>
      </w:r>
    </w:p>
    <w:p w14:paraId="054DAB39" w14:textId="77777777" w:rsidR="00975381" w:rsidRPr="00613366" w:rsidRDefault="00975381" w:rsidP="00975381">
      <w:pPr>
        <w:spacing w:line="312" w:lineRule="auto"/>
        <w:ind w:left="720" w:hanging="720"/>
        <w:jc w:val="center"/>
        <w:rPr>
          <w:rFonts w:cs="KMEKMO+TimesNewRoman,Bold"/>
          <w:b/>
          <w:color w:val="000000"/>
          <w:szCs w:val="20"/>
        </w:rPr>
      </w:pPr>
    </w:p>
    <w:p w14:paraId="0FAE6880" w14:textId="77777777" w:rsidR="00975381" w:rsidRDefault="00975381">
      <w:pPr>
        <w:numPr>
          <w:ilvl w:val="3"/>
          <w:numId w:val="44"/>
        </w:numPr>
        <w:spacing w:line="312" w:lineRule="auto"/>
        <w:ind w:left="709" w:hanging="709"/>
        <w:jc w:val="both"/>
        <w:rPr>
          <w:szCs w:val="20"/>
        </w:rPr>
      </w:pPr>
      <w:r w:rsidRPr="00613366">
        <w:rPr>
          <w:rFonts w:cs="KMEKMO+TimesNewRoman,Bold"/>
          <w:b/>
          <w:color w:val="000000"/>
          <w:szCs w:val="20"/>
        </w:rPr>
        <w:t>Scope:</w:t>
      </w:r>
      <w:r w:rsidRPr="00613366">
        <w:rPr>
          <w:szCs w:val="20"/>
        </w:rPr>
        <w:t xml:space="preserve"> This standard covers the requirements for reinforced and unreinforced precast cement concrete pipes, of both pressure and non-pressure varieties used for water mains, sewers, culverts and irrigation. The requirements for collars are also covered by this standard. NOTES 1 This standard covers the requirements of pressure and non-pressure pipes manufactured by spinning process and non-pressure pipes of class NP3 and NP4 manufactured by vibrated casting process.</w:t>
      </w:r>
    </w:p>
    <w:p w14:paraId="30EBB238" w14:textId="77777777" w:rsidR="00975381" w:rsidRPr="00975A15" w:rsidRDefault="00975381" w:rsidP="00975381">
      <w:pPr>
        <w:spacing w:line="312" w:lineRule="auto"/>
        <w:ind w:left="709"/>
        <w:jc w:val="both"/>
        <w:rPr>
          <w:szCs w:val="20"/>
        </w:rPr>
      </w:pPr>
    </w:p>
    <w:p w14:paraId="5D20DF44" w14:textId="77777777" w:rsidR="00975381" w:rsidRDefault="00975381">
      <w:pPr>
        <w:numPr>
          <w:ilvl w:val="3"/>
          <w:numId w:val="44"/>
        </w:numPr>
        <w:spacing w:line="312" w:lineRule="auto"/>
        <w:ind w:left="709" w:hanging="709"/>
        <w:jc w:val="both"/>
        <w:rPr>
          <w:szCs w:val="20"/>
        </w:rPr>
      </w:pPr>
      <w:r w:rsidRPr="00975A15">
        <w:rPr>
          <w:b/>
          <w:szCs w:val="20"/>
        </w:rPr>
        <w:t>Materials:</w:t>
      </w:r>
    </w:p>
    <w:p w14:paraId="51221423" w14:textId="77777777" w:rsidR="00975381" w:rsidRDefault="00975381" w:rsidP="00975381">
      <w:pPr>
        <w:pStyle w:val="ListParagraph"/>
        <w:rPr>
          <w:b/>
          <w:szCs w:val="20"/>
        </w:rPr>
      </w:pPr>
    </w:p>
    <w:p w14:paraId="236B53CA" w14:textId="77777777" w:rsidR="00975381" w:rsidRPr="00975A15" w:rsidRDefault="00975381">
      <w:pPr>
        <w:numPr>
          <w:ilvl w:val="3"/>
          <w:numId w:val="44"/>
        </w:numPr>
        <w:spacing w:line="312" w:lineRule="auto"/>
        <w:ind w:left="709" w:hanging="709"/>
        <w:jc w:val="both"/>
        <w:rPr>
          <w:szCs w:val="20"/>
        </w:rPr>
      </w:pPr>
      <w:r w:rsidRPr="00975A15">
        <w:rPr>
          <w:b/>
          <w:szCs w:val="20"/>
        </w:rPr>
        <w:t>Cement :</w:t>
      </w:r>
      <w:r>
        <w:rPr>
          <w:szCs w:val="20"/>
        </w:rPr>
        <w:t xml:space="preserve"> </w:t>
      </w:r>
      <w:r w:rsidRPr="00975A15">
        <w:rPr>
          <w:szCs w:val="20"/>
        </w:rPr>
        <w:t xml:space="preserve">Cement used for the manufacture of unreinforced and reinforced concrete pipes shall conform to 1S 269 or [S 455 or IS 1489 (Part 1) or IS 1489 (Part 2)or IS 8041 or 1S 8043 or IS 8112 or lS 12269 or IS 12330. </w:t>
      </w:r>
    </w:p>
    <w:p w14:paraId="677A3463" w14:textId="77777777" w:rsidR="00975381" w:rsidRDefault="00975381" w:rsidP="00975381">
      <w:pPr>
        <w:spacing w:line="312" w:lineRule="auto"/>
        <w:ind w:left="720" w:hanging="11"/>
        <w:jc w:val="both"/>
        <w:rPr>
          <w:b/>
          <w:szCs w:val="20"/>
        </w:rPr>
      </w:pPr>
    </w:p>
    <w:p w14:paraId="5638A928" w14:textId="77777777" w:rsidR="00975381" w:rsidRPr="00975A15" w:rsidRDefault="00975381" w:rsidP="00975381">
      <w:pPr>
        <w:spacing w:line="312" w:lineRule="auto"/>
        <w:ind w:left="709"/>
        <w:jc w:val="both"/>
        <w:rPr>
          <w:szCs w:val="20"/>
        </w:rPr>
      </w:pPr>
      <w:r w:rsidRPr="00613366">
        <w:rPr>
          <w:szCs w:val="20"/>
        </w:rPr>
        <w:t xml:space="preserve">Unless otherwise specified by the purchaser, the type of cement to be used to be left to the discretion of the manufacturer. Fly ash based cement conforming to ]S 1489 (Part 1) with fly ash contents up to 25 percent is permitted for non-pressure pipe only. </w:t>
      </w:r>
      <w:r w:rsidRPr="00975A15">
        <w:rPr>
          <w:szCs w:val="20"/>
        </w:rPr>
        <w:t xml:space="preserve">Sulphate resisting Portland cement (see IS 12330) shall be used, where sulphate is predominant. </w:t>
      </w:r>
    </w:p>
    <w:p w14:paraId="56BE52A6" w14:textId="77777777" w:rsidR="00975381" w:rsidRDefault="00975381" w:rsidP="00975381">
      <w:pPr>
        <w:spacing w:line="312" w:lineRule="auto"/>
        <w:ind w:left="709"/>
        <w:jc w:val="both"/>
        <w:rPr>
          <w:szCs w:val="20"/>
        </w:rPr>
      </w:pPr>
    </w:p>
    <w:p w14:paraId="5E759274" w14:textId="77777777" w:rsidR="00975381" w:rsidRDefault="00975381" w:rsidP="00975381">
      <w:pPr>
        <w:spacing w:line="312" w:lineRule="auto"/>
        <w:ind w:left="709"/>
        <w:jc w:val="both"/>
        <w:rPr>
          <w:szCs w:val="20"/>
        </w:rPr>
      </w:pPr>
      <w:r w:rsidRPr="00613366">
        <w:rPr>
          <w:szCs w:val="20"/>
        </w:rPr>
        <w:t>Site blending with fly ash up to a maximum of 25 percent may be carried out provided its uniform blending with ordinary Portland cement is ensured. Such blended cement shall be used only for non-pressure pipes. The fly ash used for blending shall be either from ESP or processed by established fly ash processing units and shall conform to Grade I of IS 3812. Specified requirements of concrete strength, permeability, hydrostatic test and three-edge bearing test shall be met to the satisfaction of customer before it is used for regular production.</w:t>
      </w:r>
    </w:p>
    <w:p w14:paraId="5F805869" w14:textId="77777777" w:rsidR="00975381" w:rsidRDefault="00975381" w:rsidP="00975381">
      <w:pPr>
        <w:spacing w:line="312" w:lineRule="auto"/>
        <w:ind w:left="709"/>
        <w:jc w:val="both"/>
        <w:rPr>
          <w:szCs w:val="20"/>
        </w:rPr>
      </w:pPr>
    </w:p>
    <w:p w14:paraId="59CCA00A" w14:textId="77777777" w:rsidR="00975381" w:rsidRDefault="00975381">
      <w:pPr>
        <w:numPr>
          <w:ilvl w:val="3"/>
          <w:numId w:val="44"/>
        </w:numPr>
        <w:spacing w:line="312" w:lineRule="auto"/>
        <w:ind w:left="709" w:hanging="643"/>
        <w:jc w:val="both"/>
        <w:rPr>
          <w:szCs w:val="20"/>
        </w:rPr>
      </w:pPr>
      <w:r w:rsidRPr="00975A15">
        <w:rPr>
          <w:b/>
          <w:szCs w:val="20"/>
        </w:rPr>
        <w:t xml:space="preserve">Aggregates: </w:t>
      </w:r>
      <w:r w:rsidRPr="00975A15">
        <w:rPr>
          <w:szCs w:val="20"/>
        </w:rPr>
        <w:t xml:space="preserve">Aggregates used for the manufacture of unreinforced and reinforced concrete pipes shall conform to 3 of 1S 383. The maximum size of aggregate should not exceed one third thickness of the pipe or 20 mm, whichever is smaller for pipes above 250 mm internal diameter. But for pipes of internal diameter 80 to 250 mm the maximum size of aggregate should be 10 mm. NOTE — It is preferable to have the size and grading of aggregates conforming to IS 383. It is also preferable that materials finer than 75 microns IS Sieve is restricted to 3.0 percent by mass </w:t>
      </w:r>
    </w:p>
    <w:p w14:paraId="1A248F0E" w14:textId="77777777" w:rsidR="00975381" w:rsidRDefault="00975381" w:rsidP="00975381">
      <w:pPr>
        <w:spacing w:line="312" w:lineRule="auto"/>
        <w:ind w:left="709"/>
        <w:jc w:val="both"/>
        <w:rPr>
          <w:szCs w:val="20"/>
        </w:rPr>
      </w:pPr>
    </w:p>
    <w:p w14:paraId="0790C363" w14:textId="77777777" w:rsidR="00975381" w:rsidRDefault="00975381">
      <w:pPr>
        <w:numPr>
          <w:ilvl w:val="3"/>
          <w:numId w:val="44"/>
        </w:numPr>
        <w:spacing w:line="312" w:lineRule="auto"/>
        <w:ind w:left="709" w:hanging="643"/>
        <w:jc w:val="both"/>
        <w:rPr>
          <w:b/>
          <w:szCs w:val="20"/>
        </w:rPr>
      </w:pPr>
      <w:r w:rsidRPr="00975A15">
        <w:rPr>
          <w:b/>
          <w:szCs w:val="20"/>
        </w:rPr>
        <w:t>Reinforcement:</w:t>
      </w:r>
      <w:r>
        <w:rPr>
          <w:b/>
          <w:szCs w:val="20"/>
        </w:rPr>
        <w:t xml:space="preserve"> </w:t>
      </w:r>
      <w:r w:rsidRPr="00975A15">
        <w:rPr>
          <w:szCs w:val="20"/>
        </w:rPr>
        <w:t>Reinforcement used for the manufacture of the reinforced concrete pipes shall conform to mild steel Grade 1 or medium tensile steel bars conforming to IS 432 (Part 1) or hard-drawn steel wire conforming to IS 432 (Part 2) or structural steel (standard quality) bars conforming to IS 2062.</w:t>
      </w:r>
    </w:p>
    <w:p w14:paraId="169E8B15" w14:textId="77777777" w:rsidR="00975381" w:rsidRDefault="00975381" w:rsidP="00975381">
      <w:pPr>
        <w:pStyle w:val="ListParagraph"/>
        <w:rPr>
          <w:b/>
          <w:szCs w:val="20"/>
        </w:rPr>
      </w:pPr>
    </w:p>
    <w:p w14:paraId="5B4A618B" w14:textId="77777777" w:rsidR="00975381" w:rsidRDefault="00975381">
      <w:pPr>
        <w:numPr>
          <w:ilvl w:val="3"/>
          <w:numId w:val="44"/>
        </w:numPr>
        <w:spacing w:line="312" w:lineRule="auto"/>
        <w:ind w:left="709" w:hanging="643"/>
        <w:jc w:val="both"/>
        <w:rPr>
          <w:b/>
          <w:szCs w:val="20"/>
        </w:rPr>
      </w:pPr>
      <w:r w:rsidRPr="00975A15">
        <w:rPr>
          <w:b/>
          <w:szCs w:val="20"/>
        </w:rPr>
        <w:t xml:space="preserve">Concrete or Mortar </w:t>
      </w:r>
    </w:p>
    <w:p w14:paraId="4F8D052F" w14:textId="77777777" w:rsidR="00975381" w:rsidRDefault="00975381" w:rsidP="00975381">
      <w:pPr>
        <w:spacing w:line="312" w:lineRule="auto"/>
        <w:ind w:left="709"/>
        <w:jc w:val="both"/>
        <w:rPr>
          <w:b/>
          <w:szCs w:val="20"/>
        </w:rPr>
      </w:pPr>
      <w:r w:rsidRPr="00975A15">
        <w:rPr>
          <w:szCs w:val="20"/>
        </w:rPr>
        <w:t xml:space="preserve">The concrete quality (concrete mix, maximum water-cement ratio, minimum cement content, etc) shall be as per IS 456 for at least very severe environment exposure condition. Design mix requirements shall be as per IS 456. However, in case of pipes cast </w:t>
      </w:r>
      <w:r w:rsidRPr="00975A15">
        <w:rPr>
          <w:szCs w:val="20"/>
        </w:rPr>
        <w:lastRenderedPageBreak/>
        <w:t xml:space="preserve">by spinning process higher cement contents, more fines and higher water-cement ratio may be the need of the process. For non-pressure pipes, if mortar is used, it shall have a minimum cement content of 450 kg/m3 and a compressive strength not less than 35 N/mm2 at 28 days. For pressure pipes if mortar is used, it shall have a minimum cement content of 600 kg/m3 and a compressive strength not less than 35 N/mm2 at 28 days. However, in case of pipes manufactured by vibrated casting process, concrete shall have minimum compressive strength as indicated in Tables 4, 5, 7 and 8 for the respective classes of pipes. Where the process of manufacture is such that the strength of concrete or mortar in the pipe differs from that given by tests on cubes, the two maybe related by a suitable conversion factor. If the purchaser requires evidence of this factor, he shall ask for it before placing the order. The conversion factor for 28 days compressive strength for spun concrete may be taken as 1.25 in the absence of any data. </w:t>
      </w:r>
    </w:p>
    <w:p w14:paraId="700CC74B" w14:textId="77777777" w:rsidR="00975381" w:rsidRPr="00975A15" w:rsidRDefault="00975381" w:rsidP="00975381">
      <w:pPr>
        <w:spacing w:line="312" w:lineRule="auto"/>
        <w:ind w:left="709"/>
        <w:jc w:val="both"/>
        <w:rPr>
          <w:b/>
          <w:szCs w:val="20"/>
        </w:rPr>
      </w:pPr>
    </w:p>
    <w:p w14:paraId="354685AD" w14:textId="77777777" w:rsidR="00975381" w:rsidRDefault="00975381" w:rsidP="00975381">
      <w:pPr>
        <w:spacing w:line="312" w:lineRule="auto"/>
        <w:ind w:left="709"/>
        <w:jc w:val="both"/>
        <w:rPr>
          <w:b/>
          <w:szCs w:val="20"/>
        </w:rPr>
      </w:pPr>
      <w:r w:rsidRPr="00975A15">
        <w:rPr>
          <w:szCs w:val="20"/>
        </w:rPr>
        <w:t xml:space="preserve">For pressure pipes, splitting tensile strength of concrete cylinders at 28 days, when tested in accordance with IS 5816, shall be not less than 2.5 N/mm2. </w:t>
      </w:r>
    </w:p>
    <w:p w14:paraId="6D831A62" w14:textId="77777777" w:rsidR="00975381" w:rsidRDefault="00975381" w:rsidP="00975381">
      <w:pPr>
        <w:spacing w:line="312" w:lineRule="auto"/>
        <w:ind w:left="709"/>
        <w:jc w:val="both"/>
        <w:rPr>
          <w:b/>
          <w:szCs w:val="20"/>
        </w:rPr>
      </w:pPr>
    </w:p>
    <w:p w14:paraId="599807F4" w14:textId="77777777" w:rsidR="00975381" w:rsidRDefault="00975381" w:rsidP="00975381">
      <w:pPr>
        <w:spacing w:line="312" w:lineRule="auto"/>
        <w:ind w:left="709"/>
        <w:jc w:val="both"/>
        <w:rPr>
          <w:b/>
          <w:szCs w:val="20"/>
        </w:rPr>
      </w:pPr>
      <w:r w:rsidRPr="00975A15">
        <w:rPr>
          <w:szCs w:val="20"/>
        </w:rPr>
        <w:t>Compressive strength tests shall be conducted on 150 mm cubes in accordance with IS 456 and IS 516.</w:t>
      </w:r>
    </w:p>
    <w:p w14:paraId="3875FA47" w14:textId="77777777" w:rsidR="00975381" w:rsidRDefault="00975381" w:rsidP="00975381">
      <w:pPr>
        <w:spacing w:line="312" w:lineRule="auto"/>
        <w:ind w:left="709"/>
        <w:jc w:val="both"/>
        <w:rPr>
          <w:b/>
          <w:szCs w:val="20"/>
        </w:rPr>
      </w:pPr>
    </w:p>
    <w:p w14:paraId="210F3915" w14:textId="77777777" w:rsidR="00975381" w:rsidRDefault="00975381" w:rsidP="00975381">
      <w:pPr>
        <w:spacing w:line="312" w:lineRule="auto"/>
        <w:ind w:left="709"/>
        <w:jc w:val="both"/>
        <w:rPr>
          <w:b/>
          <w:szCs w:val="20"/>
        </w:rPr>
      </w:pPr>
      <w:r w:rsidRPr="00975A15">
        <w:rPr>
          <w:szCs w:val="20"/>
        </w:rPr>
        <w:t>The manufacturer shall give a certificate indicating the quantity of cement in the concrete mix.</w:t>
      </w:r>
    </w:p>
    <w:p w14:paraId="600D9273" w14:textId="77777777" w:rsidR="00975381" w:rsidRDefault="00975381" w:rsidP="00975381">
      <w:pPr>
        <w:spacing w:line="312" w:lineRule="auto"/>
        <w:ind w:left="709"/>
        <w:jc w:val="both"/>
        <w:rPr>
          <w:b/>
          <w:szCs w:val="20"/>
        </w:rPr>
      </w:pPr>
    </w:p>
    <w:p w14:paraId="03B82BFC" w14:textId="77777777" w:rsidR="00975381" w:rsidRDefault="00975381">
      <w:pPr>
        <w:numPr>
          <w:ilvl w:val="3"/>
          <w:numId w:val="44"/>
        </w:numPr>
        <w:spacing w:line="312" w:lineRule="auto"/>
        <w:ind w:left="709" w:hanging="643"/>
        <w:jc w:val="both"/>
        <w:rPr>
          <w:b/>
          <w:szCs w:val="20"/>
        </w:rPr>
      </w:pPr>
      <w:r w:rsidRPr="00975A15">
        <w:rPr>
          <w:b/>
          <w:szCs w:val="20"/>
        </w:rPr>
        <w:t>Water:</w:t>
      </w:r>
      <w:r>
        <w:rPr>
          <w:b/>
          <w:szCs w:val="20"/>
        </w:rPr>
        <w:t xml:space="preserve"> </w:t>
      </w:r>
      <w:r w:rsidRPr="00975A15">
        <w:rPr>
          <w:szCs w:val="20"/>
        </w:rPr>
        <w:t>Water used for mixing of concrete and curing of pipes shall conform to 5.4 of IS 456.</w:t>
      </w:r>
    </w:p>
    <w:p w14:paraId="4B7C0CBB" w14:textId="77777777" w:rsidR="00975381" w:rsidRPr="00975A15" w:rsidRDefault="00975381" w:rsidP="00975381">
      <w:pPr>
        <w:spacing w:line="312" w:lineRule="auto"/>
        <w:ind w:left="709"/>
        <w:jc w:val="both"/>
        <w:rPr>
          <w:b/>
          <w:szCs w:val="20"/>
        </w:rPr>
      </w:pPr>
    </w:p>
    <w:p w14:paraId="710145E3" w14:textId="77777777" w:rsidR="00975381" w:rsidRPr="00975A15" w:rsidRDefault="00975381">
      <w:pPr>
        <w:numPr>
          <w:ilvl w:val="3"/>
          <w:numId w:val="44"/>
        </w:numPr>
        <w:spacing w:line="312" w:lineRule="auto"/>
        <w:ind w:left="709" w:hanging="643"/>
        <w:jc w:val="both"/>
        <w:rPr>
          <w:b/>
          <w:szCs w:val="20"/>
        </w:rPr>
      </w:pPr>
      <w:r w:rsidRPr="00975A15">
        <w:rPr>
          <w:b/>
          <w:szCs w:val="20"/>
        </w:rPr>
        <w:t>Chemical Admixtures:</w:t>
      </w:r>
      <w:r>
        <w:rPr>
          <w:b/>
          <w:szCs w:val="20"/>
        </w:rPr>
        <w:t xml:space="preserve"> </w:t>
      </w:r>
      <w:r w:rsidRPr="00975A15">
        <w:rPr>
          <w:szCs w:val="20"/>
        </w:rPr>
        <w:t>The admixtures, where used, shall conform toIS9103.</w:t>
      </w:r>
    </w:p>
    <w:p w14:paraId="58E2FB24" w14:textId="77777777" w:rsidR="00975381" w:rsidRDefault="00975381" w:rsidP="00975381">
      <w:pPr>
        <w:pStyle w:val="NoSpacing"/>
        <w:spacing w:after="288" w:line="288" w:lineRule="auto"/>
        <w:jc w:val="both"/>
        <w:rPr>
          <w:szCs w:val="20"/>
        </w:rPr>
      </w:pPr>
    </w:p>
    <w:p w14:paraId="16C980A7" w14:textId="77777777" w:rsidR="00975381" w:rsidRPr="00F7584D" w:rsidRDefault="00975381" w:rsidP="00975381">
      <w:pPr>
        <w:pStyle w:val="NoSpacing"/>
        <w:spacing w:after="288" w:line="288" w:lineRule="auto"/>
        <w:jc w:val="both"/>
        <w:rPr>
          <w:szCs w:val="20"/>
        </w:rPr>
      </w:pPr>
      <w:r w:rsidRPr="00F7584D">
        <w:rPr>
          <w:szCs w:val="20"/>
        </w:rPr>
        <w:t xml:space="preserve">The technical specifications for item mentioned in bill of quantities shall applicable as per latest Indian Standard, BIS, ASTM standard and Contractor shall complete the whole work as directed by the Engineer In Charge. </w:t>
      </w:r>
    </w:p>
    <w:p w14:paraId="4B5941B6" w14:textId="77777777" w:rsidR="00975381" w:rsidRPr="00F7584D" w:rsidRDefault="00975381" w:rsidP="00975381">
      <w:pPr>
        <w:pStyle w:val="NoSpacing"/>
        <w:spacing w:after="288" w:line="288" w:lineRule="auto"/>
        <w:jc w:val="both"/>
        <w:rPr>
          <w:szCs w:val="20"/>
        </w:rPr>
      </w:pPr>
      <w:r w:rsidRPr="00F7584D">
        <w:rPr>
          <w:szCs w:val="20"/>
        </w:rPr>
        <w:t>All payment shall be considered based on joint measurement and actual work done only.</w:t>
      </w:r>
    </w:p>
    <w:p w14:paraId="3A3AC20D" w14:textId="77777777" w:rsidR="00975381" w:rsidRPr="00613366" w:rsidRDefault="00975381" w:rsidP="00975381">
      <w:pPr>
        <w:autoSpaceDE w:val="0"/>
        <w:autoSpaceDN w:val="0"/>
        <w:adjustRightInd w:val="0"/>
        <w:spacing w:line="312" w:lineRule="auto"/>
        <w:jc w:val="both"/>
        <w:rPr>
          <w:rFonts w:cs="Arial"/>
          <w:szCs w:val="20"/>
        </w:rPr>
      </w:pPr>
    </w:p>
    <w:p w14:paraId="1ABBB5A1" w14:textId="77777777" w:rsidR="00975381" w:rsidRDefault="00975381" w:rsidP="00975381">
      <w:pPr>
        <w:pStyle w:val="NoSpacing"/>
        <w:jc w:val="both"/>
        <w:rPr>
          <w:rFonts w:cstheme="minorHAnsi"/>
          <w:b/>
          <w:szCs w:val="20"/>
          <w:lang w:val="en-IN"/>
        </w:rPr>
      </w:pPr>
    </w:p>
    <w:sectPr w:rsidR="00975381" w:rsidSect="00C72401">
      <w:headerReference w:type="default" r:id="rId11"/>
      <w:footerReference w:type="default" r:id="rId12"/>
      <w:pgSz w:w="11906" w:h="16838" w:code="9"/>
      <w:pgMar w:top="1134" w:right="1134" w:bottom="1134" w:left="1134" w:header="567" w:footer="5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8E72B" w14:textId="77777777" w:rsidR="00B25632" w:rsidRDefault="00B25632" w:rsidP="00F30A54">
      <w:r>
        <w:separator/>
      </w:r>
    </w:p>
  </w:endnote>
  <w:endnote w:type="continuationSeparator" w:id="0">
    <w:p w14:paraId="479EE08A" w14:textId="77777777" w:rsidR="00B25632" w:rsidRDefault="00B25632" w:rsidP="00F30A54">
      <w:r>
        <w:continuationSeparator/>
      </w:r>
    </w:p>
  </w:endnote>
  <w:endnote w:type="continuationNotice" w:id="1">
    <w:p w14:paraId="15465297" w14:textId="77777777" w:rsidR="00B25632" w:rsidRDefault="00B25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w:altName w:val="Book Antiqua"/>
    <w:charset w:val="00"/>
    <w:family w:val="roman"/>
    <w:pitch w:val="variable"/>
    <w:sig w:usb0="00000287" w:usb1="00000000" w:usb2="00000000" w:usb3="00000000" w:csb0="0000009F" w:csb1="00000000"/>
  </w:font>
  <w:font w:name="AvantGarde Md BT">
    <w:altName w:val="Arial"/>
    <w:charset w:val="00"/>
    <w:family w:val="swiss"/>
    <w:pitch w:val="variable"/>
    <w:sig w:usb0="00000001"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KMEKMO+TimesNewRoman,Bold">
    <w:altName w:val="Times New Roman"/>
    <w:panose1 w:val="00000000000000000000"/>
    <w:charset w:val="00"/>
    <w:family w:val="roman"/>
    <w:notTrueType/>
    <w:pitch w:val="default"/>
    <w:sig w:usb0="00000003" w:usb1="00000000" w:usb2="00000000" w:usb3="00000000" w:csb0="00000001" w:csb1="00000000"/>
  </w:font>
  <w:font w:name="Helvetica Light">
    <w:altName w:val="Arial Narro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D4D1" w14:textId="346CE5D1" w:rsidR="00050B7F" w:rsidRDefault="009C02BC" w:rsidP="002F6A05">
    <w:pPr>
      <w:pStyle w:val="BodyText"/>
      <w:spacing w:line="14" w:lineRule="auto"/>
      <w:rPr>
        <w:sz w:val="20"/>
      </w:rPr>
    </w:pPr>
    <w:r>
      <w:rPr>
        <w:noProof/>
      </w:rPr>
      <mc:AlternateContent>
        <mc:Choice Requires="wps">
          <w:drawing>
            <wp:anchor distT="0" distB="0" distL="114300" distR="114300" simplePos="0" relativeHeight="251670528" behindDoc="0" locked="0" layoutInCell="0" allowOverlap="1" wp14:anchorId="50B94AEE" wp14:editId="34E64498">
              <wp:simplePos x="0" y="0"/>
              <wp:positionH relativeFrom="page">
                <wp:posOffset>0</wp:posOffset>
              </wp:positionH>
              <wp:positionV relativeFrom="page">
                <wp:posOffset>10227945</wp:posOffset>
              </wp:positionV>
              <wp:extent cx="7560310" cy="273050"/>
              <wp:effectExtent l="0" t="0" r="0" b="12700"/>
              <wp:wrapNone/>
              <wp:docPr id="4" name="MSIPCMaaf34e41831a6e1aa7eb6819" descr="{&quot;HashCode&quot;:8713258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A0A4CA" w14:textId="7FDDA762" w:rsidR="009C02BC" w:rsidRPr="009C02BC" w:rsidRDefault="009C02BC" w:rsidP="009C02BC">
                          <w:pPr>
                            <w:rPr>
                              <w:rFonts w:ascii="Calibri" w:hAnsi="Calibri" w:cs="Calibri"/>
                              <w:color w:val="000000"/>
                            </w:rPr>
                          </w:pPr>
                          <w:r w:rsidRPr="009C02BC">
                            <w:rPr>
                              <w:rFonts w:ascii="Calibri" w:hAnsi="Calibri" w:cs="Calibri"/>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0B94AEE" id="_x0000_t202" coordsize="21600,21600" o:spt="202" path="m,l,21600r21600,l21600,xe">
              <v:stroke joinstyle="miter"/>
              <v:path gradientshapeok="t" o:connecttype="rect"/>
            </v:shapetype>
            <v:shape id="MSIPCMaaf34e41831a6e1aa7eb6819" o:spid="_x0000_s1026" type="#_x0000_t202" alt="{&quot;HashCode&quot;:87132588,&quot;Height&quot;:841.0,&quot;Width&quot;:595.0,&quot;Placement&quot;:&quot;Footer&quot;,&quot;Index&quot;:&quot;Primary&quot;,&quot;Section&quot;:1,&quot;Top&quot;:0.0,&quot;Left&quot;:0.0}" style="position:absolute;margin-left:0;margin-top:805.3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fill o:detectmouseclick="t"/>
              <v:textbox inset="20pt,0,,0">
                <w:txbxContent>
                  <w:p w14:paraId="15A0A4CA" w14:textId="7FDDA762" w:rsidR="009C02BC" w:rsidRPr="009C02BC" w:rsidRDefault="009C02BC" w:rsidP="009C02BC">
                    <w:pPr>
                      <w:rPr>
                        <w:rFonts w:ascii="Calibri" w:hAnsi="Calibri" w:cs="Calibri"/>
                        <w:color w:val="000000"/>
                      </w:rPr>
                    </w:pPr>
                    <w:r w:rsidRPr="009C02BC">
                      <w:rPr>
                        <w:rFonts w:ascii="Calibri" w:hAnsi="Calibri" w:cs="Calibri"/>
                        <w:color w:val="000000"/>
                      </w:rPr>
                      <w:t>Classification: Internal</w:t>
                    </w:r>
                  </w:p>
                </w:txbxContent>
              </v:textbox>
              <w10:wrap anchorx="page" anchory="page"/>
            </v:shape>
          </w:pict>
        </mc:Fallback>
      </mc:AlternateContent>
    </w:r>
    <w:r w:rsidR="00050B7F">
      <w:rPr>
        <w:noProof/>
      </w:rPr>
      <mc:AlternateContent>
        <mc:Choice Requires="wps">
          <w:drawing>
            <wp:anchor distT="0" distB="0" distL="114300" distR="114300" simplePos="0" relativeHeight="251665408" behindDoc="1" locked="0" layoutInCell="1" allowOverlap="1" wp14:anchorId="1DB3D51D" wp14:editId="464D96B3">
              <wp:simplePos x="0" y="0"/>
              <wp:positionH relativeFrom="page">
                <wp:posOffset>1034415</wp:posOffset>
              </wp:positionH>
              <wp:positionV relativeFrom="page">
                <wp:posOffset>10135870</wp:posOffset>
              </wp:positionV>
              <wp:extent cx="5724000" cy="0"/>
              <wp:effectExtent l="0" t="0" r="0" b="0"/>
              <wp:wrapNone/>
              <wp:docPr id="58"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382CD" id="Line 38"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1.45pt,798.1pt" to="532.15pt,79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" strokeweight=".48pt">
              <w10:wrap anchorx="page" anchory="page"/>
            </v:line>
          </w:pict>
        </mc:Fallback>
      </mc:AlternateContent>
    </w:r>
  </w:p>
  <w:p w14:paraId="6C4B1A92" w14:textId="118BF1AD" w:rsidR="00050B7F" w:rsidRPr="007B32C6" w:rsidRDefault="00C72401" w:rsidP="007038A5">
    <w:pPr>
      <w:pStyle w:val="Footer"/>
      <w:tabs>
        <w:tab w:val="clear" w:pos="4513"/>
        <w:tab w:val="clear" w:pos="9026"/>
        <w:tab w:val="left" w:pos="7797"/>
        <w:tab w:val="left" w:pos="8220"/>
        <w:tab w:val="right" w:pos="9923"/>
      </w:tabs>
      <w:rPr>
        <w:sz w:val="18"/>
      </w:rPr>
    </w:pPr>
    <w:r>
      <w:rPr>
        <w:noProof/>
      </w:rPr>
      <w:drawing>
        <wp:anchor distT="0" distB="0" distL="0" distR="0" simplePos="0" relativeHeight="251669504" behindDoc="1" locked="0" layoutInCell="1" allowOverlap="1" wp14:anchorId="29D97E0C" wp14:editId="74EABDBE">
          <wp:simplePos x="0" y="0"/>
          <wp:positionH relativeFrom="page">
            <wp:posOffset>977265</wp:posOffset>
          </wp:positionH>
          <wp:positionV relativeFrom="page">
            <wp:posOffset>10198100</wp:posOffset>
          </wp:positionV>
          <wp:extent cx="1657350" cy="209550"/>
          <wp:effectExtent l="0" t="0" r="0"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57350" cy="20955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7456" behindDoc="1" locked="0" layoutInCell="1" allowOverlap="1" wp14:anchorId="150CC7EF" wp14:editId="3A2BCA70">
              <wp:simplePos x="0" y="0"/>
              <wp:positionH relativeFrom="page">
                <wp:posOffset>6282055</wp:posOffset>
              </wp:positionH>
              <wp:positionV relativeFrom="page">
                <wp:posOffset>10224135</wp:posOffset>
              </wp:positionV>
              <wp:extent cx="481330" cy="158750"/>
              <wp:effectExtent l="0" t="0" r="13970" b="12700"/>
              <wp:wrapNone/>
              <wp:docPr id="5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0323F" w14:textId="611A8068" w:rsidR="00050B7F" w:rsidRDefault="00975381" w:rsidP="002F6A05">
                          <w:pPr>
                            <w:pStyle w:val="BodyText"/>
                            <w:spacing w:before="21"/>
                            <w:ind w:left="20"/>
                          </w:pPr>
                          <w:r>
                            <w:rPr>
                              <w:w w:val="105"/>
                            </w:rPr>
                            <w:t>TS</w:t>
                          </w:r>
                          <w:r w:rsidR="00050B7F">
                            <w:rPr>
                              <w:w w:val="105"/>
                            </w:rPr>
                            <w:t>/</w:t>
                          </w:r>
                          <w:r w:rsidR="00050B7F">
                            <w:fldChar w:fldCharType="begin"/>
                          </w:r>
                          <w:r w:rsidR="00050B7F">
                            <w:rPr>
                              <w:w w:val="105"/>
                            </w:rPr>
                            <w:instrText xml:space="preserve"> PAGE </w:instrText>
                          </w:r>
                          <w:r w:rsidR="00050B7F">
                            <w:fldChar w:fldCharType="separate"/>
                          </w:r>
                          <w:r w:rsidR="00050B7F">
                            <w:t>10</w:t>
                          </w:r>
                          <w:r w:rsidR="00050B7F">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CC7EF" id="Text Box 36" o:spid="_x0000_s1027" type="#_x0000_t202" style="position:absolute;margin-left:494.65pt;margin-top:805.05pt;width:37.9pt;height:1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" filled="f" stroked="f">
              <v:textbox inset="0,0,0,0">
                <w:txbxContent>
                  <w:p w14:paraId="1620323F" w14:textId="611A8068" w:rsidR="00050B7F" w:rsidRDefault="00975381" w:rsidP="002F6A05">
                    <w:pPr>
                      <w:pStyle w:val="BodyText"/>
                      <w:spacing w:before="21"/>
                      <w:ind w:left="20"/>
                    </w:pPr>
                    <w:r>
                      <w:rPr>
                        <w:w w:val="105"/>
                      </w:rPr>
                      <w:t>TS</w:t>
                    </w:r>
                    <w:r w:rsidR="00050B7F">
                      <w:rPr>
                        <w:w w:val="105"/>
                      </w:rPr>
                      <w:t>/</w:t>
                    </w:r>
                    <w:r w:rsidR="00050B7F">
                      <w:fldChar w:fldCharType="begin"/>
                    </w:r>
                    <w:r w:rsidR="00050B7F">
                      <w:rPr>
                        <w:w w:val="105"/>
                      </w:rPr>
                      <w:instrText xml:space="preserve"> PAGE </w:instrText>
                    </w:r>
                    <w:r w:rsidR="00050B7F">
                      <w:fldChar w:fldCharType="separate"/>
                    </w:r>
                    <w:r w:rsidR="00050B7F">
                      <w:t>10</w:t>
                    </w:r>
                    <w:r w:rsidR="00050B7F">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278A3" w14:textId="77777777" w:rsidR="00B25632" w:rsidRDefault="00B25632" w:rsidP="00F30A54">
      <w:r>
        <w:separator/>
      </w:r>
    </w:p>
  </w:footnote>
  <w:footnote w:type="continuationSeparator" w:id="0">
    <w:p w14:paraId="0BF7F5ED" w14:textId="77777777" w:rsidR="00B25632" w:rsidRDefault="00B25632" w:rsidP="00F30A54">
      <w:r>
        <w:continuationSeparator/>
      </w:r>
    </w:p>
  </w:footnote>
  <w:footnote w:type="continuationNotice" w:id="1">
    <w:p w14:paraId="63F9B5BA" w14:textId="77777777" w:rsidR="00B25632" w:rsidRDefault="00B256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Ind w:w="28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5329"/>
    </w:tblGrid>
    <w:tr w:rsidR="00C72401" w:rsidRPr="00C72401" w14:paraId="78FB6E72" w14:textId="77777777" w:rsidTr="00C72401">
      <w:tc>
        <w:tcPr>
          <w:tcW w:w="3885" w:type="dxa"/>
        </w:tcPr>
        <w:p w14:paraId="76923143" w14:textId="55EF2F35" w:rsidR="00C72401" w:rsidRPr="00C72401" w:rsidRDefault="00C72401" w:rsidP="00C72401">
          <w:pPr>
            <w:pStyle w:val="Header"/>
            <w:rPr>
              <w:rFonts w:ascii="Arial" w:hAnsi="Arial" w:cs="Arial"/>
              <w:color w:val="31849B" w:themeColor="accent5" w:themeShade="BF"/>
              <w:sz w:val="16"/>
              <w:szCs w:val="16"/>
            </w:rPr>
          </w:pPr>
          <w:r w:rsidRPr="00C72401">
            <w:rPr>
              <w:rFonts w:ascii="Arial" w:hAnsi="Arial" w:cs="Arial"/>
              <w:color w:val="31849B" w:themeColor="accent5" w:themeShade="BF"/>
              <w:sz w:val="16"/>
              <w:szCs w:val="16"/>
            </w:rPr>
            <w:t xml:space="preserve">Volume - </w:t>
          </w:r>
          <w:r w:rsidR="00975381">
            <w:rPr>
              <w:rFonts w:ascii="Arial" w:hAnsi="Arial" w:cs="Arial"/>
              <w:color w:val="31849B" w:themeColor="accent5" w:themeShade="BF"/>
              <w:sz w:val="16"/>
              <w:szCs w:val="16"/>
            </w:rPr>
            <w:t>2</w:t>
          </w:r>
          <w:r w:rsidRPr="00C72401">
            <w:rPr>
              <w:rFonts w:ascii="Arial" w:hAnsi="Arial" w:cs="Arial"/>
              <w:color w:val="31849B" w:themeColor="accent5" w:themeShade="BF"/>
              <w:sz w:val="16"/>
              <w:szCs w:val="16"/>
            </w:rPr>
            <w:t xml:space="preserve"> (Section</w:t>
          </w:r>
          <w:r w:rsidR="006F7524">
            <w:rPr>
              <w:rFonts w:ascii="Arial" w:hAnsi="Arial" w:cs="Arial"/>
              <w:color w:val="31849B" w:themeColor="accent5" w:themeShade="BF"/>
              <w:sz w:val="16"/>
              <w:szCs w:val="16"/>
            </w:rPr>
            <w:t xml:space="preserve"> </w:t>
          </w:r>
          <w:r w:rsidR="00975381">
            <w:rPr>
              <w:rFonts w:ascii="Arial" w:hAnsi="Arial" w:cs="Arial"/>
              <w:color w:val="31849B" w:themeColor="accent5" w:themeShade="BF"/>
              <w:sz w:val="16"/>
              <w:szCs w:val="16"/>
            </w:rPr>
            <w:t>1</w:t>
          </w:r>
          <w:r w:rsidRPr="00C72401">
            <w:rPr>
              <w:rFonts w:ascii="Arial" w:hAnsi="Arial" w:cs="Arial"/>
              <w:color w:val="31849B" w:themeColor="accent5" w:themeShade="BF"/>
              <w:sz w:val="16"/>
              <w:szCs w:val="16"/>
            </w:rPr>
            <w:t xml:space="preserve">) </w:t>
          </w:r>
        </w:p>
        <w:p w14:paraId="6178BE97" w14:textId="0184ABC4" w:rsidR="00C72401" w:rsidRPr="00C72401" w:rsidRDefault="00975381" w:rsidP="00C72401">
          <w:pPr>
            <w:pStyle w:val="Header"/>
            <w:rPr>
              <w:rFonts w:ascii="Arial" w:hAnsi="Arial" w:cs="Arial"/>
              <w:color w:val="31849B" w:themeColor="accent5" w:themeShade="BF"/>
              <w:sz w:val="16"/>
              <w:szCs w:val="16"/>
            </w:rPr>
          </w:pPr>
          <w:r>
            <w:rPr>
              <w:rFonts w:ascii="Arial" w:hAnsi="Arial" w:cs="Arial"/>
              <w:color w:val="31849B" w:themeColor="accent5" w:themeShade="BF"/>
              <w:sz w:val="16"/>
              <w:szCs w:val="16"/>
            </w:rPr>
            <w:t>Technical Specifications</w:t>
          </w:r>
        </w:p>
      </w:tc>
      <w:tc>
        <w:tcPr>
          <w:tcW w:w="5329" w:type="dxa"/>
        </w:tcPr>
        <w:p w14:paraId="70348C61" w14:textId="77777777" w:rsidR="00C72401" w:rsidRPr="00C72401" w:rsidRDefault="00C72401" w:rsidP="00C72401">
          <w:pPr>
            <w:pStyle w:val="Header"/>
            <w:jc w:val="right"/>
            <w:rPr>
              <w:rFonts w:ascii="Arial" w:hAnsi="Arial" w:cs="Arial"/>
              <w:color w:val="31849B" w:themeColor="accent5" w:themeShade="BF"/>
              <w:sz w:val="16"/>
              <w:szCs w:val="16"/>
            </w:rPr>
          </w:pPr>
          <w:r w:rsidRPr="00C72401">
            <w:rPr>
              <w:rFonts w:ascii="Arial" w:hAnsi="Arial" w:cs="Arial"/>
              <w:color w:val="31849B" w:themeColor="accent5" w:themeShade="BF"/>
              <w:sz w:val="16"/>
              <w:szCs w:val="16"/>
              <w:lang w:val="en-IN"/>
            </w:rPr>
            <w:t xml:space="preserve">Design, procurement and </w:t>
          </w:r>
        </w:p>
        <w:p w14:paraId="2AFA6A2A" w14:textId="77777777" w:rsidR="00C72401" w:rsidRPr="00C72401" w:rsidRDefault="00C72401" w:rsidP="00C72401">
          <w:pPr>
            <w:pStyle w:val="Header"/>
            <w:jc w:val="right"/>
            <w:rPr>
              <w:rFonts w:ascii="Arial" w:hAnsi="Arial" w:cs="Arial"/>
              <w:color w:val="31849B" w:themeColor="accent5" w:themeShade="BF"/>
              <w:sz w:val="16"/>
              <w:szCs w:val="16"/>
              <w:lang w:val="en-IN"/>
            </w:rPr>
          </w:pPr>
          <w:r w:rsidRPr="00C72401">
            <w:rPr>
              <w:rFonts w:ascii="Arial" w:hAnsi="Arial" w:cs="Arial"/>
              <w:color w:val="31849B" w:themeColor="accent5" w:themeShade="BF"/>
              <w:sz w:val="16"/>
              <w:szCs w:val="16"/>
              <w:lang w:val="en-IN"/>
            </w:rPr>
            <w:t>Construction of Immigration Office</w:t>
          </w:r>
        </w:p>
        <w:p w14:paraId="63C789B9" w14:textId="77777777" w:rsidR="00C72401" w:rsidRPr="00C72401" w:rsidRDefault="00C72401" w:rsidP="00C72401">
          <w:pPr>
            <w:pStyle w:val="Header"/>
            <w:jc w:val="right"/>
            <w:rPr>
              <w:rFonts w:ascii="Arial" w:hAnsi="Arial" w:cs="Arial"/>
              <w:color w:val="31849B" w:themeColor="accent5" w:themeShade="BF"/>
              <w:sz w:val="16"/>
              <w:szCs w:val="16"/>
            </w:rPr>
          </w:pPr>
          <w:r w:rsidRPr="00C72401">
            <w:rPr>
              <w:rFonts w:ascii="Arial" w:hAnsi="Arial" w:cs="Arial"/>
              <w:color w:val="31849B" w:themeColor="accent5" w:themeShade="BF"/>
              <w:sz w:val="16"/>
              <w:szCs w:val="16"/>
              <w:lang w:val="en-IN"/>
            </w:rPr>
            <w:t>at APM Terminals Pipavav</w:t>
          </w:r>
        </w:p>
      </w:tc>
    </w:tr>
  </w:tbl>
  <w:p w14:paraId="396B02C6" w14:textId="1DE431BA" w:rsidR="00050B7F" w:rsidRPr="00C72401" w:rsidRDefault="00050B7F" w:rsidP="00C72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B067BDE"/>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2"/>
    <w:multiLevelType w:val="singleLevel"/>
    <w:tmpl w:val="4404CFA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02051664"/>
    <w:multiLevelType w:val="multilevel"/>
    <w:tmpl w:val="9BB02AD8"/>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 w15:restartNumberingAfterBreak="0">
    <w:nsid w:val="0468413F"/>
    <w:multiLevelType w:val="multilevel"/>
    <w:tmpl w:val="0F4890DE"/>
    <w:lvl w:ilvl="0">
      <w:start w:val="8"/>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C90F4C"/>
    <w:multiLevelType w:val="multilevel"/>
    <w:tmpl w:val="9BB02AD8"/>
    <w:lvl w:ilvl="0">
      <w:start w:val="1"/>
      <w:numFmt w:val="decimal"/>
      <w:lvlText w:val="%1.0"/>
      <w:lvlJc w:val="left"/>
      <w:pPr>
        <w:tabs>
          <w:tab w:val="num" w:pos="990"/>
        </w:tabs>
        <w:ind w:left="990" w:hanging="720"/>
      </w:pPr>
      <w:rPr>
        <w:rFonts w:hint="default"/>
        <w:b/>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5" w15:restartNumberingAfterBreak="0">
    <w:nsid w:val="06F93B9E"/>
    <w:multiLevelType w:val="hybridMultilevel"/>
    <w:tmpl w:val="3BD0E74C"/>
    <w:lvl w:ilvl="0" w:tplc="70DE8B72">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6" w15:restartNumberingAfterBreak="0">
    <w:nsid w:val="0CBA6092"/>
    <w:multiLevelType w:val="hybridMultilevel"/>
    <w:tmpl w:val="FB5A7722"/>
    <w:lvl w:ilvl="0" w:tplc="9C28358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6AA331C"/>
    <w:multiLevelType w:val="multilevel"/>
    <w:tmpl w:val="4174685C"/>
    <w:lvl w:ilvl="0">
      <w:start w:val="1"/>
      <w:numFmt w:val="decimal"/>
      <w:lvlText w:val="%1.0"/>
      <w:lvlJc w:val="left"/>
      <w:pPr>
        <w:tabs>
          <w:tab w:val="num" w:pos="1134"/>
        </w:tabs>
        <w:ind w:left="1134" w:hanging="1134"/>
      </w:pPr>
      <w:rPr>
        <w:rFonts w:ascii="Times New Roman" w:hAnsi="Times New Roman" w:hint="default"/>
        <w:b/>
        <w:i w:val="0"/>
        <w:caps/>
        <w:strike w:val="0"/>
        <w:dstrike w:val="0"/>
        <w:outline w:val="0"/>
        <w:shadow w:val="0"/>
        <w:emboss w:val="0"/>
        <w:imprint w:val="0"/>
        <w:vanish w:val="0"/>
        <w:sz w:val="24"/>
        <w:u w:val="none"/>
        <w:vertAlign w:val="baseline"/>
      </w:rPr>
    </w:lvl>
    <w:lvl w:ilvl="1">
      <w:start w:val="1"/>
      <w:numFmt w:val="decimal"/>
      <w:lvlText w:val="%1.%2"/>
      <w:lvlJc w:val="left"/>
      <w:pPr>
        <w:tabs>
          <w:tab w:val="num" w:pos="1134"/>
        </w:tabs>
        <w:ind w:left="1134" w:hanging="1134"/>
      </w:pPr>
      <w:rPr>
        <w:rFonts w:ascii="Times New Roman" w:hAnsi="Times New Roman" w:hint="default"/>
        <w:b/>
        <w:i w:val="0"/>
        <w:caps/>
        <w:strike w:val="0"/>
        <w:dstrike w:val="0"/>
        <w:outline w:val="0"/>
        <w:shadow w:val="0"/>
        <w:emboss w:val="0"/>
        <w:imprint w:val="0"/>
        <w:vanish w:val="0"/>
        <w:sz w:val="24"/>
        <w:u w:val="none"/>
        <w:vertAlign w:val="baseline"/>
      </w:rPr>
    </w:lvl>
    <w:lvl w:ilvl="2">
      <w:start w:val="1"/>
      <w:numFmt w:val="decimal"/>
      <w:pStyle w:val="FigureNo"/>
      <w:lvlText w:val="%1.%2.%3"/>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3">
      <w:start w:val="1"/>
      <w:numFmt w:val="decimal"/>
      <w:pStyle w:val="FigureTitle"/>
      <w:lvlText w:val="%1.%2.%3.%4"/>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8E7083B"/>
    <w:multiLevelType w:val="hybridMultilevel"/>
    <w:tmpl w:val="EC064F60"/>
    <w:lvl w:ilvl="0" w:tplc="1EBA0B82">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15:restartNumberingAfterBreak="0">
    <w:nsid w:val="19B14F41"/>
    <w:multiLevelType w:val="multilevel"/>
    <w:tmpl w:val="20A49792"/>
    <w:lvl w:ilvl="0">
      <w:start w:val="1"/>
      <w:numFmt w:val="decimal"/>
      <w:pStyle w:val="xl40"/>
      <w:suff w:val="nothing"/>
      <w:lvlText w:val="appendix %1"/>
      <w:lvlJc w:val="left"/>
      <w:pPr>
        <w:ind w:left="0" w:firstLine="0"/>
      </w:pPr>
      <w:rPr>
        <w:rFonts w:ascii="Times New Roman" w:hAnsi="Times New Roman" w:hint="default"/>
        <w:b/>
        <w:i w:val="0"/>
        <w:caps/>
        <w:strike w:val="0"/>
        <w:dstrike w:val="0"/>
        <w:outline w:val="0"/>
        <w:shadow w:val="0"/>
        <w:emboss w:val="0"/>
        <w:imprint w:val="0"/>
        <w:vanish w:val="0"/>
        <w:sz w:val="24"/>
        <w:u w:val="single"/>
        <w:vertAlign w:val="baseline"/>
      </w:rPr>
    </w:lvl>
    <w:lvl w:ilvl="1">
      <w:start w:val="1"/>
      <w:numFmt w:val="decimal"/>
      <w:lvlText w:val="%1.%2"/>
      <w:lvlJc w:val="left"/>
      <w:pPr>
        <w:tabs>
          <w:tab w:val="num" w:pos="1134"/>
        </w:tabs>
        <w:ind w:left="1134" w:hanging="1134"/>
      </w:pPr>
      <w:rPr>
        <w:rFonts w:ascii="Times New Roman" w:hAnsi="Times New Roman" w:hint="default"/>
        <w:b/>
        <w:i w:val="0"/>
        <w:caps/>
        <w:strike w:val="0"/>
        <w:dstrike w:val="0"/>
        <w:outline w:val="0"/>
        <w:shadow w:val="0"/>
        <w:emboss w:val="0"/>
        <w:imprint w:val="0"/>
        <w:vanish w:val="0"/>
        <w:sz w:val="24"/>
        <w:u w:val="none"/>
        <w:vertAlign w:val="baseline"/>
      </w:rPr>
    </w:lvl>
    <w:lvl w:ilvl="2">
      <w:start w:val="1"/>
      <w:numFmt w:val="decimal"/>
      <w:lvlText w:val="%1.%2.%3"/>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3">
      <w:start w:val="1"/>
      <w:numFmt w:val="decimal"/>
      <w:lvlText w:val="%1.%2.%3.%4"/>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A432A6D"/>
    <w:multiLevelType w:val="multilevel"/>
    <w:tmpl w:val="9BB02AD8"/>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 w15:restartNumberingAfterBreak="0">
    <w:nsid w:val="1B7A5C69"/>
    <w:multiLevelType w:val="multilevel"/>
    <w:tmpl w:val="371813C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8B61C3"/>
    <w:multiLevelType w:val="singleLevel"/>
    <w:tmpl w:val="2A08BB14"/>
    <w:lvl w:ilvl="0">
      <w:start w:val="1"/>
      <w:numFmt w:val="lowerRoman"/>
      <w:pStyle w:val="NumPara1"/>
      <w:lvlText w:val="%1."/>
      <w:lvlJc w:val="left"/>
      <w:pPr>
        <w:tabs>
          <w:tab w:val="num" w:pos="567"/>
        </w:tabs>
        <w:ind w:left="567" w:hanging="567"/>
      </w:pPr>
      <w:rPr>
        <w:rFonts w:hint="default"/>
      </w:rPr>
    </w:lvl>
  </w:abstractNum>
  <w:abstractNum w:abstractNumId="13" w15:restartNumberingAfterBreak="0">
    <w:nsid w:val="1FBD42CD"/>
    <w:multiLevelType w:val="multilevel"/>
    <w:tmpl w:val="9BB02AD8"/>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20384A68"/>
    <w:multiLevelType w:val="hybridMultilevel"/>
    <w:tmpl w:val="91D64AC4"/>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5" w15:restartNumberingAfterBreak="0">
    <w:nsid w:val="21450319"/>
    <w:multiLevelType w:val="hybridMultilevel"/>
    <w:tmpl w:val="BBA67250"/>
    <w:lvl w:ilvl="0" w:tplc="4009000F">
      <w:start w:val="9"/>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BC154C2"/>
    <w:multiLevelType w:val="multilevel"/>
    <w:tmpl w:val="371813C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CD47E99"/>
    <w:multiLevelType w:val="multilevel"/>
    <w:tmpl w:val="9BB02AD8"/>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8" w15:restartNumberingAfterBreak="0">
    <w:nsid w:val="2FAE7401"/>
    <w:multiLevelType w:val="multilevel"/>
    <w:tmpl w:val="4B848A9C"/>
    <w:lvl w:ilvl="0">
      <w:start w:val="1"/>
      <w:numFmt w:val="decimal"/>
      <w:pStyle w:val="AlphaNumList"/>
      <w:suff w:val="nothing"/>
      <w:lvlText w:val="Fig. %1"/>
      <w:lvlJc w:val="left"/>
      <w:pPr>
        <w:ind w:left="2268" w:hanging="2268"/>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1134"/>
        </w:tabs>
        <w:ind w:left="1134" w:hanging="1134"/>
      </w:pPr>
      <w:rPr>
        <w:rFonts w:ascii="Times New Roman" w:hAnsi="Times New Roman" w:hint="default"/>
        <w:b/>
        <w:i w:val="0"/>
        <w:caps/>
        <w:strike w:val="0"/>
        <w:dstrike w:val="0"/>
        <w:outline w:val="0"/>
        <w:shadow w:val="0"/>
        <w:emboss w:val="0"/>
        <w:imprint w:val="0"/>
        <w:vanish w:val="0"/>
        <w:sz w:val="24"/>
        <w:u w:val="none"/>
        <w:vertAlign w:val="baseline"/>
      </w:rPr>
    </w:lvl>
    <w:lvl w:ilvl="2">
      <w:start w:val="1"/>
      <w:numFmt w:val="decimal"/>
      <w:lvlText w:val="%1.%2.%3"/>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3">
      <w:start w:val="1"/>
      <w:numFmt w:val="decimal"/>
      <w:lvlText w:val="%1.%2.%3.%4"/>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335C09B4"/>
    <w:multiLevelType w:val="multilevel"/>
    <w:tmpl w:val="BD0AA4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B220E3"/>
    <w:multiLevelType w:val="multilevel"/>
    <w:tmpl w:val="5C2EEA5E"/>
    <w:lvl w:ilvl="0">
      <w:start w:val="1"/>
      <w:numFmt w:val="decimal"/>
      <w:pStyle w:val="AppendixTitle"/>
      <w:lvlText w:val="%1.0"/>
      <w:lvlJc w:val="left"/>
      <w:pPr>
        <w:tabs>
          <w:tab w:val="num" w:pos="1134"/>
        </w:tabs>
        <w:ind w:left="1134" w:hanging="1134"/>
      </w:pPr>
      <w:rPr>
        <w:rFonts w:ascii="Times New Roman" w:hAnsi="Times New Roman" w:hint="default"/>
        <w:b w:val="0"/>
        <w:i w:val="0"/>
        <w:caps/>
        <w:strike w:val="0"/>
        <w:dstrike w:val="0"/>
        <w:outline w:val="0"/>
        <w:shadow w:val="0"/>
        <w:emboss w:val="0"/>
        <w:imprint w:val="0"/>
        <w:vanish w:val="0"/>
        <w:sz w:val="24"/>
        <w:u w:val="none"/>
        <w:vertAlign w:val="baseline"/>
      </w:rPr>
    </w:lvl>
    <w:lvl w:ilvl="1">
      <w:start w:val="1"/>
      <w:numFmt w:val="decimal"/>
      <w:pStyle w:val="ArabicNumlist"/>
      <w:lvlText w:val="%1.%2"/>
      <w:lvlJc w:val="left"/>
      <w:pPr>
        <w:tabs>
          <w:tab w:val="num" w:pos="1134"/>
        </w:tabs>
        <w:ind w:left="1134" w:hanging="1134"/>
      </w:pPr>
      <w:rPr>
        <w:rFonts w:ascii="Times New Roman" w:hAnsi="Times New Roman" w:hint="default"/>
        <w:b w:val="0"/>
        <w:i w:val="0"/>
        <w:caps/>
        <w:strike w:val="0"/>
        <w:dstrike w:val="0"/>
        <w:outline w:val="0"/>
        <w:shadow w:val="0"/>
        <w:emboss w:val="0"/>
        <w:imprint w:val="0"/>
        <w:vanish w:val="0"/>
        <w:sz w:val="24"/>
        <w:u w:val="none"/>
        <w:vertAlign w:val="baseline"/>
      </w:rPr>
    </w:lvl>
    <w:lvl w:ilvl="2">
      <w:start w:val="1"/>
      <w:numFmt w:val="decimal"/>
      <w:lvlText w:val="%1.%2.%3"/>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3">
      <w:start w:val="1"/>
      <w:numFmt w:val="decimal"/>
      <w:lvlText w:val="%1.%2.%3.%4"/>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70C07F8"/>
    <w:multiLevelType w:val="hybridMultilevel"/>
    <w:tmpl w:val="CD76CA2A"/>
    <w:lvl w:ilvl="0" w:tplc="554E0630">
      <w:start w:val="5"/>
      <w:numFmt w:val="bullet"/>
      <w:lvlText w:val="-"/>
      <w:lvlJc w:val="left"/>
      <w:pPr>
        <w:ind w:left="1080" w:hanging="360"/>
      </w:pPr>
      <w:rPr>
        <w:rFonts w:ascii="Calibri" w:eastAsia="Times New Roman" w:hAnsi="Calibri"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372C5413"/>
    <w:multiLevelType w:val="hybridMultilevel"/>
    <w:tmpl w:val="CAFCDFE0"/>
    <w:lvl w:ilvl="0" w:tplc="E5381A4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3" w15:restartNumberingAfterBreak="0">
    <w:nsid w:val="373474EC"/>
    <w:multiLevelType w:val="hybridMultilevel"/>
    <w:tmpl w:val="28882F7C"/>
    <w:lvl w:ilvl="0" w:tplc="979816C0">
      <w:start w:val="1"/>
      <w:numFmt w:val="decimal"/>
      <w:lvlText w:val="%1."/>
      <w:lvlJc w:val="left"/>
      <w:pPr>
        <w:ind w:left="720" w:hanging="360"/>
      </w:pPr>
      <w:rPr>
        <w:rFonts w:hint="default"/>
        <w:b w:val="0"/>
        <w:u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2C2E4C48">
      <w:start w:val="1"/>
      <w:numFmt w:val="decimal"/>
      <w:lvlText w:val="%4."/>
      <w:lvlJc w:val="left"/>
      <w:pPr>
        <w:ind w:left="2880" w:hanging="360"/>
      </w:pPr>
      <w:rPr>
        <w:b/>
      </w:r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AE0645D"/>
    <w:multiLevelType w:val="hybridMultilevel"/>
    <w:tmpl w:val="0DC0F564"/>
    <w:lvl w:ilvl="0" w:tplc="118C7EEE">
      <w:start w:val="1"/>
      <w:numFmt w:val="lowerLetter"/>
      <w:lvlText w:val="%1)"/>
      <w:lvlJc w:val="left"/>
      <w:pPr>
        <w:ind w:left="1353" w:hanging="360"/>
      </w:pPr>
      <w:rPr>
        <w:rFonts w:hint="default"/>
        <w:b w:val="0"/>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5" w15:restartNumberingAfterBreak="0">
    <w:nsid w:val="42DD625B"/>
    <w:multiLevelType w:val="multilevel"/>
    <w:tmpl w:val="E72AE408"/>
    <w:lvl w:ilvl="0">
      <w:start w:val="1"/>
      <w:numFmt w:val="decimal"/>
      <w:lvlText w:val="%1"/>
      <w:lvlJc w:val="left"/>
      <w:pPr>
        <w:ind w:left="1080" w:hanging="72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469912A2"/>
    <w:multiLevelType w:val="hybridMultilevel"/>
    <w:tmpl w:val="EC7015D6"/>
    <w:lvl w:ilvl="0" w:tplc="F690B150">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7" w15:restartNumberingAfterBreak="0">
    <w:nsid w:val="4B3B591C"/>
    <w:multiLevelType w:val="multilevel"/>
    <w:tmpl w:val="A81E133E"/>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BC87D64"/>
    <w:multiLevelType w:val="singleLevel"/>
    <w:tmpl w:val="4BBE2F62"/>
    <w:lvl w:ilvl="0">
      <w:start w:val="1"/>
      <w:numFmt w:val="decimal"/>
      <w:pStyle w:val="xl33"/>
      <w:lvlText w:val="%1."/>
      <w:lvlJc w:val="left"/>
      <w:pPr>
        <w:tabs>
          <w:tab w:val="num" w:pos="567"/>
        </w:tabs>
        <w:ind w:left="567" w:hanging="567"/>
      </w:pPr>
      <w:rPr>
        <w:rFonts w:hint="default"/>
      </w:rPr>
    </w:lvl>
  </w:abstractNum>
  <w:abstractNum w:abstractNumId="29" w15:restartNumberingAfterBreak="0">
    <w:nsid w:val="514B6CBA"/>
    <w:multiLevelType w:val="multilevel"/>
    <w:tmpl w:val="9BB02AD8"/>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15:restartNumberingAfterBreak="0">
    <w:nsid w:val="582D756C"/>
    <w:multiLevelType w:val="multilevel"/>
    <w:tmpl w:val="B9625D0C"/>
    <w:lvl w:ilvl="0">
      <w:start w:val="10"/>
      <w:numFmt w:val="decimal"/>
      <w:lvlText w:val="%1"/>
      <w:lvlJc w:val="left"/>
      <w:pPr>
        <w:ind w:left="375" w:hanging="375"/>
      </w:pPr>
      <w:rPr>
        <w:rFonts w:hint="default"/>
        <w:b/>
      </w:rPr>
    </w:lvl>
    <w:lvl w:ilvl="1">
      <w:start w:val="1"/>
      <w:numFmt w:val="decimal"/>
      <w:lvlText w:val="%1.%2"/>
      <w:lvlJc w:val="left"/>
      <w:pPr>
        <w:ind w:left="1365" w:hanging="375"/>
      </w:pPr>
      <w:rPr>
        <w:rFonts w:hint="default"/>
        <w:b/>
      </w:rPr>
    </w:lvl>
    <w:lvl w:ilvl="2">
      <w:start w:val="1"/>
      <w:numFmt w:val="decimal"/>
      <w:lvlText w:val="%1.%2.%3"/>
      <w:lvlJc w:val="left"/>
      <w:pPr>
        <w:ind w:left="1855" w:hanging="720"/>
      </w:pPr>
      <w:rPr>
        <w:rFonts w:hint="default"/>
        <w:b/>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1" w15:restartNumberingAfterBreak="0">
    <w:nsid w:val="67FD24F4"/>
    <w:multiLevelType w:val="hybridMultilevel"/>
    <w:tmpl w:val="2EEA30DE"/>
    <w:lvl w:ilvl="0" w:tplc="50625130">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2" w15:restartNumberingAfterBreak="0">
    <w:nsid w:val="680F5E69"/>
    <w:multiLevelType w:val="multilevel"/>
    <w:tmpl w:val="361065AE"/>
    <w:lvl w:ilvl="0">
      <w:start w:val="1"/>
      <w:numFmt w:val="decimal"/>
      <w:pStyle w:val="Heading7Char"/>
      <w:lvlText w:val="%1."/>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Heading8Char"/>
      <w:lvlText w:val="%1.%2"/>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Heading9Char"/>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TableGrid"/>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BalloonText"/>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upperRoman"/>
      <w:pStyle w:val="BalloonTextChar"/>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33" w15:restartNumberingAfterBreak="0">
    <w:nsid w:val="6B1D0A2A"/>
    <w:multiLevelType w:val="hybridMultilevel"/>
    <w:tmpl w:val="0F9AC9A8"/>
    <w:lvl w:ilvl="0" w:tplc="6584E2E6">
      <w:start w:val="1"/>
      <w:numFmt w:val="lowerLetter"/>
      <w:lvlText w:val="(%1)"/>
      <w:lvlJc w:val="left"/>
      <w:pPr>
        <w:ind w:left="851" w:hanging="56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BA7AEE"/>
    <w:multiLevelType w:val="hybridMultilevel"/>
    <w:tmpl w:val="6018DDC6"/>
    <w:lvl w:ilvl="0" w:tplc="97D4207A">
      <w:start w:val="1"/>
      <w:numFmt w:val="decimal"/>
      <w:lvlText w:val="%1."/>
      <w:lvlJc w:val="left"/>
      <w:pPr>
        <w:ind w:left="340" w:hanging="34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E632304"/>
    <w:multiLevelType w:val="hybridMultilevel"/>
    <w:tmpl w:val="A1327E66"/>
    <w:lvl w:ilvl="0" w:tplc="B900E5A6">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36" w15:restartNumberingAfterBreak="0">
    <w:nsid w:val="72085AAB"/>
    <w:multiLevelType w:val="multilevel"/>
    <w:tmpl w:val="61D8002E"/>
    <w:lvl w:ilvl="0">
      <w:start w:val="1"/>
      <w:numFmt w:val="decimal"/>
      <w:pStyle w:val="NumPara2"/>
      <w:suff w:val="nothing"/>
      <w:lvlText w:val="Table %1"/>
      <w:lvlJc w:val="left"/>
      <w:pPr>
        <w:ind w:left="2268" w:hanging="2268"/>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1134"/>
        </w:tabs>
        <w:ind w:left="1134" w:hanging="1134"/>
      </w:pPr>
      <w:rPr>
        <w:rFonts w:ascii="Times New Roman" w:hAnsi="Times New Roman" w:hint="default"/>
        <w:b/>
        <w:i w:val="0"/>
        <w:caps/>
        <w:strike w:val="0"/>
        <w:dstrike w:val="0"/>
        <w:outline w:val="0"/>
        <w:shadow w:val="0"/>
        <w:emboss w:val="0"/>
        <w:imprint w:val="0"/>
        <w:vanish w:val="0"/>
        <w:sz w:val="24"/>
        <w:u w:val="none"/>
        <w:vertAlign w:val="baseline"/>
      </w:rPr>
    </w:lvl>
    <w:lvl w:ilvl="2">
      <w:start w:val="1"/>
      <w:numFmt w:val="decimal"/>
      <w:lvlText w:val="%1.%2.%3"/>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3">
      <w:start w:val="1"/>
      <w:numFmt w:val="decimal"/>
      <w:lvlText w:val="%1.%2.%3.%4"/>
      <w:lvlJc w:val="left"/>
      <w:pPr>
        <w:tabs>
          <w:tab w:val="num" w:pos="1134"/>
        </w:tabs>
        <w:ind w:left="1134" w:hanging="1134"/>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72877F78"/>
    <w:multiLevelType w:val="multilevel"/>
    <w:tmpl w:val="D32A77A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8" w15:restartNumberingAfterBreak="0">
    <w:nsid w:val="74CA35F2"/>
    <w:multiLevelType w:val="singleLevel"/>
    <w:tmpl w:val="1D5A4C68"/>
    <w:lvl w:ilvl="0">
      <w:start w:val="1"/>
      <w:numFmt w:val="decimal"/>
      <w:pStyle w:val="Subtitle"/>
      <w:lvlText w:val="%1."/>
      <w:lvlJc w:val="left"/>
      <w:pPr>
        <w:tabs>
          <w:tab w:val="num" w:pos="720"/>
        </w:tabs>
        <w:ind w:left="720" w:hanging="720"/>
      </w:pPr>
    </w:lvl>
  </w:abstractNum>
  <w:abstractNum w:abstractNumId="39" w15:restartNumberingAfterBreak="0">
    <w:nsid w:val="754A6E6F"/>
    <w:multiLevelType w:val="multilevel"/>
    <w:tmpl w:val="9BB02AD8"/>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0" w15:restartNumberingAfterBreak="0">
    <w:nsid w:val="76A601EE"/>
    <w:multiLevelType w:val="multilevel"/>
    <w:tmpl w:val="9BB02AD8"/>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1" w15:restartNumberingAfterBreak="0">
    <w:nsid w:val="791A2656"/>
    <w:multiLevelType w:val="hybridMultilevel"/>
    <w:tmpl w:val="1394665A"/>
    <w:lvl w:ilvl="0" w:tplc="B78C1D2A">
      <w:start w:val="1"/>
      <w:numFmt w:val="lowerLetter"/>
      <w:lvlText w:val="(%1)"/>
      <w:lvlJc w:val="left"/>
      <w:pPr>
        <w:ind w:left="454"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4E0354"/>
    <w:multiLevelType w:val="hybridMultilevel"/>
    <w:tmpl w:val="D0607A32"/>
    <w:lvl w:ilvl="0" w:tplc="04090011">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3" w15:restartNumberingAfterBreak="0">
    <w:nsid w:val="7CE816D6"/>
    <w:multiLevelType w:val="multilevel"/>
    <w:tmpl w:val="9F9E02A8"/>
    <w:lvl w:ilvl="0">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bullet"/>
      <w:lvlText w:val="-"/>
      <w:lvlJc w:val="left"/>
      <w:pPr>
        <w:ind w:left="1418" w:hanging="284"/>
      </w:pPr>
      <w:rPr>
        <w:rFonts w:ascii="Arial" w:hAnsi="Aria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FC33609"/>
    <w:multiLevelType w:val="multilevel"/>
    <w:tmpl w:val="33BAD384"/>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2055347292">
    <w:abstractNumId w:val="43"/>
  </w:num>
  <w:num w:numId="2" w16cid:durableId="630088204">
    <w:abstractNumId w:val="16"/>
  </w:num>
  <w:num w:numId="3" w16cid:durableId="2017224649">
    <w:abstractNumId w:val="33"/>
  </w:num>
  <w:num w:numId="4" w16cid:durableId="655034737">
    <w:abstractNumId w:val="11"/>
  </w:num>
  <w:num w:numId="5" w16cid:durableId="1913151991">
    <w:abstractNumId w:val="34"/>
  </w:num>
  <w:num w:numId="6" w16cid:durableId="2097437064">
    <w:abstractNumId w:val="41"/>
  </w:num>
  <w:num w:numId="7" w16cid:durableId="1935624147">
    <w:abstractNumId w:val="32"/>
  </w:num>
  <w:num w:numId="8" w16cid:durableId="1178500067">
    <w:abstractNumId w:val="38"/>
  </w:num>
  <w:num w:numId="9" w16cid:durableId="138811435">
    <w:abstractNumId w:val="9"/>
  </w:num>
  <w:num w:numId="10" w16cid:durableId="1783182170">
    <w:abstractNumId w:val="28"/>
  </w:num>
  <w:num w:numId="11" w16cid:durableId="791947940">
    <w:abstractNumId w:val="18"/>
  </w:num>
  <w:num w:numId="12" w16cid:durableId="149833635">
    <w:abstractNumId w:val="20"/>
  </w:num>
  <w:num w:numId="13" w16cid:durableId="1812333050">
    <w:abstractNumId w:val="7"/>
  </w:num>
  <w:num w:numId="14" w16cid:durableId="57942877">
    <w:abstractNumId w:val="12"/>
  </w:num>
  <w:num w:numId="15" w16cid:durableId="1529834405">
    <w:abstractNumId w:val="36"/>
  </w:num>
  <w:num w:numId="16" w16cid:durableId="1639337762">
    <w:abstractNumId w:val="1"/>
  </w:num>
  <w:num w:numId="17" w16cid:durableId="365721976">
    <w:abstractNumId w:val="0"/>
  </w:num>
  <w:num w:numId="18" w16cid:durableId="1346055999">
    <w:abstractNumId w:val="39"/>
  </w:num>
  <w:num w:numId="19" w16cid:durableId="1129206811">
    <w:abstractNumId w:val="27"/>
  </w:num>
  <w:num w:numId="20" w16cid:durableId="1674406517">
    <w:abstractNumId w:val="29"/>
  </w:num>
  <w:num w:numId="21" w16cid:durableId="1413433725">
    <w:abstractNumId w:val="13"/>
  </w:num>
  <w:num w:numId="22" w16cid:durableId="2066298320">
    <w:abstractNumId w:val="10"/>
  </w:num>
  <w:num w:numId="23" w16cid:durableId="994839452">
    <w:abstractNumId w:val="2"/>
  </w:num>
  <w:num w:numId="24" w16cid:durableId="311300465">
    <w:abstractNumId w:val="40"/>
  </w:num>
  <w:num w:numId="25" w16cid:durableId="1187984080">
    <w:abstractNumId w:val="17"/>
  </w:num>
  <w:num w:numId="26" w16cid:durableId="540283060">
    <w:abstractNumId w:val="4"/>
  </w:num>
  <w:num w:numId="27" w16cid:durableId="2056851285">
    <w:abstractNumId w:val="21"/>
  </w:num>
  <w:num w:numId="28" w16cid:durableId="1512182163">
    <w:abstractNumId w:val="42"/>
  </w:num>
  <w:num w:numId="29" w16cid:durableId="1688020299">
    <w:abstractNumId w:val="25"/>
  </w:num>
  <w:num w:numId="30" w16cid:durableId="1887596372">
    <w:abstractNumId w:val="24"/>
  </w:num>
  <w:num w:numId="31" w16cid:durableId="864902096">
    <w:abstractNumId w:val="5"/>
  </w:num>
  <w:num w:numId="32" w16cid:durableId="1910847504">
    <w:abstractNumId w:val="22"/>
  </w:num>
  <w:num w:numId="33" w16cid:durableId="119080148">
    <w:abstractNumId w:val="31"/>
  </w:num>
  <w:num w:numId="34" w16cid:durableId="1768312378">
    <w:abstractNumId w:val="26"/>
  </w:num>
  <w:num w:numId="35" w16cid:durableId="1114640250">
    <w:abstractNumId w:val="35"/>
  </w:num>
  <w:num w:numId="36" w16cid:durableId="2070567798">
    <w:abstractNumId w:val="6"/>
  </w:num>
  <w:num w:numId="37" w16cid:durableId="238248365">
    <w:abstractNumId w:val="19"/>
  </w:num>
  <w:num w:numId="38" w16cid:durableId="2116318787">
    <w:abstractNumId w:val="37"/>
  </w:num>
  <w:num w:numId="39" w16cid:durableId="997686291">
    <w:abstractNumId w:val="14"/>
  </w:num>
  <w:num w:numId="40" w16cid:durableId="742416508">
    <w:abstractNumId w:val="3"/>
  </w:num>
  <w:num w:numId="41" w16cid:durableId="1038241750">
    <w:abstractNumId w:val="44"/>
  </w:num>
  <w:num w:numId="42" w16cid:durableId="290677537">
    <w:abstractNumId w:val="30"/>
  </w:num>
  <w:num w:numId="43" w16cid:durableId="670065905">
    <w:abstractNumId w:val="8"/>
  </w:num>
  <w:num w:numId="44" w16cid:durableId="1829710478">
    <w:abstractNumId w:val="23"/>
  </w:num>
  <w:num w:numId="45" w16cid:durableId="27683600">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FA4"/>
    <w:rsid w:val="00015425"/>
    <w:rsid w:val="00016038"/>
    <w:rsid w:val="00025FD5"/>
    <w:rsid w:val="000275D4"/>
    <w:rsid w:val="00037AB8"/>
    <w:rsid w:val="00050B7F"/>
    <w:rsid w:val="00050E7C"/>
    <w:rsid w:val="000544AF"/>
    <w:rsid w:val="0005480E"/>
    <w:rsid w:val="00061E89"/>
    <w:rsid w:val="000713CB"/>
    <w:rsid w:val="00071BE7"/>
    <w:rsid w:val="00072744"/>
    <w:rsid w:val="000752C9"/>
    <w:rsid w:val="00086BA1"/>
    <w:rsid w:val="000906D9"/>
    <w:rsid w:val="000A42A3"/>
    <w:rsid w:val="000C1C6E"/>
    <w:rsid w:val="000C1FA0"/>
    <w:rsid w:val="000D593F"/>
    <w:rsid w:val="000D624B"/>
    <w:rsid w:val="000E0C83"/>
    <w:rsid w:val="000E0EA4"/>
    <w:rsid w:val="000E75EE"/>
    <w:rsid w:val="000F0E84"/>
    <w:rsid w:val="000F5D84"/>
    <w:rsid w:val="00124D19"/>
    <w:rsid w:val="00126FAC"/>
    <w:rsid w:val="00131A0D"/>
    <w:rsid w:val="00134A8E"/>
    <w:rsid w:val="001421D8"/>
    <w:rsid w:val="00156F02"/>
    <w:rsid w:val="00157CFE"/>
    <w:rsid w:val="001604BA"/>
    <w:rsid w:val="00164222"/>
    <w:rsid w:val="00165B55"/>
    <w:rsid w:val="001916F3"/>
    <w:rsid w:val="001B2DDF"/>
    <w:rsid w:val="001B4686"/>
    <w:rsid w:val="001B4A50"/>
    <w:rsid w:val="001B580A"/>
    <w:rsid w:val="001D4EA7"/>
    <w:rsid w:val="001D606F"/>
    <w:rsid w:val="001E029A"/>
    <w:rsid w:val="001E21EA"/>
    <w:rsid w:val="001F6787"/>
    <w:rsid w:val="00200670"/>
    <w:rsid w:val="0020089D"/>
    <w:rsid w:val="0020356B"/>
    <w:rsid w:val="00210651"/>
    <w:rsid w:val="00212EE3"/>
    <w:rsid w:val="00216A58"/>
    <w:rsid w:val="00222D67"/>
    <w:rsid w:val="00224A97"/>
    <w:rsid w:val="00226FAE"/>
    <w:rsid w:val="00233F4A"/>
    <w:rsid w:val="00235198"/>
    <w:rsid w:val="002364B2"/>
    <w:rsid w:val="00242515"/>
    <w:rsid w:val="002456B3"/>
    <w:rsid w:val="00251573"/>
    <w:rsid w:val="002540D2"/>
    <w:rsid w:val="00254A7F"/>
    <w:rsid w:val="00254F72"/>
    <w:rsid w:val="002620F2"/>
    <w:rsid w:val="002701FE"/>
    <w:rsid w:val="00270837"/>
    <w:rsid w:val="00275943"/>
    <w:rsid w:val="002768FA"/>
    <w:rsid w:val="002818D1"/>
    <w:rsid w:val="00282F4B"/>
    <w:rsid w:val="002844FF"/>
    <w:rsid w:val="00292407"/>
    <w:rsid w:val="002A3D51"/>
    <w:rsid w:val="002C269E"/>
    <w:rsid w:val="002D2313"/>
    <w:rsid w:val="002D27D3"/>
    <w:rsid w:val="002D44B5"/>
    <w:rsid w:val="002D6F7C"/>
    <w:rsid w:val="002E1290"/>
    <w:rsid w:val="002F6A05"/>
    <w:rsid w:val="00310998"/>
    <w:rsid w:val="00315042"/>
    <w:rsid w:val="003163C0"/>
    <w:rsid w:val="00326645"/>
    <w:rsid w:val="00326DF1"/>
    <w:rsid w:val="0033055E"/>
    <w:rsid w:val="00336F4A"/>
    <w:rsid w:val="00337EBD"/>
    <w:rsid w:val="00341FBA"/>
    <w:rsid w:val="003505FC"/>
    <w:rsid w:val="00351385"/>
    <w:rsid w:val="00353349"/>
    <w:rsid w:val="003551E9"/>
    <w:rsid w:val="00361FFB"/>
    <w:rsid w:val="0036505E"/>
    <w:rsid w:val="003751C0"/>
    <w:rsid w:val="003810D6"/>
    <w:rsid w:val="00381999"/>
    <w:rsid w:val="003849C4"/>
    <w:rsid w:val="00390A32"/>
    <w:rsid w:val="00390F1C"/>
    <w:rsid w:val="00393FE0"/>
    <w:rsid w:val="00395939"/>
    <w:rsid w:val="003A28ED"/>
    <w:rsid w:val="003A7FEA"/>
    <w:rsid w:val="003B08F7"/>
    <w:rsid w:val="003C66EA"/>
    <w:rsid w:val="003D0A15"/>
    <w:rsid w:val="003D79D4"/>
    <w:rsid w:val="003E1392"/>
    <w:rsid w:val="003F1635"/>
    <w:rsid w:val="003F1AFB"/>
    <w:rsid w:val="003F2BD9"/>
    <w:rsid w:val="003F2F89"/>
    <w:rsid w:val="003F5326"/>
    <w:rsid w:val="00405597"/>
    <w:rsid w:val="00407492"/>
    <w:rsid w:val="00412AB3"/>
    <w:rsid w:val="00416189"/>
    <w:rsid w:val="00417614"/>
    <w:rsid w:val="004241E1"/>
    <w:rsid w:val="00442DD4"/>
    <w:rsid w:val="004455A2"/>
    <w:rsid w:val="00450EC7"/>
    <w:rsid w:val="004517A0"/>
    <w:rsid w:val="00451D88"/>
    <w:rsid w:val="0045583D"/>
    <w:rsid w:val="00455AF5"/>
    <w:rsid w:val="00460A6E"/>
    <w:rsid w:val="004651F6"/>
    <w:rsid w:val="00473119"/>
    <w:rsid w:val="00484C94"/>
    <w:rsid w:val="00490074"/>
    <w:rsid w:val="004900E7"/>
    <w:rsid w:val="00490A0E"/>
    <w:rsid w:val="00494268"/>
    <w:rsid w:val="00497AF2"/>
    <w:rsid w:val="004A4B45"/>
    <w:rsid w:val="004B43B2"/>
    <w:rsid w:val="004B4C1A"/>
    <w:rsid w:val="004D78A6"/>
    <w:rsid w:val="004D7B5E"/>
    <w:rsid w:val="004E2E6E"/>
    <w:rsid w:val="004E49CF"/>
    <w:rsid w:val="004E5386"/>
    <w:rsid w:val="004E5F05"/>
    <w:rsid w:val="004F1DC5"/>
    <w:rsid w:val="004F3BFF"/>
    <w:rsid w:val="004F4641"/>
    <w:rsid w:val="00501528"/>
    <w:rsid w:val="00501A17"/>
    <w:rsid w:val="00501BE8"/>
    <w:rsid w:val="0050228E"/>
    <w:rsid w:val="0050312E"/>
    <w:rsid w:val="005057F1"/>
    <w:rsid w:val="00507352"/>
    <w:rsid w:val="00521EB0"/>
    <w:rsid w:val="0053191C"/>
    <w:rsid w:val="00533903"/>
    <w:rsid w:val="00541A33"/>
    <w:rsid w:val="0055071B"/>
    <w:rsid w:val="005564FE"/>
    <w:rsid w:val="005567FD"/>
    <w:rsid w:val="0055773F"/>
    <w:rsid w:val="005640AC"/>
    <w:rsid w:val="00565614"/>
    <w:rsid w:val="0056739B"/>
    <w:rsid w:val="00567820"/>
    <w:rsid w:val="0057386A"/>
    <w:rsid w:val="00576321"/>
    <w:rsid w:val="0058007D"/>
    <w:rsid w:val="00585925"/>
    <w:rsid w:val="005929AA"/>
    <w:rsid w:val="00595688"/>
    <w:rsid w:val="005A1AD8"/>
    <w:rsid w:val="005A4664"/>
    <w:rsid w:val="005A4CB5"/>
    <w:rsid w:val="005B01BC"/>
    <w:rsid w:val="005B554F"/>
    <w:rsid w:val="005B5DBF"/>
    <w:rsid w:val="005D1014"/>
    <w:rsid w:val="005D5A32"/>
    <w:rsid w:val="005E2C1F"/>
    <w:rsid w:val="005E4096"/>
    <w:rsid w:val="005E6EE4"/>
    <w:rsid w:val="005F2F1E"/>
    <w:rsid w:val="00602506"/>
    <w:rsid w:val="00614C56"/>
    <w:rsid w:val="006226A4"/>
    <w:rsid w:val="0062694F"/>
    <w:rsid w:val="00630AD8"/>
    <w:rsid w:val="00643222"/>
    <w:rsid w:val="00644328"/>
    <w:rsid w:val="006468E7"/>
    <w:rsid w:val="0064699E"/>
    <w:rsid w:val="00655055"/>
    <w:rsid w:val="00664E2E"/>
    <w:rsid w:val="00665EEE"/>
    <w:rsid w:val="0066761D"/>
    <w:rsid w:val="00673222"/>
    <w:rsid w:val="0068174B"/>
    <w:rsid w:val="00685FAF"/>
    <w:rsid w:val="006874A3"/>
    <w:rsid w:val="00690E69"/>
    <w:rsid w:val="006A0442"/>
    <w:rsid w:val="006A2828"/>
    <w:rsid w:val="006A5C73"/>
    <w:rsid w:val="006B160E"/>
    <w:rsid w:val="006E0D97"/>
    <w:rsid w:val="006E38B0"/>
    <w:rsid w:val="006F185B"/>
    <w:rsid w:val="006F300D"/>
    <w:rsid w:val="006F6A40"/>
    <w:rsid w:val="006F7524"/>
    <w:rsid w:val="007038A5"/>
    <w:rsid w:val="007115A1"/>
    <w:rsid w:val="00713DE0"/>
    <w:rsid w:val="00714F26"/>
    <w:rsid w:val="00723B97"/>
    <w:rsid w:val="007248C9"/>
    <w:rsid w:val="007464E6"/>
    <w:rsid w:val="00746990"/>
    <w:rsid w:val="00756D83"/>
    <w:rsid w:val="00757A9F"/>
    <w:rsid w:val="0076140F"/>
    <w:rsid w:val="007713E5"/>
    <w:rsid w:val="0077741F"/>
    <w:rsid w:val="007834BF"/>
    <w:rsid w:val="00785854"/>
    <w:rsid w:val="0078764A"/>
    <w:rsid w:val="007876A2"/>
    <w:rsid w:val="007917A7"/>
    <w:rsid w:val="00796EA3"/>
    <w:rsid w:val="007A1C38"/>
    <w:rsid w:val="007A3271"/>
    <w:rsid w:val="007B32C6"/>
    <w:rsid w:val="007B3BD2"/>
    <w:rsid w:val="007B71FF"/>
    <w:rsid w:val="007C0E85"/>
    <w:rsid w:val="007C1ABA"/>
    <w:rsid w:val="007C5743"/>
    <w:rsid w:val="007C6D8E"/>
    <w:rsid w:val="007D4460"/>
    <w:rsid w:val="007E71B5"/>
    <w:rsid w:val="007F18C1"/>
    <w:rsid w:val="007F5348"/>
    <w:rsid w:val="0080220A"/>
    <w:rsid w:val="00802B2C"/>
    <w:rsid w:val="00804813"/>
    <w:rsid w:val="00810261"/>
    <w:rsid w:val="00810992"/>
    <w:rsid w:val="0081485D"/>
    <w:rsid w:val="00817396"/>
    <w:rsid w:val="00821A6E"/>
    <w:rsid w:val="00824D3A"/>
    <w:rsid w:val="0083411A"/>
    <w:rsid w:val="00834702"/>
    <w:rsid w:val="00835DF5"/>
    <w:rsid w:val="00840B97"/>
    <w:rsid w:val="00855A86"/>
    <w:rsid w:val="008573FD"/>
    <w:rsid w:val="00857F79"/>
    <w:rsid w:val="008603FC"/>
    <w:rsid w:val="00863A2C"/>
    <w:rsid w:val="00866057"/>
    <w:rsid w:val="00870C14"/>
    <w:rsid w:val="008729B6"/>
    <w:rsid w:val="00876EE2"/>
    <w:rsid w:val="00877FC9"/>
    <w:rsid w:val="00884F19"/>
    <w:rsid w:val="00892AE4"/>
    <w:rsid w:val="00896D5F"/>
    <w:rsid w:val="00897C02"/>
    <w:rsid w:val="008B36C8"/>
    <w:rsid w:val="008B78B6"/>
    <w:rsid w:val="008C009D"/>
    <w:rsid w:val="008C00A5"/>
    <w:rsid w:val="008C38B1"/>
    <w:rsid w:val="008D0380"/>
    <w:rsid w:val="008D3723"/>
    <w:rsid w:val="008E2727"/>
    <w:rsid w:val="008E7FE9"/>
    <w:rsid w:val="008F0FE0"/>
    <w:rsid w:val="00902C4B"/>
    <w:rsid w:val="009108A5"/>
    <w:rsid w:val="0093705D"/>
    <w:rsid w:val="00937D22"/>
    <w:rsid w:val="009524DF"/>
    <w:rsid w:val="00954772"/>
    <w:rsid w:val="00954F5F"/>
    <w:rsid w:val="009609CF"/>
    <w:rsid w:val="00960A14"/>
    <w:rsid w:val="00961AA5"/>
    <w:rsid w:val="00975381"/>
    <w:rsid w:val="009857E3"/>
    <w:rsid w:val="009869D1"/>
    <w:rsid w:val="00992A09"/>
    <w:rsid w:val="00993A69"/>
    <w:rsid w:val="009951A9"/>
    <w:rsid w:val="00996AF9"/>
    <w:rsid w:val="009A1179"/>
    <w:rsid w:val="009B7570"/>
    <w:rsid w:val="009C02BC"/>
    <w:rsid w:val="009C3615"/>
    <w:rsid w:val="009C77E0"/>
    <w:rsid w:val="009D1A88"/>
    <w:rsid w:val="009D21F5"/>
    <w:rsid w:val="009D3439"/>
    <w:rsid w:val="009D4F9F"/>
    <w:rsid w:val="009E3182"/>
    <w:rsid w:val="009E7A38"/>
    <w:rsid w:val="009F1B48"/>
    <w:rsid w:val="009F6EB5"/>
    <w:rsid w:val="00A06722"/>
    <w:rsid w:val="00A06D2D"/>
    <w:rsid w:val="00A06F10"/>
    <w:rsid w:val="00A103DF"/>
    <w:rsid w:val="00A12F94"/>
    <w:rsid w:val="00A150AF"/>
    <w:rsid w:val="00A1686D"/>
    <w:rsid w:val="00A16BBE"/>
    <w:rsid w:val="00A215AA"/>
    <w:rsid w:val="00A21BE2"/>
    <w:rsid w:val="00A245F8"/>
    <w:rsid w:val="00A25FA4"/>
    <w:rsid w:val="00A4409A"/>
    <w:rsid w:val="00A50DDD"/>
    <w:rsid w:val="00A52842"/>
    <w:rsid w:val="00A54A3C"/>
    <w:rsid w:val="00A61840"/>
    <w:rsid w:val="00A65A36"/>
    <w:rsid w:val="00A66ED6"/>
    <w:rsid w:val="00A8727E"/>
    <w:rsid w:val="00A87ADC"/>
    <w:rsid w:val="00A9038A"/>
    <w:rsid w:val="00A918A6"/>
    <w:rsid w:val="00A91E28"/>
    <w:rsid w:val="00A92774"/>
    <w:rsid w:val="00A9389E"/>
    <w:rsid w:val="00AA44F9"/>
    <w:rsid w:val="00AC0699"/>
    <w:rsid w:val="00AC19B1"/>
    <w:rsid w:val="00AD3E9F"/>
    <w:rsid w:val="00AE2058"/>
    <w:rsid w:val="00AE24D6"/>
    <w:rsid w:val="00AE4726"/>
    <w:rsid w:val="00AF6A91"/>
    <w:rsid w:val="00B15EC9"/>
    <w:rsid w:val="00B167C2"/>
    <w:rsid w:val="00B23A55"/>
    <w:rsid w:val="00B255B3"/>
    <w:rsid w:val="00B25632"/>
    <w:rsid w:val="00B25F45"/>
    <w:rsid w:val="00B267C4"/>
    <w:rsid w:val="00B37CFA"/>
    <w:rsid w:val="00B525CC"/>
    <w:rsid w:val="00B65990"/>
    <w:rsid w:val="00B775B7"/>
    <w:rsid w:val="00B85D65"/>
    <w:rsid w:val="00B90505"/>
    <w:rsid w:val="00BA5EDF"/>
    <w:rsid w:val="00BB0F66"/>
    <w:rsid w:val="00BB2B47"/>
    <w:rsid w:val="00BB4354"/>
    <w:rsid w:val="00BC0642"/>
    <w:rsid w:val="00BC525D"/>
    <w:rsid w:val="00BD51A7"/>
    <w:rsid w:val="00BD60D7"/>
    <w:rsid w:val="00BE0415"/>
    <w:rsid w:val="00BE11AE"/>
    <w:rsid w:val="00BE2EDD"/>
    <w:rsid w:val="00BE7577"/>
    <w:rsid w:val="00BF0AF9"/>
    <w:rsid w:val="00BF39BE"/>
    <w:rsid w:val="00BF43A8"/>
    <w:rsid w:val="00BF5764"/>
    <w:rsid w:val="00C03449"/>
    <w:rsid w:val="00C11F09"/>
    <w:rsid w:val="00C13DF3"/>
    <w:rsid w:val="00C22A4A"/>
    <w:rsid w:val="00C23ABD"/>
    <w:rsid w:val="00C27981"/>
    <w:rsid w:val="00C3610B"/>
    <w:rsid w:val="00C3704D"/>
    <w:rsid w:val="00C426BA"/>
    <w:rsid w:val="00C441AE"/>
    <w:rsid w:val="00C448ED"/>
    <w:rsid w:val="00C60201"/>
    <w:rsid w:val="00C72148"/>
    <w:rsid w:val="00C72401"/>
    <w:rsid w:val="00C812E7"/>
    <w:rsid w:val="00C814BC"/>
    <w:rsid w:val="00C83AEA"/>
    <w:rsid w:val="00C86AF8"/>
    <w:rsid w:val="00C90A28"/>
    <w:rsid w:val="00C949FA"/>
    <w:rsid w:val="00C96401"/>
    <w:rsid w:val="00C9703C"/>
    <w:rsid w:val="00CA21F4"/>
    <w:rsid w:val="00CA55DF"/>
    <w:rsid w:val="00CB4B2C"/>
    <w:rsid w:val="00CB62AC"/>
    <w:rsid w:val="00CB728A"/>
    <w:rsid w:val="00CD1577"/>
    <w:rsid w:val="00CD169A"/>
    <w:rsid w:val="00CD3FB4"/>
    <w:rsid w:val="00CD4624"/>
    <w:rsid w:val="00CE28E1"/>
    <w:rsid w:val="00CE2D8D"/>
    <w:rsid w:val="00CF1C3A"/>
    <w:rsid w:val="00CF7393"/>
    <w:rsid w:val="00D054AA"/>
    <w:rsid w:val="00D06F72"/>
    <w:rsid w:val="00D138D8"/>
    <w:rsid w:val="00D16BDE"/>
    <w:rsid w:val="00D20128"/>
    <w:rsid w:val="00D27F59"/>
    <w:rsid w:val="00D371AA"/>
    <w:rsid w:val="00D41658"/>
    <w:rsid w:val="00D42F53"/>
    <w:rsid w:val="00D5137B"/>
    <w:rsid w:val="00D51D08"/>
    <w:rsid w:val="00D52950"/>
    <w:rsid w:val="00D61685"/>
    <w:rsid w:val="00D65DAF"/>
    <w:rsid w:val="00D70349"/>
    <w:rsid w:val="00D73FD8"/>
    <w:rsid w:val="00D90D19"/>
    <w:rsid w:val="00DA3A66"/>
    <w:rsid w:val="00DA45F3"/>
    <w:rsid w:val="00DB0B17"/>
    <w:rsid w:val="00DC68FF"/>
    <w:rsid w:val="00DD3D09"/>
    <w:rsid w:val="00DE44C0"/>
    <w:rsid w:val="00DF386D"/>
    <w:rsid w:val="00E00605"/>
    <w:rsid w:val="00E036F7"/>
    <w:rsid w:val="00E05F32"/>
    <w:rsid w:val="00E06A89"/>
    <w:rsid w:val="00E15710"/>
    <w:rsid w:val="00E207F5"/>
    <w:rsid w:val="00E2578F"/>
    <w:rsid w:val="00E27D58"/>
    <w:rsid w:val="00E3136C"/>
    <w:rsid w:val="00E44348"/>
    <w:rsid w:val="00E45515"/>
    <w:rsid w:val="00E61293"/>
    <w:rsid w:val="00E63E62"/>
    <w:rsid w:val="00E6477A"/>
    <w:rsid w:val="00E7422D"/>
    <w:rsid w:val="00E778A1"/>
    <w:rsid w:val="00E80B68"/>
    <w:rsid w:val="00E819A0"/>
    <w:rsid w:val="00E91193"/>
    <w:rsid w:val="00E9369C"/>
    <w:rsid w:val="00E959A0"/>
    <w:rsid w:val="00E96DD4"/>
    <w:rsid w:val="00EA28FC"/>
    <w:rsid w:val="00EB05A0"/>
    <w:rsid w:val="00EB6F57"/>
    <w:rsid w:val="00EC44D2"/>
    <w:rsid w:val="00ED08DD"/>
    <w:rsid w:val="00EE5444"/>
    <w:rsid w:val="00EF2838"/>
    <w:rsid w:val="00EF4974"/>
    <w:rsid w:val="00F0126F"/>
    <w:rsid w:val="00F03E0F"/>
    <w:rsid w:val="00F04E91"/>
    <w:rsid w:val="00F05BD2"/>
    <w:rsid w:val="00F12F24"/>
    <w:rsid w:val="00F15CF1"/>
    <w:rsid w:val="00F22CAD"/>
    <w:rsid w:val="00F243CD"/>
    <w:rsid w:val="00F24D68"/>
    <w:rsid w:val="00F30A54"/>
    <w:rsid w:val="00F31459"/>
    <w:rsid w:val="00F330F2"/>
    <w:rsid w:val="00F338CC"/>
    <w:rsid w:val="00F350B8"/>
    <w:rsid w:val="00F354C2"/>
    <w:rsid w:val="00F37ABB"/>
    <w:rsid w:val="00F37CFA"/>
    <w:rsid w:val="00F56C17"/>
    <w:rsid w:val="00F57BE6"/>
    <w:rsid w:val="00F638EA"/>
    <w:rsid w:val="00F63FDB"/>
    <w:rsid w:val="00F809A4"/>
    <w:rsid w:val="00F833F9"/>
    <w:rsid w:val="00F86B63"/>
    <w:rsid w:val="00F910A8"/>
    <w:rsid w:val="00FA0B40"/>
    <w:rsid w:val="00FA2898"/>
    <w:rsid w:val="00FA55BF"/>
    <w:rsid w:val="00FC44CD"/>
    <w:rsid w:val="00FD3393"/>
    <w:rsid w:val="00FE2A1B"/>
    <w:rsid w:val="00FE575C"/>
    <w:rsid w:val="00FE6BB9"/>
    <w:rsid w:val="00FF3D80"/>
    <w:rsid w:val="171B209A"/>
    <w:rsid w:val="22658DF6"/>
    <w:rsid w:val="339BFE21"/>
    <w:rsid w:val="3585878C"/>
    <w:rsid w:val="380AA389"/>
    <w:rsid w:val="4198DE1F"/>
    <w:rsid w:val="449EF0EF"/>
    <w:rsid w:val="7DBE4326"/>
  </w:rsids>
  <m:mathPr>
    <m:mathFont m:val="Cambria Math"/>
    <m:brkBin m:val="before"/>
    <m:brkBinSub m:val="--"/>
    <m:smallFrac m:val="0"/>
    <m:dispDef/>
    <m:lMargin m:val="0"/>
    <m:rMargin m:val="0"/>
    <m:defJc m:val="centerGroup"/>
    <m:wrapIndent m:val="1440"/>
    <m:intLim m:val="subSup"/>
    <m:naryLim m:val="undOvr"/>
  </m:mathPr>
  <w:themeFontLang w:val="en-US"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70D7E"/>
  <w15:docId w15:val="{246C4B1A-C58B-4143-B3F2-4F46C571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B55"/>
    <w:pPr>
      <w:spacing w:after="0" w:line="240" w:lineRule="auto"/>
    </w:pPr>
    <w:rPr>
      <w:rFonts w:ascii="Verdana" w:hAnsi="Verdana"/>
      <w:sz w:val="20"/>
      <w:lang w:val="en-GB"/>
    </w:rPr>
  </w:style>
  <w:style w:type="paragraph" w:styleId="Heading1">
    <w:name w:val="heading 1"/>
    <w:aliases w:val="Chapter,L1,BMT Heading 1,Chapter 1:,ALK_K1,OG Heading 1,Heading 1 AGT ESIA,RSKH1,RSKHeading 1,Heading 1 BMT,Chapter No,Document Header1"/>
    <w:basedOn w:val="Normal"/>
    <w:next w:val="Normal"/>
    <w:link w:val="Heading1Char"/>
    <w:qFormat/>
    <w:rsid w:val="00B85D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Section,L2,Section head,SH,BMT Heading 2,ALK_K2,h2 main heading,OG Heading 2,ARTICLE 1.1,Title Header2"/>
    <w:basedOn w:val="Heading1"/>
    <w:next w:val="Normal"/>
    <w:link w:val="Heading2Char"/>
    <w:unhideWhenUsed/>
    <w:qFormat/>
    <w:rsid w:val="00892AE4"/>
    <w:pPr>
      <w:tabs>
        <w:tab w:val="left" w:pos="1077"/>
      </w:tabs>
      <w:spacing w:before="200" w:after="120" w:line="288" w:lineRule="auto"/>
      <w:ind w:left="1191" w:hanging="1191"/>
      <w:outlineLvl w:val="1"/>
    </w:pPr>
    <w:rPr>
      <w:rFonts w:ascii="Arial Bold" w:hAnsi="Arial Bold"/>
      <w:b w:val="0"/>
      <w:bCs w:val="0"/>
      <w:color w:val="008080"/>
      <w:kern w:val="28"/>
      <w:sz w:val="24"/>
      <w:szCs w:val="26"/>
    </w:rPr>
  </w:style>
  <w:style w:type="paragraph" w:styleId="Heading3">
    <w:name w:val="heading 3"/>
    <w:aliases w:val="Section SubHeading,L3,Report sub head,SBH,rb,BMT Heading 3,Heading 3 tarun,Subhead 2,ALK_K3,h3,1.2.3.,Level II for #'s,H3,Section Header3"/>
    <w:basedOn w:val="Heading1"/>
    <w:next w:val="Normal"/>
    <w:link w:val="Heading3Char"/>
    <w:autoRedefine/>
    <w:unhideWhenUsed/>
    <w:qFormat/>
    <w:rsid w:val="00892AE4"/>
    <w:pPr>
      <w:spacing w:before="200" w:after="120" w:line="288" w:lineRule="auto"/>
      <w:ind w:left="1134" w:hanging="1134"/>
      <w:outlineLvl w:val="2"/>
    </w:pPr>
    <w:rPr>
      <w:rFonts w:asciiTheme="minorHAnsi" w:hAnsiTheme="minorHAnsi" w:cstheme="minorHAnsi"/>
      <w:b w:val="0"/>
      <w:bCs w:val="0"/>
      <w:noProof/>
      <w:color w:val="008080"/>
      <w:kern w:val="28"/>
      <w:sz w:val="24"/>
      <w:szCs w:val="20"/>
      <w:lang w:val="en-IN"/>
    </w:rPr>
  </w:style>
  <w:style w:type="paragraph" w:styleId="Heading4">
    <w:name w:val="heading 4"/>
    <w:aliases w:val="Report Text,D Heading,Heading3.5,4 dash,d,3,Project,h4"/>
    <w:basedOn w:val="Heading1"/>
    <w:next w:val="Normal"/>
    <w:link w:val="Heading4Char"/>
    <w:autoRedefine/>
    <w:unhideWhenUsed/>
    <w:qFormat/>
    <w:rsid w:val="00892AE4"/>
    <w:pPr>
      <w:tabs>
        <w:tab w:val="left" w:pos="1077"/>
      </w:tabs>
      <w:spacing w:before="200" w:after="120" w:line="288" w:lineRule="auto"/>
      <w:ind w:left="1191" w:hanging="1191"/>
      <w:outlineLvl w:val="3"/>
    </w:pPr>
    <w:rPr>
      <w:bCs w:val="0"/>
      <w:i/>
      <w:iCs/>
      <w:color w:val="auto"/>
      <w:kern w:val="28"/>
      <w:sz w:val="20"/>
      <w:szCs w:val="20"/>
    </w:rPr>
  </w:style>
  <w:style w:type="paragraph" w:styleId="Heading5">
    <w:name w:val="heading 5"/>
    <w:aliases w:val="(a) Point"/>
    <w:basedOn w:val="Normal"/>
    <w:next w:val="Normal"/>
    <w:link w:val="Heading5Char"/>
    <w:unhideWhenUsed/>
    <w:qFormat/>
    <w:rsid w:val="002F6A0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892AE4"/>
    <w:pPr>
      <w:keepNext/>
      <w:keepLines/>
      <w:spacing w:before="200" w:line="288" w:lineRule="auto"/>
      <w:ind w:left="1152" w:hanging="1152"/>
      <w:jc w:val="both"/>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892AE4"/>
    <w:pPr>
      <w:keepNext/>
      <w:keepLines/>
      <w:spacing w:before="200" w:line="288" w:lineRule="auto"/>
      <w:ind w:left="1296" w:hanging="1296"/>
      <w:jc w:val="both"/>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892AE4"/>
    <w:pPr>
      <w:keepNext/>
      <w:keepLines/>
      <w:spacing w:before="200" w:line="288" w:lineRule="auto"/>
      <w:ind w:left="1440" w:hanging="1440"/>
      <w:jc w:val="both"/>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nhideWhenUsed/>
    <w:qFormat/>
    <w:rsid w:val="00892AE4"/>
    <w:pPr>
      <w:keepNext/>
      <w:keepLines/>
      <w:spacing w:before="200" w:line="288" w:lineRule="auto"/>
      <w:ind w:left="1584" w:hanging="1584"/>
      <w:jc w:val="both"/>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link w:val="ListParagraphChar"/>
    <w:uiPriority w:val="1"/>
    <w:qFormat/>
    <w:rsid w:val="006A5C73"/>
    <w:pPr>
      <w:ind w:left="720"/>
      <w:contextualSpacing/>
    </w:pPr>
  </w:style>
  <w:style w:type="table" w:styleId="TableGrid">
    <w:name w:val="Table Grid"/>
    <w:basedOn w:val="TableNormal"/>
    <w:uiPriority w:val="59"/>
    <w:rsid w:val="00A168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A06722"/>
    <w:rPr>
      <w:rFonts w:ascii="Tahoma" w:hAnsi="Tahoma" w:cs="Tahoma"/>
      <w:sz w:val="16"/>
      <w:szCs w:val="16"/>
    </w:rPr>
  </w:style>
  <w:style w:type="character" w:customStyle="1" w:styleId="BalloonTextChar">
    <w:name w:val="Balloon Text Char"/>
    <w:basedOn w:val="DefaultParagraphFont"/>
    <w:link w:val="BalloonText"/>
    <w:rsid w:val="00A06722"/>
    <w:rPr>
      <w:rFonts w:ascii="Tahoma" w:hAnsi="Tahoma" w:cs="Tahoma"/>
      <w:sz w:val="16"/>
      <w:szCs w:val="16"/>
      <w:lang w:val="en-GB"/>
    </w:rPr>
  </w:style>
  <w:style w:type="paragraph" w:styleId="NoSpacing">
    <w:name w:val="No Spacing"/>
    <w:link w:val="NoSpacingChar"/>
    <w:uiPriority w:val="1"/>
    <w:qFormat/>
    <w:rsid w:val="00C441AE"/>
    <w:pPr>
      <w:spacing w:after="0" w:line="240" w:lineRule="auto"/>
    </w:pPr>
    <w:rPr>
      <w:rFonts w:ascii="Verdana" w:hAnsi="Verdana"/>
      <w:sz w:val="20"/>
      <w:lang w:val="en-GB"/>
    </w:rPr>
  </w:style>
  <w:style w:type="character" w:customStyle="1" w:styleId="Heading1Char">
    <w:name w:val="Heading 1 Char"/>
    <w:aliases w:val="Chapter Char,L1 Char,BMT Heading 1 Char,Chapter 1: Char,ALK_K1 Char,OG Heading 1 Char,Heading 1 AGT ESIA Char,RSKH1 Char,RSKHeading 1 Char,Heading 1 BMT Char,Chapter No Char,Document Header1 Char"/>
    <w:basedOn w:val="DefaultParagraphFont"/>
    <w:link w:val="Heading1"/>
    <w:rsid w:val="00B85D65"/>
    <w:rPr>
      <w:rFonts w:asciiTheme="majorHAnsi" w:eastAsiaTheme="majorEastAsia" w:hAnsiTheme="majorHAnsi" w:cstheme="majorBidi"/>
      <w:b/>
      <w:bCs/>
      <w:color w:val="365F91" w:themeColor="accent1" w:themeShade="BF"/>
      <w:sz w:val="28"/>
      <w:szCs w:val="28"/>
      <w:lang w:val="en-GB"/>
    </w:rPr>
  </w:style>
  <w:style w:type="paragraph" w:styleId="Header">
    <w:name w:val="header"/>
    <w:aliases w:val="Chapter Name,page-header,ph,even,2nd pg,1st page,En-tête1,Memo,Head, Char Char,HeaderPort,ITTHEADER,h,Char Char"/>
    <w:basedOn w:val="Normal"/>
    <w:link w:val="HeaderChar"/>
    <w:unhideWhenUsed/>
    <w:rsid w:val="00F30A54"/>
    <w:pPr>
      <w:tabs>
        <w:tab w:val="center" w:pos="4513"/>
        <w:tab w:val="right" w:pos="9026"/>
      </w:tabs>
    </w:pPr>
  </w:style>
  <w:style w:type="character" w:customStyle="1" w:styleId="HeaderChar">
    <w:name w:val="Header Char"/>
    <w:aliases w:val="Chapter Name Char,page-header Char,ph Char,even Char,2nd pg Char,1st page Char,En-tête1 Char,Memo Char,Head Char, Char Char Char,HeaderPort Char,ITTHEADER Char,h Char,Char Char Char"/>
    <w:basedOn w:val="DefaultParagraphFont"/>
    <w:link w:val="Header"/>
    <w:rsid w:val="00F30A54"/>
    <w:rPr>
      <w:rFonts w:ascii="Verdana" w:hAnsi="Verdana"/>
      <w:sz w:val="20"/>
      <w:lang w:val="en-GB"/>
    </w:rPr>
  </w:style>
  <w:style w:type="paragraph" w:styleId="Footer">
    <w:name w:val="footer"/>
    <w:basedOn w:val="Normal"/>
    <w:link w:val="FooterChar"/>
    <w:uiPriority w:val="99"/>
    <w:unhideWhenUsed/>
    <w:rsid w:val="00F30A54"/>
    <w:pPr>
      <w:tabs>
        <w:tab w:val="center" w:pos="4513"/>
        <w:tab w:val="right" w:pos="9026"/>
      </w:tabs>
    </w:pPr>
  </w:style>
  <w:style w:type="character" w:customStyle="1" w:styleId="FooterChar">
    <w:name w:val="Footer Char"/>
    <w:basedOn w:val="DefaultParagraphFont"/>
    <w:link w:val="Footer"/>
    <w:uiPriority w:val="99"/>
    <w:rsid w:val="00F30A54"/>
    <w:rPr>
      <w:rFonts w:ascii="Verdana" w:hAnsi="Verdana"/>
      <w:sz w:val="20"/>
      <w:lang w:val="en-GB"/>
    </w:rPr>
  </w:style>
  <w:style w:type="character" w:styleId="CommentReference">
    <w:name w:val="annotation reference"/>
    <w:basedOn w:val="DefaultParagraphFont"/>
    <w:uiPriority w:val="99"/>
    <w:semiHidden/>
    <w:unhideWhenUsed/>
    <w:rsid w:val="00D16BDE"/>
    <w:rPr>
      <w:sz w:val="16"/>
      <w:szCs w:val="16"/>
    </w:rPr>
  </w:style>
  <w:style w:type="paragraph" w:styleId="CommentText">
    <w:name w:val="annotation text"/>
    <w:basedOn w:val="Normal"/>
    <w:link w:val="CommentTextChar"/>
    <w:unhideWhenUsed/>
    <w:rsid w:val="00D16BDE"/>
    <w:rPr>
      <w:szCs w:val="20"/>
    </w:rPr>
  </w:style>
  <w:style w:type="character" w:customStyle="1" w:styleId="CommentTextChar">
    <w:name w:val="Comment Text Char"/>
    <w:basedOn w:val="DefaultParagraphFont"/>
    <w:link w:val="CommentText"/>
    <w:rsid w:val="00D16BDE"/>
    <w:rPr>
      <w:rFonts w:ascii="Verdana" w:hAnsi="Verdana"/>
      <w:sz w:val="20"/>
      <w:szCs w:val="20"/>
      <w:lang w:val="en-GB"/>
    </w:rPr>
  </w:style>
  <w:style w:type="paragraph" w:styleId="CommentSubject">
    <w:name w:val="annotation subject"/>
    <w:basedOn w:val="CommentText"/>
    <w:next w:val="CommentText"/>
    <w:link w:val="CommentSubjectChar"/>
    <w:uiPriority w:val="99"/>
    <w:semiHidden/>
    <w:unhideWhenUsed/>
    <w:rsid w:val="00D16BDE"/>
    <w:rPr>
      <w:b/>
      <w:bCs/>
    </w:rPr>
  </w:style>
  <w:style w:type="character" w:customStyle="1" w:styleId="CommentSubjectChar">
    <w:name w:val="Comment Subject Char"/>
    <w:basedOn w:val="CommentTextChar"/>
    <w:link w:val="CommentSubject"/>
    <w:uiPriority w:val="99"/>
    <w:semiHidden/>
    <w:rsid w:val="00D16BDE"/>
    <w:rPr>
      <w:rFonts w:ascii="Verdana" w:hAnsi="Verdana"/>
      <w:b/>
      <w:bCs/>
      <w:sz w:val="20"/>
      <w:szCs w:val="20"/>
      <w:lang w:val="en-GB"/>
    </w:rPr>
  </w:style>
  <w:style w:type="character" w:customStyle="1" w:styleId="DeltaViewInsertion">
    <w:name w:val="DeltaView Insertion"/>
    <w:uiPriority w:val="99"/>
    <w:rsid w:val="00817396"/>
    <w:rPr>
      <w:color w:val="0000FF"/>
      <w:spacing w:val="0"/>
      <w:u w:val="double"/>
    </w:rPr>
  </w:style>
  <w:style w:type="character" w:styleId="Hyperlink">
    <w:name w:val="Hyperlink"/>
    <w:basedOn w:val="DefaultParagraphFont"/>
    <w:unhideWhenUsed/>
    <w:rsid w:val="00224A97"/>
    <w:rPr>
      <w:color w:val="0563C1"/>
      <w:u w:val="single"/>
    </w:rPr>
  </w:style>
  <w:style w:type="paragraph" w:styleId="BodyText">
    <w:name w:val="Body Text"/>
    <w:basedOn w:val="Normal"/>
    <w:link w:val="BodyTextChar"/>
    <w:qFormat/>
    <w:rsid w:val="008C009D"/>
    <w:pPr>
      <w:widowControl w:val="0"/>
      <w:autoSpaceDE w:val="0"/>
      <w:autoSpaceDN w:val="0"/>
    </w:pPr>
    <w:rPr>
      <w:rFonts w:ascii="Arial" w:eastAsia="Arial" w:hAnsi="Arial" w:cs="Arial"/>
      <w:sz w:val="18"/>
      <w:szCs w:val="18"/>
      <w:lang w:val="en-US"/>
    </w:rPr>
  </w:style>
  <w:style w:type="character" w:customStyle="1" w:styleId="BodyTextChar">
    <w:name w:val="Body Text Char"/>
    <w:basedOn w:val="DefaultParagraphFont"/>
    <w:link w:val="BodyText"/>
    <w:rsid w:val="008C009D"/>
    <w:rPr>
      <w:rFonts w:ascii="Arial" w:eastAsia="Arial" w:hAnsi="Arial" w:cs="Arial"/>
      <w:sz w:val="18"/>
      <w:szCs w:val="18"/>
    </w:rPr>
  </w:style>
  <w:style w:type="character" w:customStyle="1" w:styleId="Heading5Char">
    <w:name w:val="Heading 5 Char"/>
    <w:aliases w:val="(a) Point Char"/>
    <w:basedOn w:val="DefaultParagraphFont"/>
    <w:link w:val="Heading5"/>
    <w:rsid w:val="002F6A05"/>
    <w:rPr>
      <w:rFonts w:asciiTheme="majorHAnsi" w:eastAsiaTheme="majorEastAsia" w:hAnsiTheme="majorHAnsi" w:cstheme="majorBidi"/>
      <w:color w:val="365F91" w:themeColor="accent1" w:themeShade="BF"/>
      <w:sz w:val="20"/>
      <w:lang w:val="en-GB"/>
    </w:rPr>
  </w:style>
  <w:style w:type="paragraph" w:customStyle="1" w:styleId="TableParagraph">
    <w:name w:val="Table Paragraph"/>
    <w:basedOn w:val="Normal"/>
    <w:uiPriority w:val="1"/>
    <w:qFormat/>
    <w:rsid w:val="00164222"/>
    <w:pPr>
      <w:widowControl w:val="0"/>
      <w:autoSpaceDE w:val="0"/>
      <w:autoSpaceDN w:val="0"/>
    </w:pPr>
    <w:rPr>
      <w:rFonts w:ascii="Arial" w:eastAsia="Arial" w:hAnsi="Arial" w:cs="Arial"/>
      <w:sz w:val="22"/>
      <w:lang w:val="en-US"/>
    </w:rPr>
  </w:style>
  <w:style w:type="character" w:customStyle="1" w:styleId="ListParagraphChar">
    <w:name w:val="List Paragraph Char"/>
    <w:link w:val="ListParagraph"/>
    <w:uiPriority w:val="34"/>
    <w:rsid w:val="00037AB8"/>
    <w:rPr>
      <w:rFonts w:ascii="Verdana" w:hAnsi="Verdana"/>
      <w:sz w:val="20"/>
      <w:lang w:val="en-GB"/>
    </w:rPr>
  </w:style>
  <w:style w:type="character" w:styleId="Emphasis">
    <w:name w:val="Emphasis"/>
    <w:qFormat/>
    <w:rsid w:val="00037AB8"/>
    <w:rPr>
      <w:rFonts w:ascii="Arial" w:hAnsi="Arial"/>
      <w:b/>
      <w:i w:val="0"/>
      <w:iCs/>
      <w:sz w:val="24"/>
    </w:rPr>
  </w:style>
  <w:style w:type="character" w:customStyle="1" w:styleId="NoSpacingChar">
    <w:name w:val="No Spacing Char"/>
    <w:link w:val="NoSpacing"/>
    <w:uiPriority w:val="1"/>
    <w:rsid w:val="00037AB8"/>
    <w:rPr>
      <w:rFonts w:ascii="Verdana" w:hAnsi="Verdana"/>
      <w:sz w:val="20"/>
      <w:lang w:val="en-GB"/>
    </w:rPr>
  </w:style>
  <w:style w:type="character" w:customStyle="1" w:styleId="HFWLevel1asheadingtext">
    <w:name w:val="HFW Level 1 as heading (text)"/>
    <w:rsid w:val="00037AB8"/>
    <w:rPr>
      <w:b/>
    </w:rPr>
  </w:style>
  <w:style w:type="paragraph" w:customStyle="1" w:styleId="HFWLevel1">
    <w:name w:val="HFW Level 1"/>
    <w:basedOn w:val="Normal"/>
    <w:uiPriority w:val="99"/>
    <w:rsid w:val="00037AB8"/>
    <w:pPr>
      <w:numPr>
        <w:numId w:val="7"/>
      </w:numPr>
      <w:spacing w:afterLines="120" w:after="220"/>
      <w:ind w:right="29"/>
      <w:jc w:val="both"/>
      <w:outlineLvl w:val="0"/>
    </w:pPr>
    <w:rPr>
      <w:rFonts w:eastAsia="Times New Roman" w:cs="Times New Roman"/>
      <w:szCs w:val="20"/>
      <w:lang w:val="en-US"/>
    </w:rPr>
  </w:style>
  <w:style w:type="paragraph" w:customStyle="1" w:styleId="HFWLevel2">
    <w:name w:val="HFW Level 2"/>
    <w:basedOn w:val="Normal"/>
    <w:uiPriority w:val="99"/>
    <w:rsid w:val="00037AB8"/>
    <w:pPr>
      <w:numPr>
        <w:ilvl w:val="1"/>
        <w:numId w:val="7"/>
      </w:numPr>
      <w:spacing w:afterLines="120" w:after="220"/>
      <w:ind w:right="29"/>
      <w:jc w:val="both"/>
      <w:outlineLvl w:val="1"/>
    </w:pPr>
    <w:rPr>
      <w:rFonts w:eastAsia="Times New Roman" w:cs="Times New Roman"/>
      <w:szCs w:val="20"/>
      <w:lang w:val="en-US"/>
    </w:rPr>
  </w:style>
  <w:style w:type="paragraph" w:customStyle="1" w:styleId="HFWLevel3">
    <w:name w:val="HFW Level 3"/>
    <w:basedOn w:val="Normal"/>
    <w:uiPriority w:val="99"/>
    <w:rsid w:val="00037AB8"/>
    <w:pPr>
      <w:numPr>
        <w:ilvl w:val="2"/>
        <w:numId w:val="7"/>
      </w:numPr>
      <w:spacing w:afterLines="120" w:after="220"/>
      <w:ind w:right="29"/>
      <w:jc w:val="both"/>
      <w:outlineLvl w:val="2"/>
    </w:pPr>
    <w:rPr>
      <w:rFonts w:eastAsia="Times New Roman" w:cs="Times New Roman"/>
      <w:szCs w:val="20"/>
      <w:lang w:val="en-US"/>
    </w:rPr>
  </w:style>
  <w:style w:type="paragraph" w:customStyle="1" w:styleId="HFWLevel4">
    <w:name w:val="HFW Level 4"/>
    <w:basedOn w:val="Normal"/>
    <w:uiPriority w:val="99"/>
    <w:rsid w:val="00037AB8"/>
    <w:pPr>
      <w:numPr>
        <w:ilvl w:val="3"/>
        <w:numId w:val="7"/>
      </w:numPr>
      <w:spacing w:afterLines="120" w:after="220"/>
      <w:ind w:right="29"/>
      <w:jc w:val="both"/>
      <w:outlineLvl w:val="3"/>
    </w:pPr>
    <w:rPr>
      <w:rFonts w:eastAsia="Times New Roman" w:cs="Times New Roman"/>
      <w:szCs w:val="20"/>
      <w:lang w:val="en-US"/>
    </w:rPr>
  </w:style>
  <w:style w:type="paragraph" w:customStyle="1" w:styleId="HFWLevel5">
    <w:name w:val="HFW Level 5"/>
    <w:basedOn w:val="Normal"/>
    <w:uiPriority w:val="99"/>
    <w:rsid w:val="00037AB8"/>
    <w:pPr>
      <w:numPr>
        <w:ilvl w:val="4"/>
        <w:numId w:val="7"/>
      </w:numPr>
      <w:spacing w:afterLines="120" w:after="220"/>
      <w:ind w:right="29"/>
      <w:jc w:val="both"/>
      <w:outlineLvl w:val="4"/>
    </w:pPr>
    <w:rPr>
      <w:rFonts w:eastAsia="Times New Roman" w:cs="Times New Roman"/>
      <w:szCs w:val="20"/>
      <w:lang w:val="en-US"/>
    </w:rPr>
  </w:style>
  <w:style w:type="paragraph" w:customStyle="1" w:styleId="HFWLevel6">
    <w:name w:val="HFW Level 6"/>
    <w:basedOn w:val="Normal"/>
    <w:uiPriority w:val="99"/>
    <w:rsid w:val="00037AB8"/>
    <w:pPr>
      <w:numPr>
        <w:ilvl w:val="5"/>
        <w:numId w:val="7"/>
      </w:numPr>
      <w:spacing w:afterLines="120" w:after="220"/>
      <w:ind w:right="29"/>
      <w:jc w:val="both"/>
      <w:outlineLvl w:val="5"/>
    </w:pPr>
    <w:rPr>
      <w:rFonts w:eastAsia="Times New Roman" w:cs="Times New Roman"/>
      <w:szCs w:val="20"/>
      <w:lang w:val="en-US"/>
    </w:rPr>
  </w:style>
  <w:style w:type="paragraph" w:customStyle="1" w:styleId="Clientname">
    <w:name w:val="Client name"/>
    <w:basedOn w:val="Normal"/>
    <w:autoRedefine/>
    <w:rsid w:val="00C72401"/>
    <w:pPr>
      <w:spacing w:before="160" w:after="120" w:line="580" w:lineRule="exact"/>
      <w:ind w:left="1134"/>
    </w:pPr>
    <w:rPr>
      <w:rFonts w:ascii="Arial Black" w:hAnsi="Arial Black"/>
      <w:sz w:val="48"/>
    </w:rPr>
  </w:style>
  <w:style w:type="paragraph" w:customStyle="1" w:styleId="ProjectTitle">
    <w:name w:val="Project Title"/>
    <w:basedOn w:val="Clientname"/>
    <w:qFormat/>
    <w:rsid w:val="00C72401"/>
    <w:rPr>
      <w:color w:val="0E56A5"/>
    </w:rPr>
  </w:style>
  <w:style w:type="paragraph" w:customStyle="1" w:styleId="Coverdate">
    <w:name w:val="Cover date"/>
    <w:basedOn w:val="Normal"/>
    <w:autoRedefine/>
    <w:qFormat/>
    <w:rsid w:val="008E2727"/>
    <w:pPr>
      <w:spacing w:before="600" w:after="600" w:line="288" w:lineRule="auto"/>
      <w:jc w:val="both"/>
    </w:pPr>
    <w:rPr>
      <w:rFonts w:ascii="Arial" w:hAnsi="Arial" w:cs="Arial"/>
      <w:b/>
      <w:color w:val="0E56A5"/>
      <w:sz w:val="36"/>
      <w:szCs w:val="36"/>
      <w:lang w:val="en-IN"/>
    </w:rPr>
  </w:style>
  <w:style w:type="paragraph" w:styleId="NormalWeb">
    <w:name w:val="Normal (Web)"/>
    <w:basedOn w:val="Normal"/>
    <w:rsid w:val="00892AE4"/>
    <w:pPr>
      <w:spacing w:before="100" w:beforeAutospacing="1" w:after="100" w:afterAutospacing="1"/>
    </w:pPr>
    <w:rPr>
      <w:rFonts w:ascii="Times New Roman" w:eastAsia="Times New Roman" w:hAnsi="Times New Roman" w:cs="Times New Roman"/>
      <w:sz w:val="24"/>
      <w:szCs w:val="24"/>
      <w:lang w:val="en-US"/>
    </w:rPr>
  </w:style>
  <w:style w:type="character" w:customStyle="1" w:styleId="Heading2Char">
    <w:name w:val="Heading 2 Char"/>
    <w:aliases w:val="Section Char,L2 Char,Section head Char,SH Char,BMT Heading 2 Char,ALK_K2 Char,h2 main heading Char,OG Heading 2 Char,ARTICLE 1.1 Char,Title Header2 Char"/>
    <w:basedOn w:val="DefaultParagraphFont"/>
    <w:link w:val="Heading2"/>
    <w:rsid w:val="00892AE4"/>
    <w:rPr>
      <w:rFonts w:ascii="Arial Bold" w:eastAsiaTheme="majorEastAsia" w:hAnsi="Arial Bold" w:cstheme="majorBidi"/>
      <w:color w:val="008080"/>
      <w:kern w:val="28"/>
      <w:sz w:val="24"/>
      <w:szCs w:val="26"/>
      <w:lang w:val="en-GB"/>
    </w:rPr>
  </w:style>
  <w:style w:type="character" w:customStyle="1" w:styleId="Heading3Char">
    <w:name w:val="Heading 3 Char"/>
    <w:aliases w:val="Section SubHeading Char,L3 Char,Report sub head Char,SBH Char,rb Char,BMT Heading 3 Char,Heading 3 tarun Char,Subhead 2 Char,ALK_K3 Char,h3 Char,1.2.3. Char,Level II for #'s Char,H3 Char,Section Header3 Char"/>
    <w:basedOn w:val="DefaultParagraphFont"/>
    <w:link w:val="Heading3"/>
    <w:rsid w:val="00892AE4"/>
    <w:rPr>
      <w:rFonts w:eastAsiaTheme="majorEastAsia" w:cstheme="minorHAnsi"/>
      <w:noProof/>
      <w:color w:val="008080"/>
      <w:kern w:val="28"/>
      <w:sz w:val="24"/>
      <w:szCs w:val="20"/>
      <w:lang w:val="en-IN"/>
    </w:rPr>
  </w:style>
  <w:style w:type="character" w:customStyle="1" w:styleId="Heading4Char">
    <w:name w:val="Heading 4 Char"/>
    <w:aliases w:val="Report Text Char,D Heading Char,Heading3.5 Char,4 dash Char,d Char,3 Char,Project Char,h4 Char"/>
    <w:basedOn w:val="DefaultParagraphFont"/>
    <w:link w:val="Heading4"/>
    <w:rsid w:val="00892AE4"/>
    <w:rPr>
      <w:rFonts w:asciiTheme="majorHAnsi" w:eastAsiaTheme="majorEastAsia" w:hAnsiTheme="majorHAnsi" w:cstheme="majorBidi"/>
      <w:b/>
      <w:i/>
      <w:iCs/>
      <w:kern w:val="28"/>
      <w:sz w:val="20"/>
      <w:szCs w:val="20"/>
      <w:lang w:val="en-GB"/>
    </w:rPr>
  </w:style>
  <w:style w:type="character" w:customStyle="1" w:styleId="Heading6Char">
    <w:name w:val="Heading 6 Char"/>
    <w:basedOn w:val="DefaultParagraphFont"/>
    <w:link w:val="Heading6"/>
    <w:rsid w:val="00892AE4"/>
    <w:rPr>
      <w:rFonts w:asciiTheme="majorHAnsi" w:eastAsiaTheme="majorEastAsia" w:hAnsiTheme="majorHAnsi" w:cstheme="majorBidi"/>
      <w:i/>
      <w:iCs/>
      <w:color w:val="243F60" w:themeColor="accent1" w:themeShade="7F"/>
      <w:sz w:val="20"/>
      <w:lang w:val="en-GB"/>
    </w:rPr>
  </w:style>
  <w:style w:type="character" w:customStyle="1" w:styleId="Heading7Char">
    <w:name w:val="Heading 7 Char"/>
    <w:basedOn w:val="DefaultParagraphFont"/>
    <w:link w:val="Heading7"/>
    <w:rsid w:val="00892AE4"/>
    <w:rPr>
      <w:rFonts w:asciiTheme="majorHAnsi" w:eastAsiaTheme="majorEastAsia" w:hAnsiTheme="majorHAnsi" w:cstheme="majorBidi"/>
      <w:i/>
      <w:iCs/>
      <w:color w:val="404040" w:themeColor="text1" w:themeTint="BF"/>
      <w:sz w:val="20"/>
      <w:lang w:val="en-GB"/>
    </w:rPr>
  </w:style>
  <w:style w:type="character" w:customStyle="1" w:styleId="Heading8Char">
    <w:name w:val="Heading 8 Char"/>
    <w:basedOn w:val="DefaultParagraphFont"/>
    <w:link w:val="Heading8"/>
    <w:rsid w:val="00892AE4"/>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892AE4"/>
    <w:rPr>
      <w:rFonts w:asciiTheme="majorHAnsi" w:eastAsiaTheme="majorEastAsia" w:hAnsiTheme="majorHAnsi" w:cstheme="majorBidi"/>
      <w:i/>
      <w:iCs/>
      <w:color w:val="404040" w:themeColor="text1" w:themeTint="BF"/>
      <w:sz w:val="20"/>
      <w:szCs w:val="20"/>
      <w:lang w:val="en-GB"/>
    </w:rPr>
  </w:style>
  <w:style w:type="paragraph" w:styleId="BodyTextIndent">
    <w:name w:val="Body Text Indent"/>
    <w:basedOn w:val="Normal"/>
    <w:link w:val="BodyTextIndentChar"/>
    <w:unhideWhenUsed/>
    <w:rsid w:val="004517A0"/>
    <w:pPr>
      <w:spacing w:before="200" w:after="120" w:line="288" w:lineRule="auto"/>
      <w:ind w:left="283"/>
      <w:jc w:val="both"/>
    </w:pPr>
    <w:rPr>
      <w:rFonts w:asciiTheme="minorHAnsi" w:hAnsiTheme="minorHAnsi"/>
    </w:rPr>
  </w:style>
  <w:style w:type="character" w:customStyle="1" w:styleId="BodyTextIndentChar">
    <w:name w:val="Body Text Indent Char"/>
    <w:basedOn w:val="DefaultParagraphFont"/>
    <w:link w:val="BodyTextIndent"/>
    <w:rsid w:val="004517A0"/>
    <w:rPr>
      <w:sz w:val="20"/>
      <w:lang w:val="en-GB"/>
    </w:rPr>
  </w:style>
  <w:style w:type="character" w:styleId="PageNumber">
    <w:name w:val="page number"/>
    <w:basedOn w:val="DefaultParagraphFont"/>
    <w:rsid w:val="00975381"/>
  </w:style>
  <w:style w:type="paragraph" w:styleId="Title">
    <w:name w:val="Title"/>
    <w:basedOn w:val="Normal"/>
    <w:link w:val="TitleChar"/>
    <w:qFormat/>
    <w:rsid w:val="00975381"/>
    <w:pPr>
      <w:jc w:val="center"/>
    </w:pPr>
    <w:rPr>
      <w:rFonts w:ascii="Times New Roman" w:eastAsia="Times New Roman" w:hAnsi="Times New Roman" w:cs="Mangal"/>
      <w:b/>
      <w:color w:val="000000"/>
      <w:sz w:val="24"/>
      <w:szCs w:val="20"/>
      <w:u w:val="single"/>
      <w:lang w:val="x-none" w:eastAsia="x-none" w:bidi="hi-IN"/>
    </w:rPr>
  </w:style>
  <w:style w:type="character" w:customStyle="1" w:styleId="TitleChar">
    <w:name w:val="Title Char"/>
    <w:basedOn w:val="DefaultParagraphFont"/>
    <w:link w:val="Title"/>
    <w:rsid w:val="00975381"/>
    <w:rPr>
      <w:rFonts w:ascii="Times New Roman" w:eastAsia="Times New Roman" w:hAnsi="Times New Roman" w:cs="Mangal"/>
      <w:b/>
      <w:color w:val="000000"/>
      <w:sz w:val="24"/>
      <w:szCs w:val="20"/>
      <w:u w:val="single"/>
      <w:lang w:val="x-none" w:eastAsia="x-none" w:bidi="hi-IN"/>
    </w:rPr>
  </w:style>
  <w:style w:type="paragraph" w:customStyle="1" w:styleId="LeftSider">
    <w:name w:val="Left Sider"/>
    <w:aliases w:val="l"/>
    <w:basedOn w:val="Normal"/>
    <w:next w:val="Heading1"/>
    <w:rsid w:val="00975381"/>
    <w:pPr>
      <w:keepLines/>
      <w:spacing w:after="240"/>
      <w:ind w:left="850" w:right="1985" w:hanging="709"/>
      <w:jc w:val="both"/>
    </w:pPr>
    <w:rPr>
      <w:rFonts w:ascii="Palatino" w:eastAsia="Times New Roman" w:hAnsi="Palatino" w:cs="Times New Roman"/>
      <w:szCs w:val="20"/>
      <w:lang w:val="en-US"/>
    </w:rPr>
  </w:style>
  <w:style w:type="paragraph" w:styleId="BodyText2">
    <w:name w:val="Body Text 2"/>
    <w:basedOn w:val="Normal"/>
    <w:link w:val="BodyText2Char"/>
    <w:rsid w:val="00975381"/>
    <w:pPr>
      <w:spacing w:after="120" w:line="480" w:lineRule="auto"/>
    </w:pPr>
    <w:rPr>
      <w:rFonts w:ascii="Times New Roman" w:eastAsia="Times New Roman" w:hAnsi="Times New Roman" w:cs="Mangal"/>
      <w:sz w:val="24"/>
      <w:szCs w:val="24"/>
      <w:lang w:val="x-none" w:eastAsia="x-none" w:bidi="hi-IN"/>
    </w:rPr>
  </w:style>
  <w:style w:type="character" w:customStyle="1" w:styleId="BodyText2Char">
    <w:name w:val="Body Text 2 Char"/>
    <w:basedOn w:val="DefaultParagraphFont"/>
    <w:link w:val="BodyText2"/>
    <w:rsid w:val="00975381"/>
    <w:rPr>
      <w:rFonts w:ascii="Times New Roman" w:eastAsia="Times New Roman" w:hAnsi="Times New Roman" w:cs="Mangal"/>
      <w:sz w:val="24"/>
      <w:szCs w:val="24"/>
      <w:lang w:val="x-none" w:eastAsia="x-none" w:bidi="hi-IN"/>
    </w:rPr>
  </w:style>
  <w:style w:type="paragraph" w:styleId="BodyText3">
    <w:name w:val="Body Text 3"/>
    <w:basedOn w:val="Normal"/>
    <w:link w:val="BodyText3Char"/>
    <w:rsid w:val="00975381"/>
    <w:pPr>
      <w:spacing w:after="120"/>
    </w:pPr>
    <w:rPr>
      <w:rFonts w:ascii="Times New Roman" w:eastAsia="Times New Roman" w:hAnsi="Times New Roman" w:cs="Mangal"/>
      <w:sz w:val="16"/>
      <w:szCs w:val="16"/>
      <w:lang w:val="x-none" w:eastAsia="x-none" w:bidi="hi-IN"/>
    </w:rPr>
  </w:style>
  <w:style w:type="character" w:customStyle="1" w:styleId="BodyText3Char">
    <w:name w:val="Body Text 3 Char"/>
    <w:basedOn w:val="DefaultParagraphFont"/>
    <w:link w:val="BodyText3"/>
    <w:rsid w:val="00975381"/>
    <w:rPr>
      <w:rFonts w:ascii="Times New Roman" w:eastAsia="Times New Roman" w:hAnsi="Times New Roman" w:cs="Mangal"/>
      <w:sz w:val="16"/>
      <w:szCs w:val="16"/>
      <w:lang w:val="x-none" w:eastAsia="x-none" w:bidi="hi-IN"/>
    </w:rPr>
  </w:style>
  <w:style w:type="paragraph" w:customStyle="1" w:styleId="Para">
    <w:name w:val="Para"/>
    <w:aliases w:val="p"/>
    <w:basedOn w:val="Normal"/>
    <w:rsid w:val="00975381"/>
    <w:pPr>
      <w:keepLines/>
      <w:spacing w:after="240"/>
      <w:ind w:left="850" w:right="1985" w:hanging="851"/>
      <w:jc w:val="both"/>
    </w:pPr>
    <w:rPr>
      <w:rFonts w:ascii="Palatino" w:eastAsia="Times New Roman" w:hAnsi="Palatino" w:cs="Times New Roman"/>
      <w:szCs w:val="20"/>
      <w:lang w:val="en-US"/>
    </w:rPr>
  </w:style>
  <w:style w:type="paragraph" w:styleId="BlockText">
    <w:name w:val="Block Text"/>
    <w:basedOn w:val="Normal"/>
    <w:rsid w:val="00975381"/>
    <w:pPr>
      <w:ind w:left="720" w:right="720"/>
      <w:jc w:val="both"/>
    </w:pPr>
    <w:rPr>
      <w:rFonts w:ascii="Arial" w:eastAsia="Times New Roman" w:hAnsi="Arial" w:cs="Times New Roman"/>
      <w:sz w:val="22"/>
      <w:szCs w:val="20"/>
    </w:rPr>
  </w:style>
  <w:style w:type="paragraph" w:customStyle="1" w:styleId="SpecTitle">
    <w:name w:val="Spec Title"/>
    <w:aliases w:val="st,st+..."/>
    <w:basedOn w:val="Normal"/>
    <w:next w:val="Normal"/>
    <w:rsid w:val="00975381"/>
    <w:pPr>
      <w:keepNext/>
      <w:pageBreakBefore/>
      <w:spacing w:after="480"/>
      <w:ind w:left="851" w:right="1701"/>
      <w:jc w:val="center"/>
    </w:pPr>
    <w:rPr>
      <w:rFonts w:ascii="Palatino" w:eastAsia="Times New Roman" w:hAnsi="Palatino" w:cs="Times New Roman"/>
      <w:b/>
      <w:sz w:val="24"/>
      <w:szCs w:val="20"/>
      <w:lang w:val="en-US"/>
    </w:rPr>
  </w:style>
  <w:style w:type="paragraph" w:customStyle="1" w:styleId="tb">
    <w:name w:val="tb"/>
    <w:basedOn w:val="Footer"/>
    <w:rsid w:val="00975381"/>
    <w:pPr>
      <w:tabs>
        <w:tab w:val="clear" w:pos="4513"/>
        <w:tab w:val="clear" w:pos="9026"/>
        <w:tab w:val="center" w:pos="4320"/>
        <w:tab w:val="right" w:pos="8640"/>
      </w:tabs>
      <w:jc w:val="both"/>
    </w:pPr>
    <w:rPr>
      <w:rFonts w:ascii="Times New Roman" w:eastAsia="Times New Roman" w:hAnsi="Times New Roman" w:cs="Mangal"/>
      <w:sz w:val="24"/>
      <w:szCs w:val="20"/>
      <w:lang w:val="x-none" w:eastAsia="x-none" w:bidi="hi-IN"/>
    </w:rPr>
  </w:style>
  <w:style w:type="paragraph" w:styleId="BodyTextIndent3">
    <w:name w:val="Body Text Indent 3"/>
    <w:basedOn w:val="Normal"/>
    <w:link w:val="BodyTextIndent3Char"/>
    <w:rsid w:val="00975381"/>
    <w:pPr>
      <w:spacing w:after="120"/>
      <w:ind w:left="283"/>
    </w:pPr>
    <w:rPr>
      <w:rFonts w:ascii="Times New Roman" w:eastAsia="Times New Roman" w:hAnsi="Times New Roman" w:cs="Mangal"/>
      <w:sz w:val="16"/>
      <w:szCs w:val="16"/>
      <w:lang w:val="en-US" w:bidi="hi-IN"/>
    </w:rPr>
  </w:style>
  <w:style w:type="character" w:customStyle="1" w:styleId="BodyTextIndent3Char">
    <w:name w:val="Body Text Indent 3 Char"/>
    <w:basedOn w:val="DefaultParagraphFont"/>
    <w:link w:val="BodyTextIndent3"/>
    <w:rsid w:val="00975381"/>
    <w:rPr>
      <w:rFonts w:ascii="Times New Roman" w:eastAsia="Times New Roman" w:hAnsi="Times New Roman" w:cs="Mangal"/>
      <w:sz w:val="16"/>
      <w:szCs w:val="16"/>
      <w:lang w:bidi="hi-IN"/>
    </w:rPr>
  </w:style>
  <w:style w:type="paragraph" w:styleId="BodyTextIndent2">
    <w:name w:val="Body Text Indent 2"/>
    <w:basedOn w:val="Normal"/>
    <w:link w:val="BodyTextIndent2Char"/>
    <w:rsid w:val="00975381"/>
    <w:pPr>
      <w:spacing w:after="120" w:line="480" w:lineRule="auto"/>
      <w:ind w:left="283"/>
    </w:pPr>
    <w:rPr>
      <w:rFonts w:ascii="Times New Roman" w:eastAsia="Times New Roman" w:hAnsi="Times New Roman" w:cs="Mangal"/>
      <w:sz w:val="24"/>
      <w:szCs w:val="24"/>
      <w:lang w:val="en-US" w:bidi="hi-IN"/>
    </w:rPr>
  </w:style>
  <w:style w:type="character" w:customStyle="1" w:styleId="BodyTextIndent2Char">
    <w:name w:val="Body Text Indent 2 Char"/>
    <w:basedOn w:val="DefaultParagraphFont"/>
    <w:link w:val="BodyTextIndent2"/>
    <w:rsid w:val="00975381"/>
    <w:rPr>
      <w:rFonts w:ascii="Times New Roman" w:eastAsia="Times New Roman" w:hAnsi="Times New Roman" w:cs="Mangal"/>
      <w:sz w:val="24"/>
      <w:szCs w:val="24"/>
      <w:lang w:bidi="hi-IN"/>
    </w:rPr>
  </w:style>
  <w:style w:type="paragraph" w:styleId="Caption">
    <w:name w:val="caption"/>
    <w:basedOn w:val="Normal"/>
    <w:next w:val="Normal"/>
    <w:qFormat/>
    <w:rsid w:val="00975381"/>
    <w:pPr>
      <w:widowControl w:val="0"/>
    </w:pPr>
    <w:rPr>
      <w:rFonts w:ascii="Courier New" w:eastAsia="Times New Roman" w:hAnsi="Courier New" w:cs="Times New Roman"/>
      <w:snapToGrid w:val="0"/>
      <w:sz w:val="24"/>
      <w:szCs w:val="20"/>
      <w:lang w:val="en-US"/>
    </w:rPr>
  </w:style>
  <w:style w:type="paragraph" w:customStyle="1" w:styleId="matter">
    <w:name w:val="matter"/>
    <w:rsid w:val="00975381"/>
    <w:pPr>
      <w:tabs>
        <w:tab w:val="left" w:pos="737"/>
        <w:tab w:val="left" w:pos="1276"/>
        <w:tab w:val="left" w:pos="1865"/>
        <w:tab w:val="center" w:pos="6151"/>
        <w:tab w:val="right" w:pos="8164"/>
        <w:tab w:val="left" w:pos="8504"/>
      </w:tabs>
      <w:autoSpaceDE w:val="0"/>
      <w:autoSpaceDN w:val="0"/>
      <w:spacing w:after="0" w:line="240" w:lineRule="auto"/>
      <w:jc w:val="both"/>
    </w:pPr>
    <w:rPr>
      <w:rFonts w:ascii="AvantGarde Md BT" w:eastAsia="Times New Roman" w:hAnsi="AvantGarde Md BT" w:cs="Times New Roman"/>
      <w:sz w:val="24"/>
      <w:szCs w:val="24"/>
    </w:rPr>
  </w:style>
  <w:style w:type="paragraph" w:customStyle="1" w:styleId="p1">
    <w:name w:val="p1"/>
    <w:basedOn w:val="Normal"/>
    <w:rsid w:val="00975381"/>
    <w:pPr>
      <w:tabs>
        <w:tab w:val="left" w:pos="720"/>
      </w:tabs>
      <w:spacing w:before="60" w:after="60"/>
      <w:ind w:left="720"/>
      <w:jc w:val="both"/>
    </w:pPr>
    <w:rPr>
      <w:rFonts w:ascii="Helvetica" w:eastAsia="Times New Roman" w:hAnsi="Helvetica" w:cs="Times New Roman"/>
      <w:sz w:val="24"/>
      <w:szCs w:val="20"/>
      <w:lang w:val="en-US"/>
    </w:rPr>
  </w:style>
  <w:style w:type="paragraph" w:customStyle="1" w:styleId="Hi5">
    <w:name w:val="Hi_.5"/>
    <w:basedOn w:val="Normal"/>
    <w:rsid w:val="00975381"/>
    <w:pPr>
      <w:ind w:left="720" w:hanging="720"/>
      <w:jc w:val="both"/>
    </w:pPr>
    <w:rPr>
      <w:rFonts w:ascii="Times New Roman" w:eastAsia="Times New Roman" w:hAnsi="Times New Roman" w:cs="Times New Roman"/>
      <w:sz w:val="24"/>
      <w:szCs w:val="20"/>
    </w:rPr>
  </w:style>
  <w:style w:type="paragraph" w:styleId="EndnoteText">
    <w:name w:val="endnote text"/>
    <w:basedOn w:val="Normal"/>
    <w:link w:val="EndnoteTextChar"/>
    <w:rsid w:val="00975381"/>
    <w:pPr>
      <w:widowControl w:val="0"/>
    </w:pPr>
    <w:rPr>
      <w:rFonts w:ascii="Courier New" w:eastAsia="Times New Roman" w:hAnsi="Courier New" w:cs="Mangal"/>
      <w:snapToGrid w:val="0"/>
      <w:sz w:val="24"/>
      <w:szCs w:val="20"/>
      <w:lang w:val="en-US" w:bidi="hi-IN"/>
    </w:rPr>
  </w:style>
  <w:style w:type="character" w:customStyle="1" w:styleId="EndnoteTextChar">
    <w:name w:val="Endnote Text Char"/>
    <w:basedOn w:val="DefaultParagraphFont"/>
    <w:link w:val="EndnoteText"/>
    <w:rsid w:val="00975381"/>
    <w:rPr>
      <w:rFonts w:ascii="Courier New" w:eastAsia="Times New Roman" w:hAnsi="Courier New" w:cs="Mangal"/>
      <w:snapToGrid w:val="0"/>
      <w:sz w:val="24"/>
      <w:szCs w:val="20"/>
      <w:lang w:bidi="hi-IN"/>
    </w:rPr>
  </w:style>
  <w:style w:type="character" w:styleId="EndnoteReference">
    <w:name w:val="endnote reference"/>
    <w:rsid w:val="00975381"/>
    <w:rPr>
      <w:vertAlign w:val="superscript"/>
    </w:rPr>
  </w:style>
  <w:style w:type="paragraph" w:styleId="FootnoteText">
    <w:name w:val="footnote text"/>
    <w:basedOn w:val="Normal"/>
    <w:link w:val="FootnoteTextChar"/>
    <w:rsid w:val="00975381"/>
    <w:pPr>
      <w:widowControl w:val="0"/>
    </w:pPr>
    <w:rPr>
      <w:rFonts w:ascii="Courier New" w:eastAsia="Times New Roman" w:hAnsi="Courier New" w:cs="Mangal"/>
      <w:snapToGrid w:val="0"/>
      <w:sz w:val="24"/>
      <w:szCs w:val="20"/>
      <w:lang w:val="en-US" w:bidi="hi-IN"/>
    </w:rPr>
  </w:style>
  <w:style w:type="character" w:customStyle="1" w:styleId="FootnoteTextChar">
    <w:name w:val="Footnote Text Char"/>
    <w:basedOn w:val="DefaultParagraphFont"/>
    <w:link w:val="FootnoteText"/>
    <w:rsid w:val="00975381"/>
    <w:rPr>
      <w:rFonts w:ascii="Courier New" w:eastAsia="Times New Roman" w:hAnsi="Courier New" w:cs="Mangal"/>
      <w:snapToGrid w:val="0"/>
      <w:sz w:val="24"/>
      <w:szCs w:val="20"/>
      <w:lang w:bidi="hi-IN"/>
    </w:rPr>
  </w:style>
  <w:style w:type="character" w:styleId="FootnoteReference">
    <w:name w:val="footnote reference"/>
    <w:rsid w:val="00975381"/>
    <w:rPr>
      <w:vertAlign w:val="superscript"/>
    </w:rPr>
  </w:style>
  <w:style w:type="paragraph" w:styleId="TOC1">
    <w:name w:val="toc 1"/>
    <w:basedOn w:val="Normal"/>
    <w:next w:val="Normal"/>
    <w:autoRedefine/>
    <w:rsid w:val="00975381"/>
    <w:pPr>
      <w:widowControl w:val="0"/>
      <w:tabs>
        <w:tab w:val="right" w:leader="dot" w:pos="9360"/>
      </w:tabs>
      <w:suppressAutoHyphens/>
      <w:spacing w:before="480"/>
      <w:ind w:left="720" w:right="720" w:hanging="720"/>
    </w:pPr>
    <w:rPr>
      <w:rFonts w:ascii="Courier New" w:eastAsia="Times New Roman" w:hAnsi="Courier New" w:cs="Times New Roman"/>
      <w:snapToGrid w:val="0"/>
      <w:szCs w:val="20"/>
      <w:lang w:val="en-US"/>
    </w:rPr>
  </w:style>
  <w:style w:type="paragraph" w:styleId="TOC2">
    <w:name w:val="toc 2"/>
    <w:basedOn w:val="Normal"/>
    <w:next w:val="Normal"/>
    <w:autoRedefine/>
    <w:rsid w:val="00975381"/>
    <w:pPr>
      <w:widowControl w:val="0"/>
      <w:tabs>
        <w:tab w:val="right" w:leader="dot" w:pos="9360"/>
      </w:tabs>
      <w:suppressAutoHyphens/>
      <w:ind w:left="1440" w:right="720" w:hanging="720"/>
    </w:pPr>
    <w:rPr>
      <w:rFonts w:ascii="Courier New" w:eastAsia="Times New Roman" w:hAnsi="Courier New" w:cs="Times New Roman"/>
      <w:snapToGrid w:val="0"/>
      <w:szCs w:val="20"/>
      <w:lang w:val="en-US"/>
    </w:rPr>
  </w:style>
  <w:style w:type="paragraph" w:styleId="TOC3">
    <w:name w:val="toc 3"/>
    <w:basedOn w:val="Normal"/>
    <w:next w:val="Normal"/>
    <w:autoRedefine/>
    <w:rsid w:val="00975381"/>
    <w:pPr>
      <w:widowControl w:val="0"/>
      <w:tabs>
        <w:tab w:val="right" w:leader="dot" w:pos="9360"/>
      </w:tabs>
      <w:suppressAutoHyphens/>
      <w:ind w:left="2160" w:right="720" w:hanging="720"/>
    </w:pPr>
    <w:rPr>
      <w:rFonts w:ascii="Courier New" w:eastAsia="Times New Roman" w:hAnsi="Courier New" w:cs="Times New Roman"/>
      <w:snapToGrid w:val="0"/>
      <w:szCs w:val="20"/>
      <w:lang w:val="en-US"/>
    </w:rPr>
  </w:style>
  <w:style w:type="paragraph" w:styleId="TOC4">
    <w:name w:val="toc 4"/>
    <w:basedOn w:val="Normal"/>
    <w:next w:val="Normal"/>
    <w:autoRedefine/>
    <w:rsid w:val="00975381"/>
    <w:pPr>
      <w:widowControl w:val="0"/>
      <w:tabs>
        <w:tab w:val="right" w:leader="dot" w:pos="9360"/>
      </w:tabs>
      <w:suppressAutoHyphens/>
      <w:ind w:left="2880" w:right="720" w:hanging="720"/>
    </w:pPr>
    <w:rPr>
      <w:rFonts w:ascii="Courier New" w:eastAsia="Times New Roman" w:hAnsi="Courier New" w:cs="Times New Roman"/>
      <w:snapToGrid w:val="0"/>
      <w:szCs w:val="20"/>
      <w:lang w:val="en-US"/>
    </w:rPr>
  </w:style>
  <w:style w:type="paragraph" w:styleId="TOC5">
    <w:name w:val="toc 5"/>
    <w:basedOn w:val="Normal"/>
    <w:next w:val="Normal"/>
    <w:autoRedefine/>
    <w:rsid w:val="00975381"/>
    <w:pPr>
      <w:widowControl w:val="0"/>
      <w:tabs>
        <w:tab w:val="right" w:leader="dot" w:pos="9360"/>
      </w:tabs>
      <w:suppressAutoHyphens/>
      <w:ind w:left="3600" w:right="720" w:hanging="720"/>
    </w:pPr>
    <w:rPr>
      <w:rFonts w:ascii="Courier New" w:eastAsia="Times New Roman" w:hAnsi="Courier New" w:cs="Times New Roman"/>
      <w:snapToGrid w:val="0"/>
      <w:szCs w:val="20"/>
      <w:lang w:val="en-US"/>
    </w:rPr>
  </w:style>
  <w:style w:type="paragraph" w:styleId="TOC6">
    <w:name w:val="toc 6"/>
    <w:basedOn w:val="Normal"/>
    <w:next w:val="Normal"/>
    <w:autoRedefine/>
    <w:rsid w:val="00975381"/>
    <w:pPr>
      <w:widowControl w:val="0"/>
      <w:tabs>
        <w:tab w:val="right" w:pos="9360"/>
      </w:tabs>
      <w:suppressAutoHyphens/>
      <w:ind w:left="720" w:hanging="720"/>
    </w:pPr>
    <w:rPr>
      <w:rFonts w:ascii="Courier New" w:eastAsia="Times New Roman" w:hAnsi="Courier New" w:cs="Times New Roman"/>
      <w:snapToGrid w:val="0"/>
      <w:szCs w:val="20"/>
      <w:lang w:val="en-US"/>
    </w:rPr>
  </w:style>
  <w:style w:type="paragraph" w:styleId="TOC7">
    <w:name w:val="toc 7"/>
    <w:basedOn w:val="Normal"/>
    <w:next w:val="Normal"/>
    <w:autoRedefine/>
    <w:rsid w:val="00975381"/>
    <w:pPr>
      <w:widowControl w:val="0"/>
      <w:suppressAutoHyphens/>
      <w:ind w:left="720" w:hanging="720"/>
    </w:pPr>
    <w:rPr>
      <w:rFonts w:ascii="Courier New" w:eastAsia="Times New Roman" w:hAnsi="Courier New" w:cs="Times New Roman"/>
      <w:snapToGrid w:val="0"/>
      <w:szCs w:val="20"/>
      <w:lang w:val="en-US"/>
    </w:rPr>
  </w:style>
  <w:style w:type="paragraph" w:styleId="TOC8">
    <w:name w:val="toc 8"/>
    <w:basedOn w:val="Normal"/>
    <w:next w:val="Normal"/>
    <w:autoRedefine/>
    <w:rsid w:val="00975381"/>
    <w:pPr>
      <w:widowControl w:val="0"/>
      <w:tabs>
        <w:tab w:val="right" w:pos="9360"/>
      </w:tabs>
      <w:suppressAutoHyphens/>
      <w:ind w:left="720" w:hanging="720"/>
    </w:pPr>
    <w:rPr>
      <w:rFonts w:ascii="Courier New" w:eastAsia="Times New Roman" w:hAnsi="Courier New" w:cs="Times New Roman"/>
      <w:snapToGrid w:val="0"/>
      <w:szCs w:val="20"/>
      <w:lang w:val="en-US"/>
    </w:rPr>
  </w:style>
  <w:style w:type="paragraph" w:styleId="TOC9">
    <w:name w:val="toc 9"/>
    <w:basedOn w:val="Normal"/>
    <w:next w:val="Normal"/>
    <w:autoRedefine/>
    <w:rsid w:val="00975381"/>
    <w:pPr>
      <w:widowControl w:val="0"/>
      <w:tabs>
        <w:tab w:val="right" w:leader="dot" w:pos="9360"/>
      </w:tabs>
      <w:suppressAutoHyphens/>
      <w:ind w:left="720" w:hanging="720"/>
    </w:pPr>
    <w:rPr>
      <w:rFonts w:ascii="Courier New" w:eastAsia="Times New Roman" w:hAnsi="Courier New" w:cs="Times New Roman"/>
      <w:snapToGrid w:val="0"/>
      <w:szCs w:val="20"/>
      <w:lang w:val="en-US"/>
    </w:rPr>
  </w:style>
  <w:style w:type="paragraph" w:styleId="Index1">
    <w:name w:val="index 1"/>
    <w:basedOn w:val="Normal"/>
    <w:next w:val="Normal"/>
    <w:autoRedefine/>
    <w:rsid w:val="00975381"/>
    <w:pPr>
      <w:widowControl w:val="0"/>
      <w:tabs>
        <w:tab w:val="right" w:leader="dot" w:pos="9360"/>
      </w:tabs>
      <w:suppressAutoHyphens/>
      <w:ind w:left="1440" w:right="720" w:hanging="1440"/>
    </w:pPr>
    <w:rPr>
      <w:rFonts w:ascii="Courier New" w:eastAsia="Times New Roman" w:hAnsi="Courier New" w:cs="Times New Roman"/>
      <w:snapToGrid w:val="0"/>
      <w:szCs w:val="20"/>
      <w:lang w:val="en-US"/>
    </w:rPr>
  </w:style>
  <w:style w:type="paragraph" w:styleId="Index2">
    <w:name w:val="index 2"/>
    <w:basedOn w:val="Normal"/>
    <w:next w:val="Normal"/>
    <w:autoRedefine/>
    <w:rsid w:val="00975381"/>
    <w:pPr>
      <w:widowControl w:val="0"/>
      <w:tabs>
        <w:tab w:val="right" w:leader="dot" w:pos="9360"/>
      </w:tabs>
      <w:suppressAutoHyphens/>
      <w:ind w:left="1440" w:right="720" w:hanging="720"/>
    </w:pPr>
    <w:rPr>
      <w:rFonts w:ascii="Courier New" w:eastAsia="Times New Roman" w:hAnsi="Courier New" w:cs="Times New Roman"/>
      <w:snapToGrid w:val="0"/>
      <w:szCs w:val="20"/>
      <w:lang w:val="en-US"/>
    </w:rPr>
  </w:style>
  <w:style w:type="paragraph" w:styleId="TOAHeading">
    <w:name w:val="toa heading"/>
    <w:basedOn w:val="Normal"/>
    <w:next w:val="Normal"/>
    <w:rsid w:val="00975381"/>
    <w:pPr>
      <w:widowControl w:val="0"/>
      <w:tabs>
        <w:tab w:val="right" w:pos="9360"/>
      </w:tabs>
      <w:suppressAutoHyphens/>
    </w:pPr>
    <w:rPr>
      <w:rFonts w:ascii="Courier New" w:eastAsia="Times New Roman" w:hAnsi="Courier New" w:cs="Times New Roman"/>
      <w:snapToGrid w:val="0"/>
      <w:szCs w:val="20"/>
      <w:lang w:val="en-US"/>
    </w:rPr>
  </w:style>
  <w:style w:type="character" w:customStyle="1" w:styleId="EquationCaption">
    <w:name w:val="_Equation Caption"/>
    <w:rsid w:val="00975381"/>
  </w:style>
  <w:style w:type="paragraph" w:styleId="DocumentMap">
    <w:name w:val="Document Map"/>
    <w:basedOn w:val="Normal"/>
    <w:link w:val="DocumentMapChar"/>
    <w:rsid w:val="00975381"/>
    <w:pPr>
      <w:widowControl w:val="0"/>
      <w:shd w:val="clear" w:color="auto" w:fill="000080"/>
    </w:pPr>
    <w:rPr>
      <w:rFonts w:ascii="Tahoma" w:eastAsia="Times New Roman" w:hAnsi="Tahoma" w:cs="Mangal"/>
      <w:snapToGrid w:val="0"/>
      <w:szCs w:val="20"/>
      <w:lang w:val="en-US" w:bidi="hi-IN"/>
    </w:rPr>
  </w:style>
  <w:style w:type="character" w:customStyle="1" w:styleId="DocumentMapChar">
    <w:name w:val="Document Map Char"/>
    <w:basedOn w:val="DefaultParagraphFont"/>
    <w:link w:val="DocumentMap"/>
    <w:rsid w:val="00975381"/>
    <w:rPr>
      <w:rFonts w:ascii="Tahoma" w:eastAsia="Times New Roman" w:hAnsi="Tahoma" w:cs="Mangal"/>
      <w:snapToGrid w:val="0"/>
      <w:sz w:val="20"/>
      <w:szCs w:val="20"/>
      <w:shd w:val="clear" w:color="auto" w:fill="000080"/>
      <w:lang w:bidi="hi-IN"/>
    </w:rPr>
  </w:style>
  <w:style w:type="character" w:styleId="FollowedHyperlink">
    <w:name w:val="FollowedHyperlink"/>
    <w:rsid w:val="00975381"/>
    <w:rPr>
      <w:color w:val="800080"/>
      <w:u w:val="single"/>
    </w:rPr>
  </w:style>
  <w:style w:type="paragraph" w:styleId="Subtitle">
    <w:name w:val="Subtitle"/>
    <w:basedOn w:val="Normal"/>
    <w:link w:val="SubtitleChar"/>
    <w:qFormat/>
    <w:rsid w:val="00975381"/>
    <w:pPr>
      <w:widowControl w:val="0"/>
      <w:numPr>
        <w:numId w:val="8"/>
      </w:numPr>
      <w:tabs>
        <w:tab w:val="clear" w:pos="720"/>
      </w:tabs>
      <w:suppressAutoHyphens/>
      <w:ind w:left="360" w:firstLine="0"/>
      <w:jc w:val="both"/>
      <w:outlineLvl w:val="0"/>
    </w:pPr>
    <w:rPr>
      <w:rFonts w:ascii="Arial" w:eastAsia="Times New Roman" w:hAnsi="Arial" w:cs="Mangal"/>
      <w:b/>
      <w:bCs/>
      <w:snapToGrid w:val="0"/>
      <w:spacing w:val="-3"/>
      <w:sz w:val="22"/>
      <w:szCs w:val="20"/>
      <w:lang w:val="en-US" w:bidi="hi-IN"/>
    </w:rPr>
  </w:style>
  <w:style w:type="character" w:customStyle="1" w:styleId="SubtitleChar">
    <w:name w:val="Subtitle Char"/>
    <w:basedOn w:val="DefaultParagraphFont"/>
    <w:link w:val="Subtitle"/>
    <w:rsid w:val="00975381"/>
    <w:rPr>
      <w:rFonts w:ascii="Arial" w:eastAsia="Times New Roman" w:hAnsi="Arial" w:cs="Mangal"/>
      <w:b/>
      <w:bCs/>
      <w:snapToGrid w:val="0"/>
      <w:spacing w:val="-3"/>
      <w:szCs w:val="20"/>
      <w:lang w:bidi="hi-IN"/>
    </w:rPr>
  </w:style>
  <w:style w:type="paragraph" w:customStyle="1" w:styleId="Hd4">
    <w:name w:val="Hd4"/>
    <w:basedOn w:val="Normal"/>
    <w:rsid w:val="00975381"/>
    <w:pPr>
      <w:numPr>
        <w:numId w:val="1"/>
      </w:numPr>
      <w:spacing w:line="312" w:lineRule="auto"/>
      <w:jc w:val="both"/>
    </w:pPr>
    <w:rPr>
      <w:rFonts w:ascii="Times New Roman" w:eastAsia="Times New Roman" w:hAnsi="Times New Roman" w:cs="Times New Roman"/>
      <w:sz w:val="22"/>
      <w:szCs w:val="20"/>
    </w:rPr>
  </w:style>
  <w:style w:type="paragraph" w:styleId="PlainText">
    <w:name w:val="Plain Text"/>
    <w:basedOn w:val="Normal"/>
    <w:link w:val="PlainTextChar"/>
    <w:rsid w:val="00975381"/>
    <w:pPr>
      <w:spacing w:line="312" w:lineRule="auto"/>
      <w:jc w:val="both"/>
    </w:pPr>
    <w:rPr>
      <w:rFonts w:ascii="Times New Roman" w:eastAsia="Times New Roman" w:hAnsi="Times New Roman" w:cs="Mangal"/>
      <w:sz w:val="22"/>
      <w:szCs w:val="20"/>
      <w:lang w:bidi="hi-IN"/>
    </w:rPr>
  </w:style>
  <w:style w:type="character" w:customStyle="1" w:styleId="PlainTextChar">
    <w:name w:val="Plain Text Char"/>
    <w:basedOn w:val="DefaultParagraphFont"/>
    <w:link w:val="PlainText"/>
    <w:rsid w:val="00975381"/>
    <w:rPr>
      <w:rFonts w:ascii="Times New Roman" w:eastAsia="Times New Roman" w:hAnsi="Times New Roman" w:cs="Mangal"/>
      <w:szCs w:val="20"/>
      <w:lang w:val="en-GB" w:bidi="hi-IN"/>
    </w:rPr>
  </w:style>
  <w:style w:type="paragraph" w:customStyle="1" w:styleId="hea2">
    <w:name w:val="hea2"/>
    <w:basedOn w:val="Normal"/>
    <w:next w:val="Normal"/>
    <w:rsid w:val="00975381"/>
    <w:pPr>
      <w:keepNext/>
      <w:keepLines/>
      <w:tabs>
        <w:tab w:val="left" w:pos="1134"/>
        <w:tab w:val="left" w:pos="1984"/>
      </w:tabs>
      <w:spacing w:before="57" w:after="86"/>
      <w:ind w:left="1134" w:right="1" w:hanging="1134"/>
      <w:jc w:val="both"/>
    </w:pPr>
    <w:rPr>
      <w:rFonts w:ascii="Helvetica" w:eastAsia="Times New Roman" w:hAnsi="Helvetica" w:cs="Times New Roman"/>
      <w:b/>
      <w:caps/>
      <w:snapToGrid w:val="0"/>
      <w:sz w:val="24"/>
      <w:szCs w:val="20"/>
      <w:lang w:val="en-US"/>
    </w:rPr>
  </w:style>
  <w:style w:type="paragraph" w:customStyle="1" w:styleId="xl34">
    <w:name w:val="xl34"/>
    <w:basedOn w:val="Normal"/>
    <w:rsid w:val="00975381"/>
    <w:pPr>
      <w:pBdr>
        <w:bottom w:val="single" w:sz="4" w:space="0" w:color="auto"/>
        <w:right w:val="single" w:sz="4" w:space="0" w:color="auto"/>
      </w:pBdr>
      <w:spacing w:before="100" w:beforeAutospacing="1" w:after="100" w:afterAutospacing="1"/>
    </w:pPr>
    <w:rPr>
      <w:rFonts w:ascii="Arial" w:eastAsia="Arial Unicode MS" w:hAnsi="Arial" w:cs="Arial"/>
      <w:sz w:val="22"/>
      <w:lang w:val="en-US"/>
    </w:rPr>
  </w:style>
  <w:style w:type="paragraph" w:customStyle="1" w:styleId="xl40">
    <w:name w:val="xl40"/>
    <w:basedOn w:val="Normal"/>
    <w:rsid w:val="00975381"/>
    <w:pPr>
      <w:numPr>
        <w:numId w:val="9"/>
      </w:numPr>
      <w:spacing w:before="100" w:beforeAutospacing="1" w:after="100" w:afterAutospacing="1"/>
    </w:pPr>
    <w:rPr>
      <w:rFonts w:ascii="Arial" w:eastAsia="Arial Unicode MS" w:hAnsi="Arial" w:cs="Arial"/>
      <w:b/>
      <w:bCs/>
      <w:sz w:val="22"/>
      <w:lang w:val="en-US"/>
    </w:rPr>
  </w:style>
  <w:style w:type="paragraph" w:customStyle="1" w:styleId="xl33">
    <w:name w:val="xl33"/>
    <w:basedOn w:val="Normal"/>
    <w:rsid w:val="00975381"/>
    <w:pPr>
      <w:numPr>
        <w:numId w:val="10"/>
      </w:numPr>
      <w:pBdr>
        <w:right w:val="single" w:sz="4" w:space="0" w:color="auto"/>
      </w:pBdr>
      <w:tabs>
        <w:tab w:val="clear" w:pos="567"/>
      </w:tabs>
      <w:spacing w:before="100" w:beforeAutospacing="1" w:after="100" w:afterAutospacing="1"/>
      <w:ind w:left="0" w:firstLine="0"/>
      <w:jc w:val="both"/>
    </w:pPr>
    <w:rPr>
      <w:rFonts w:ascii="Arial" w:eastAsia="Arial Unicode MS" w:hAnsi="Arial" w:cs="Arial"/>
      <w:sz w:val="22"/>
      <w:lang w:val="en-US"/>
    </w:rPr>
  </w:style>
  <w:style w:type="paragraph" w:customStyle="1" w:styleId="AlphaNumList">
    <w:name w:val="Alpha Num List"/>
    <w:basedOn w:val="BodyText"/>
    <w:rsid w:val="00975381"/>
    <w:pPr>
      <w:widowControl/>
      <w:numPr>
        <w:numId w:val="11"/>
      </w:numPr>
      <w:tabs>
        <w:tab w:val="num" w:pos="567"/>
        <w:tab w:val="left" w:pos="1134"/>
      </w:tabs>
      <w:suppressAutoHyphens/>
      <w:autoSpaceDE/>
      <w:autoSpaceDN/>
      <w:spacing w:before="60" w:after="60"/>
      <w:ind w:left="567" w:hanging="567"/>
      <w:jc w:val="both"/>
    </w:pPr>
    <w:rPr>
      <w:rFonts w:ascii="Times New Roman" w:eastAsia="Times New Roman" w:hAnsi="Times New Roman" w:cs="Mangal"/>
      <w:noProof/>
      <w:kern w:val="24"/>
      <w:sz w:val="24"/>
      <w:szCs w:val="24"/>
      <w:lang w:bidi="hi-IN"/>
    </w:rPr>
  </w:style>
  <w:style w:type="paragraph" w:customStyle="1" w:styleId="AppendixNo">
    <w:name w:val="Appendix No"/>
    <w:basedOn w:val="AppendixTitle"/>
    <w:next w:val="AppendixTitle"/>
    <w:rsid w:val="00975381"/>
    <w:pPr>
      <w:pageBreakBefore/>
      <w:numPr>
        <w:numId w:val="2"/>
      </w:numPr>
      <w:suppressAutoHyphens/>
      <w:ind w:left="0" w:firstLine="0"/>
    </w:pPr>
  </w:style>
  <w:style w:type="paragraph" w:customStyle="1" w:styleId="AppendixTitle">
    <w:name w:val="Appendix Title"/>
    <w:next w:val="BodyText"/>
    <w:rsid w:val="00975381"/>
    <w:pPr>
      <w:numPr>
        <w:numId w:val="12"/>
      </w:numPr>
      <w:tabs>
        <w:tab w:val="clear" w:pos="1134"/>
      </w:tabs>
      <w:spacing w:before="120" w:after="120" w:line="240" w:lineRule="auto"/>
      <w:ind w:left="0" w:firstLine="0"/>
      <w:jc w:val="center"/>
      <w:outlineLvl w:val="0"/>
    </w:pPr>
    <w:rPr>
      <w:rFonts w:ascii="Times New Roman" w:eastAsia="Times New Roman" w:hAnsi="Times New Roman" w:cs="Times New Roman"/>
      <w:b/>
      <w:caps/>
      <w:noProof/>
      <w:kern w:val="24"/>
      <w:sz w:val="24"/>
      <w:szCs w:val="20"/>
      <w:u w:val="single"/>
    </w:rPr>
  </w:style>
  <w:style w:type="paragraph" w:customStyle="1" w:styleId="ArabicNumlist">
    <w:name w:val="Arabic Num list"/>
    <w:basedOn w:val="BodyText"/>
    <w:rsid w:val="00975381"/>
    <w:pPr>
      <w:widowControl/>
      <w:numPr>
        <w:ilvl w:val="1"/>
        <w:numId w:val="12"/>
      </w:numPr>
      <w:tabs>
        <w:tab w:val="num" w:pos="720"/>
        <w:tab w:val="left" w:pos="1134"/>
      </w:tabs>
      <w:suppressAutoHyphens/>
      <w:autoSpaceDE/>
      <w:autoSpaceDN/>
      <w:spacing w:before="60" w:after="60"/>
      <w:ind w:left="1701" w:hanging="720"/>
      <w:jc w:val="both"/>
    </w:pPr>
    <w:rPr>
      <w:rFonts w:ascii="Times New Roman" w:eastAsia="Times New Roman" w:hAnsi="Times New Roman" w:cs="Mangal"/>
      <w:noProof/>
      <w:kern w:val="24"/>
      <w:sz w:val="24"/>
      <w:szCs w:val="24"/>
      <w:lang w:bidi="hi-IN"/>
    </w:rPr>
  </w:style>
  <w:style w:type="paragraph" w:customStyle="1" w:styleId="FigureNo">
    <w:name w:val="Figure No"/>
    <w:basedOn w:val="FigureTitle"/>
    <w:next w:val="FigureTitle"/>
    <w:rsid w:val="00975381"/>
    <w:pPr>
      <w:numPr>
        <w:ilvl w:val="2"/>
      </w:numPr>
      <w:tabs>
        <w:tab w:val="clear" w:pos="1134"/>
      </w:tabs>
      <w:ind w:left="2268" w:hanging="2268"/>
    </w:pPr>
  </w:style>
  <w:style w:type="paragraph" w:customStyle="1" w:styleId="FigureTitle">
    <w:name w:val="Figure Title"/>
    <w:basedOn w:val="Normal"/>
    <w:next w:val="BodyText"/>
    <w:rsid w:val="00975381"/>
    <w:pPr>
      <w:keepLines/>
      <w:numPr>
        <w:ilvl w:val="3"/>
        <w:numId w:val="13"/>
      </w:numPr>
      <w:tabs>
        <w:tab w:val="clear" w:pos="1134"/>
      </w:tabs>
      <w:spacing w:before="20" w:after="20"/>
      <w:ind w:left="0" w:firstLine="0"/>
      <w:jc w:val="center"/>
    </w:pPr>
    <w:rPr>
      <w:rFonts w:ascii="Times New Roman" w:eastAsia="Times New Roman" w:hAnsi="Times New Roman" w:cs="Times New Roman"/>
      <w:b/>
      <w:noProof/>
      <w:szCs w:val="24"/>
      <w:lang w:val="en-US"/>
    </w:rPr>
  </w:style>
  <w:style w:type="paragraph" w:customStyle="1" w:styleId="NumPara1">
    <w:name w:val="Num Para 1"/>
    <w:next w:val="BodyText"/>
    <w:rsid w:val="00975381"/>
    <w:pPr>
      <w:keepNext/>
      <w:keepLines/>
      <w:numPr>
        <w:numId w:val="14"/>
      </w:numPr>
      <w:tabs>
        <w:tab w:val="clear" w:pos="567"/>
        <w:tab w:val="num" w:pos="1134"/>
      </w:tabs>
      <w:suppressAutoHyphens/>
      <w:spacing w:before="120" w:after="60" w:line="240" w:lineRule="auto"/>
      <w:ind w:left="1134" w:hanging="1134"/>
      <w:jc w:val="both"/>
      <w:outlineLvl w:val="0"/>
    </w:pPr>
    <w:rPr>
      <w:rFonts w:ascii="Times New Roman" w:eastAsia="Times New Roman" w:hAnsi="Times New Roman" w:cs="Times New Roman"/>
      <w:b/>
      <w:caps/>
      <w:kern w:val="24"/>
      <w:sz w:val="24"/>
      <w:szCs w:val="20"/>
      <w:u w:val="single"/>
      <w:lang w:val="en-GB"/>
    </w:rPr>
  </w:style>
  <w:style w:type="paragraph" w:customStyle="1" w:styleId="NumPara2">
    <w:name w:val="Num Para 2"/>
    <w:basedOn w:val="NumPara1"/>
    <w:next w:val="BodyText"/>
    <w:rsid w:val="00975381"/>
    <w:pPr>
      <w:keepNext w:val="0"/>
      <w:numPr>
        <w:numId w:val="15"/>
      </w:numPr>
      <w:tabs>
        <w:tab w:val="num" w:pos="720"/>
      </w:tabs>
      <w:ind w:left="720" w:hanging="720"/>
      <w:outlineLvl w:val="1"/>
    </w:pPr>
    <w:rPr>
      <w:u w:val="none"/>
    </w:rPr>
  </w:style>
  <w:style w:type="paragraph" w:customStyle="1" w:styleId="NumPara3">
    <w:name w:val="Num Para 3"/>
    <w:basedOn w:val="NumPara2"/>
    <w:next w:val="BodyText"/>
    <w:rsid w:val="00975381"/>
    <w:pPr>
      <w:keepLines w:val="0"/>
      <w:numPr>
        <w:numId w:val="3"/>
      </w:numPr>
      <w:tabs>
        <w:tab w:val="num" w:pos="1134"/>
      </w:tabs>
      <w:ind w:left="1134" w:hanging="1134"/>
      <w:outlineLvl w:val="2"/>
    </w:pPr>
    <w:rPr>
      <w:b w:val="0"/>
      <w:caps w:val="0"/>
      <w:u w:val="single"/>
    </w:rPr>
  </w:style>
  <w:style w:type="paragraph" w:customStyle="1" w:styleId="NumPara4">
    <w:name w:val="Num Para 4"/>
    <w:basedOn w:val="NumPara3"/>
    <w:next w:val="BodyText"/>
    <w:rsid w:val="00975381"/>
    <w:pPr>
      <w:numPr>
        <w:numId w:val="4"/>
      </w:numPr>
      <w:tabs>
        <w:tab w:val="num" w:pos="720"/>
      </w:tabs>
      <w:ind w:left="720" w:hanging="720"/>
      <w:outlineLvl w:val="3"/>
    </w:pPr>
    <w:rPr>
      <w:i/>
      <w:u w:val="none"/>
    </w:rPr>
  </w:style>
  <w:style w:type="paragraph" w:customStyle="1" w:styleId="RomanNumList">
    <w:name w:val="Roman Num List"/>
    <w:basedOn w:val="BodyText"/>
    <w:rsid w:val="00975381"/>
    <w:pPr>
      <w:widowControl/>
      <w:tabs>
        <w:tab w:val="num" w:pos="1080"/>
        <w:tab w:val="left" w:pos="1134"/>
      </w:tabs>
      <w:suppressAutoHyphens/>
      <w:autoSpaceDE/>
      <w:autoSpaceDN/>
      <w:spacing w:before="60" w:after="60"/>
      <w:ind w:left="1080" w:hanging="720"/>
      <w:jc w:val="both"/>
    </w:pPr>
    <w:rPr>
      <w:rFonts w:ascii="Times New Roman" w:eastAsia="Times New Roman" w:hAnsi="Times New Roman" w:cs="Mangal"/>
      <w:noProof/>
      <w:kern w:val="24"/>
      <w:sz w:val="24"/>
      <w:szCs w:val="24"/>
      <w:lang w:bidi="hi-IN"/>
    </w:rPr>
  </w:style>
  <w:style w:type="paragraph" w:customStyle="1" w:styleId="TableNo">
    <w:name w:val="Table No"/>
    <w:basedOn w:val="Normal"/>
    <w:next w:val="Normal"/>
    <w:rsid w:val="00975381"/>
    <w:pPr>
      <w:keepLines/>
      <w:tabs>
        <w:tab w:val="num" w:pos="1080"/>
      </w:tabs>
      <w:suppressAutoHyphens/>
      <w:spacing w:before="20" w:after="20"/>
      <w:ind w:left="1080" w:hanging="720"/>
      <w:jc w:val="center"/>
    </w:pPr>
    <w:rPr>
      <w:rFonts w:ascii="Times New Roman" w:eastAsia="Times New Roman" w:hAnsi="Times New Roman" w:cs="Times New Roman"/>
      <w:b/>
      <w:noProof/>
      <w:sz w:val="24"/>
      <w:szCs w:val="24"/>
      <w:lang w:val="en-US"/>
    </w:rPr>
  </w:style>
  <w:style w:type="paragraph" w:customStyle="1" w:styleId="head2">
    <w:name w:val="head2"/>
    <w:basedOn w:val="BodyText"/>
    <w:rsid w:val="00975381"/>
    <w:pPr>
      <w:keepNext/>
      <w:widowControl/>
      <w:autoSpaceDE/>
      <w:autoSpaceDN/>
      <w:spacing w:before="80" w:after="80"/>
    </w:pPr>
    <w:rPr>
      <w:rFonts w:ascii="Helvetica" w:eastAsia="Times New Roman" w:hAnsi="Helvetica" w:cs="Mangal"/>
      <w:b/>
      <w:caps/>
      <w:sz w:val="24"/>
      <w:szCs w:val="20"/>
      <w:lang w:bidi="hi-IN"/>
    </w:rPr>
  </w:style>
  <w:style w:type="paragraph" w:customStyle="1" w:styleId="13-13-80">
    <w:name w:val="13-13-80"/>
    <w:rsid w:val="00975381"/>
    <w:pPr>
      <w:tabs>
        <w:tab w:val="left" w:pos="737"/>
        <w:tab w:val="left" w:pos="1276"/>
        <w:tab w:val="left" w:pos="1865"/>
        <w:tab w:val="center" w:pos="6151"/>
        <w:tab w:val="right" w:pos="8164"/>
        <w:tab w:val="left" w:pos="8504"/>
      </w:tabs>
      <w:autoSpaceDE w:val="0"/>
      <w:autoSpaceDN w:val="0"/>
      <w:spacing w:after="0" w:line="240" w:lineRule="auto"/>
      <w:ind w:left="737" w:right="4535" w:hanging="737"/>
      <w:jc w:val="both"/>
    </w:pPr>
    <w:rPr>
      <w:rFonts w:ascii="AvantGarde Md BT" w:eastAsia="Times New Roman" w:hAnsi="AvantGarde Md BT" w:cs="Times New Roman"/>
      <w:color w:val="000000"/>
      <w:sz w:val="24"/>
      <w:szCs w:val="20"/>
    </w:rPr>
  </w:style>
  <w:style w:type="paragraph" w:customStyle="1" w:styleId="Style3">
    <w:name w:val="Style3"/>
    <w:basedOn w:val="Normal"/>
    <w:rsid w:val="00975381"/>
    <w:pPr>
      <w:spacing w:line="312" w:lineRule="auto"/>
      <w:ind w:left="1440" w:hanging="720"/>
      <w:jc w:val="both"/>
    </w:pPr>
    <w:rPr>
      <w:rFonts w:ascii="Helvetica" w:eastAsia="Times New Roman" w:hAnsi="Helvetica" w:cs="Times New Roman"/>
      <w:sz w:val="24"/>
      <w:szCs w:val="20"/>
      <w:lang w:val="en-US"/>
    </w:rPr>
  </w:style>
  <w:style w:type="paragraph" w:customStyle="1" w:styleId="Style5">
    <w:name w:val="Style5"/>
    <w:basedOn w:val="Normal"/>
    <w:rsid w:val="00975381"/>
    <w:pPr>
      <w:tabs>
        <w:tab w:val="left" w:pos="1440"/>
      </w:tabs>
      <w:spacing w:line="312" w:lineRule="auto"/>
      <w:ind w:left="1440"/>
      <w:jc w:val="both"/>
    </w:pPr>
    <w:rPr>
      <w:rFonts w:ascii="Helvetica" w:eastAsia="Times New Roman" w:hAnsi="Helvetica" w:cs="Times New Roman"/>
      <w:sz w:val="24"/>
      <w:szCs w:val="20"/>
      <w:lang w:val="en-US"/>
    </w:rPr>
  </w:style>
  <w:style w:type="paragraph" w:customStyle="1" w:styleId="Style4">
    <w:name w:val="Style4"/>
    <w:basedOn w:val="Normal"/>
    <w:rsid w:val="00975381"/>
    <w:pPr>
      <w:spacing w:line="312" w:lineRule="auto"/>
      <w:ind w:left="2160" w:hanging="720"/>
      <w:jc w:val="both"/>
    </w:pPr>
    <w:rPr>
      <w:rFonts w:ascii="Helvetica" w:eastAsia="Times New Roman" w:hAnsi="Helvetica" w:cs="Times New Roman"/>
      <w:sz w:val="24"/>
      <w:szCs w:val="20"/>
      <w:lang w:val="en-US"/>
    </w:rPr>
  </w:style>
  <w:style w:type="paragraph" w:customStyle="1" w:styleId="xl24">
    <w:name w:val="xl24"/>
    <w:basedOn w:val="Normal"/>
    <w:rsid w:val="00975381"/>
    <w:pPr>
      <w:pBdr>
        <w:right w:val="single" w:sz="4" w:space="0" w:color="auto"/>
      </w:pBdr>
      <w:spacing w:before="100" w:beforeAutospacing="1" w:after="100" w:afterAutospacing="1"/>
      <w:jc w:val="both"/>
    </w:pPr>
    <w:rPr>
      <w:rFonts w:ascii="Arial" w:eastAsia="Arial Unicode MS" w:hAnsi="Arial" w:cs="Arial"/>
      <w:b/>
      <w:bCs/>
      <w:sz w:val="22"/>
      <w:lang w:val="en-US"/>
    </w:rPr>
  </w:style>
  <w:style w:type="paragraph" w:customStyle="1" w:styleId="DocSheet">
    <w:name w:val="Doc Sheet"/>
    <w:rsid w:val="00975381"/>
    <w:pPr>
      <w:spacing w:before="60" w:after="60" w:line="240" w:lineRule="auto"/>
      <w:jc w:val="center"/>
    </w:pPr>
    <w:rPr>
      <w:rFonts w:ascii="Arial" w:eastAsia="Times New Roman" w:hAnsi="Arial" w:cs="Times New Roman"/>
      <w:caps/>
      <w:noProof/>
      <w:sz w:val="18"/>
      <w:szCs w:val="20"/>
    </w:rPr>
  </w:style>
  <w:style w:type="paragraph" w:customStyle="1" w:styleId="xl27">
    <w:name w:val="xl27"/>
    <w:basedOn w:val="Normal"/>
    <w:rsid w:val="00975381"/>
    <w:pPr>
      <w:pBdr>
        <w:left w:val="single" w:sz="4" w:space="0" w:color="auto"/>
        <w:right w:val="single" w:sz="4" w:space="0" w:color="auto"/>
      </w:pBdr>
      <w:spacing w:before="100" w:beforeAutospacing="1" w:after="100" w:afterAutospacing="1"/>
      <w:jc w:val="both"/>
    </w:pPr>
    <w:rPr>
      <w:rFonts w:ascii="Arial" w:eastAsia="Arial Unicode MS" w:hAnsi="Arial" w:cs="Arial"/>
      <w:sz w:val="22"/>
      <w:lang w:val="en-US"/>
    </w:rPr>
  </w:style>
  <w:style w:type="paragraph" w:customStyle="1" w:styleId="BodyText21">
    <w:name w:val="Body Text 21"/>
    <w:basedOn w:val="Normal"/>
    <w:rsid w:val="00975381"/>
    <w:pPr>
      <w:spacing w:line="312" w:lineRule="auto"/>
      <w:jc w:val="both"/>
    </w:pPr>
    <w:rPr>
      <w:rFonts w:ascii="Times New Roman" w:eastAsia="Times New Roman" w:hAnsi="Times New Roman" w:cs="Times New Roman"/>
      <w:snapToGrid w:val="0"/>
      <w:sz w:val="22"/>
      <w:szCs w:val="24"/>
      <w:lang w:val="en-US"/>
    </w:rPr>
  </w:style>
  <w:style w:type="paragraph" w:customStyle="1" w:styleId="DocTitle">
    <w:name w:val="Doc Title"/>
    <w:rsid w:val="00975381"/>
    <w:pPr>
      <w:spacing w:after="0" w:line="240" w:lineRule="auto"/>
      <w:jc w:val="center"/>
    </w:pPr>
    <w:rPr>
      <w:rFonts w:ascii="Times New Roman" w:eastAsia="Times New Roman" w:hAnsi="Times New Roman" w:cs="Times New Roman"/>
      <w:b/>
      <w:caps/>
      <w:noProof/>
      <w:sz w:val="24"/>
      <w:szCs w:val="20"/>
    </w:rPr>
  </w:style>
  <w:style w:type="paragraph" w:customStyle="1" w:styleId="Style1">
    <w:name w:val="Style1"/>
    <w:basedOn w:val="BodyText"/>
    <w:rsid w:val="00975381"/>
    <w:pPr>
      <w:widowControl/>
      <w:autoSpaceDE/>
      <w:autoSpaceDN/>
      <w:spacing w:line="312" w:lineRule="auto"/>
      <w:jc w:val="both"/>
    </w:pPr>
    <w:rPr>
      <w:rFonts w:ascii="Helvetica" w:eastAsia="Times New Roman" w:hAnsi="Helvetica" w:cs="Mangal"/>
      <w:sz w:val="24"/>
      <w:szCs w:val="20"/>
      <w:lang w:bidi="hi-IN"/>
    </w:rPr>
  </w:style>
  <w:style w:type="paragraph" w:customStyle="1" w:styleId="bt1">
    <w:name w:val="bt1"/>
    <w:basedOn w:val="Normal"/>
    <w:rsid w:val="00975381"/>
    <w:pPr>
      <w:tabs>
        <w:tab w:val="left" w:pos="648"/>
      </w:tabs>
      <w:ind w:firstLine="288"/>
    </w:pPr>
    <w:rPr>
      <w:rFonts w:ascii="Times New Roman" w:eastAsia="Times New Roman" w:hAnsi="Times New Roman" w:cs="Times New Roman"/>
      <w:szCs w:val="20"/>
      <w:lang w:val="en-US"/>
    </w:rPr>
  </w:style>
  <w:style w:type="paragraph" w:customStyle="1" w:styleId="225-27">
    <w:name w:val="22.5-27"/>
    <w:basedOn w:val="Normal"/>
    <w:next w:val="Normal"/>
    <w:rsid w:val="00975381"/>
    <w:pPr>
      <w:tabs>
        <w:tab w:val="left" w:pos="737"/>
        <w:tab w:val="left" w:pos="1276"/>
        <w:tab w:val="left" w:pos="1865"/>
        <w:tab w:val="center" w:pos="6151"/>
        <w:tab w:val="right" w:pos="8164"/>
        <w:tab w:val="left" w:pos="8504"/>
      </w:tabs>
      <w:autoSpaceDE w:val="0"/>
      <w:autoSpaceDN w:val="0"/>
      <w:ind w:left="1276" w:right="4535" w:hanging="1276"/>
      <w:jc w:val="both"/>
    </w:pPr>
    <w:rPr>
      <w:rFonts w:ascii="AvantGarde Md BT" w:eastAsia="Times New Roman" w:hAnsi="AvantGarde Md BT" w:cs="Times New Roman"/>
      <w:sz w:val="24"/>
      <w:szCs w:val="24"/>
      <w:lang w:val="en-US"/>
    </w:rPr>
  </w:style>
  <w:style w:type="paragraph" w:customStyle="1" w:styleId="225-225">
    <w:name w:val="22.5-22.5"/>
    <w:basedOn w:val="13-13-80"/>
    <w:next w:val="13-13-80"/>
    <w:rsid w:val="00975381"/>
    <w:pPr>
      <w:autoSpaceDE/>
      <w:autoSpaceDN/>
      <w:ind w:left="1276" w:hanging="1276"/>
    </w:pPr>
    <w:rPr>
      <w:snapToGrid w:val="0"/>
      <w:color w:val="auto"/>
    </w:rPr>
  </w:style>
  <w:style w:type="paragraph" w:customStyle="1" w:styleId="Style6">
    <w:name w:val="Style6"/>
    <w:basedOn w:val="Normal"/>
    <w:rsid w:val="00975381"/>
    <w:pPr>
      <w:tabs>
        <w:tab w:val="left" w:pos="810"/>
      </w:tabs>
      <w:spacing w:line="312" w:lineRule="auto"/>
      <w:ind w:left="810"/>
      <w:jc w:val="both"/>
    </w:pPr>
    <w:rPr>
      <w:rFonts w:ascii="Helvetica" w:eastAsia="Times New Roman" w:hAnsi="Helvetica" w:cs="Times New Roman"/>
      <w:sz w:val="24"/>
      <w:szCs w:val="20"/>
      <w:lang w:val="en-US"/>
    </w:rPr>
  </w:style>
  <w:style w:type="paragraph" w:styleId="EnvelopeReturn">
    <w:name w:val="envelope return"/>
    <w:basedOn w:val="Normal"/>
    <w:rsid w:val="00975381"/>
    <w:rPr>
      <w:rFonts w:ascii="Tahoma" w:eastAsia="Times New Roman" w:hAnsi="Tahoma" w:cs="Times New Roman"/>
      <w:sz w:val="22"/>
      <w:szCs w:val="20"/>
      <w:lang w:val="en-US"/>
    </w:rPr>
  </w:style>
  <w:style w:type="paragraph" w:styleId="ListBullet2">
    <w:name w:val="List Bullet 2"/>
    <w:basedOn w:val="Normal"/>
    <w:autoRedefine/>
    <w:rsid w:val="00975381"/>
    <w:pPr>
      <w:tabs>
        <w:tab w:val="num" w:pos="720"/>
      </w:tabs>
      <w:ind w:left="720" w:hanging="720"/>
    </w:pPr>
    <w:rPr>
      <w:rFonts w:ascii="Times New Roman" w:eastAsia="Times New Roman" w:hAnsi="Times New Roman" w:cs="Times New Roman"/>
      <w:szCs w:val="20"/>
      <w:lang w:val="en-US"/>
    </w:rPr>
  </w:style>
  <w:style w:type="paragraph" w:styleId="ListBullet3">
    <w:name w:val="List Bullet 3"/>
    <w:basedOn w:val="Normal"/>
    <w:autoRedefine/>
    <w:rsid w:val="00975381"/>
    <w:pPr>
      <w:numPr>
        <w:numId w:val="16"/>
      </w:numPr>
      <w:tabs>
        <w:tab w:val="clear" w:pos="1080"/>
        <w:tab w:val="num" w:pos="720"/>
      </w:tabs>
      <w:ind w:left="720" w:hanging="720"/>
    </w:pPr>
    <w:rPr>
      <w:rFonts w:ascii="Times New Roman" w:eastAsia="Times New Roman" w:hAnsi="Times New Roman" w:cs="Times New Roman"/>
      <w:szCs w:val="20"/>
      <w:lang w:val="en-US"/>
    </w:rPr>
  </w:style>
  <w:style w:type="paragraph" w:styleId="ListBullet5">
    <w:name w:val="List Bullet 5"/>
    <w:basedOn w:val="Normal"/>
    <w:autoRedefine/>
    <w:rsid w:val="00975381"/>
    <w:pPr>
      <w:numPr>
        <w:numId w:val="17"/>
      </w:numPr>
      <w:tabs>
        <w:tab w:val="clear" w:pos="1800"/>
        <w:tab w:val="num" w:pos="360"/>
      </w:tabs>
      <w:ind w:left="360"/>
    </w:pPr>
    <w:rPr>
      <w:rFonts w:ascii="Times New Roman" w:eastAsia="Times New Roman" w:hAnsi="Times New Roman" w:cs="Times New Roman"/>
      <w:szCs w:val="20"/>
      <w:lang w:val="en-US"/>
    </w:rPr>
  </w:style>
  <w:style w:type="paragraph" w:customStyle="1" w:styleId="xl25">
    <w:name w:val="xl25"/>
    <w:basedOn w:val="Normal"/>
    <w:rsid w:val="00975381"/>
    <w:pPr>
      <w:numPr>
        <w:numId w:val="5"/>
      </w:numPr>
      <w:spacing w:before="100" w:beforeAutospacing="1" w:after="100" w:afterAutospacing="1"/>
      <w:ind w:left="0" w:firstLine="0"/>
      <w:jc w:val="center"/>
    </w:pPr>
    <w:rPr>
      <w:rFonts w:ascii="Arial" w:eastAsia="Times New Roman" w:hAnsi="Arial" w:cs="Arial"/>
      <w:b/>
      <w:bCs/>
      <w:sz w:val="24"/>
      <w:szCs w:val="24"/>
      <w:lang w:val="en-US"/>
    </w:rPr>
  </w:style>
  <w:style w:type="paragraph" w:customStyle="1" w:styleId="xl26">
    <w:name w:val="xl26"/>
    <w:basedOn w:val="Normal"/>
    <w:rsid w:val="00975381"/>
    <w:pPr>
      <w:numPr>
        <w:numId w:val="6"/>
      </w:numPr>
      <w:spacing w:before="100" w:beforeAutospacing="1" w:after="100" w:afterAutospacing="1"/>
      <w:ind w:left="0" w:firstLine="0"/>
      <w:jc w:val="center"/>
    </w:pPr>
    <w:rPr>
      <w:rFonts w:ascii="Times New Roman" w:eastAsia="Times New Roman" w:hAnsi="Times New Roman" w:cs="Times New Roman"/>
      <w:sz w:val="24"/>
      <w:szCs w:val="24"/>
      <w:lang w:val="en-US"/>
    </w:rPr>
  </w:style>
  <w:style w:type="paragraph" w:customStyle="1" w:styleId="xl28">
    <w:name w:val="xl28"/>
    <w:basedOn w:val="Normal"/>
    <w:rsid w:val="00975381"/>
    <w:pPr>
      <w:spacing w:before="100" w:beforeAutospacing="1" w:after="100" w:afterAutospacing="1"/>
    </w:pPr>
    <w:rPr>
      <w:rFonts w:ascii="Times New Roman" w:eastAsia="Times New Roman" w:hAnsi="Times New Roman" w:cs="Times New Roman"/>
      <w:sz w:val="24"/>
      <w:szCs w:val="24"/>
      <w:lang w:val="en-US"/>
    </w:rPr>
  </w:style>
  <w:style w:type="paragraph" w:customStyle="1" w:styleId="xl29">
    <w:name w:val="xl29"/>
    <w:basedOn w:val="Normal"/>
    <w:rsid w:val="00975381"/>
    <w:pPr>
      <w:spacing w:before="100" w:beforeAutospacing="1" w:after="100" w:afterAutospacing="1"/>
      <w:jc w:val="right"/>
    </w:pPr>
    <w:rPr>
      <w:rFonts w:ascii="Arial" w:eastAsia="Times New Roman" w:hAnsi="Arial" w:cs="Arial"/>
      <w:b/>
      <w:bCs/>
      <w:sz w:val="24"/>
      <w:szCs w:val="24"/>
      <w:lang w:val="en-US"/>
    </w:rPr>
  </w:style>
  <w:style w:type="paragraph" w:customStyle="1" w:styleId="xl30">
    <w:name w:val="xl30"/>
    <w:basedOn w:val="Normal"/>
    <w:rsid w:val="00975381"/>
    <w:pPr>
      <w:spacing w:before="100" w:beforeAutospacing="1" w:after="100" w:afterAutospacing="1"/>
      <w:jc w:val="center"/>
    </w:pPr>
    <w:rPr>
      <w:rFonts w:ascii="Times New Roman" w:eastAsia="Times New Roman" w:hAnsi="Times New Roman" w:cs="Times New Roman"/>
      <w:sz w:val="24"/>
      <w:szCs w:val="24"/>
      <w:lang w:val="en-US"/>
    </w:rPr>
  </w:style>
  <w:style w:type="paragraph" w:customStyle="1" w:styleId="xl31">
    <w:name w:val="xl31"/>
    <w:basedOn w:val="Normal"/>
    <w:rsid w:val="00975381"/>
    <w:pPr>
      <w:spacing w:before="100" w:beforeAutospacing="1" w:after="100" w:afterAutospacing="1"/>
      <w:jc w:val="center"/>
    </w:pPr>
    <w:rPr>
      <w:rFonts w:ascii="Arial" w:eastAsia="Times New Roman" w:hAnsi="Arial" w:cs="Arial"/>
      <w:sz w:val="24"/>
      <w:szCs w:val="24"/>
      <w:lang w:val="en-US"/>
    </w:rPr>
  </w:style>
  <w:style w:type="paragraph" w:customStyle="1" w:styleId="xl32">
    <w:name w:val="xl32"/>
    <w:basedOn w:val="Normal"/>
    <w:rsid w:val="00975381"/>
    <w:pPr>
      <w:spacing w:before="100" w:beforeAutospacing="1" w:after="100" w:afterAutospacing="1"/>
      <w:textAlignment w:val="top"/>
    </w:pPr>
    <w:rPr>
      <w:rFonts w:ascii="Times New Roman" w:eastAsia="Times New Roman" w:hAnsi="Times New Roman" w:cs="Times New Roman"/>
      <w:sz w:val="24"/>
      <w:szCs w:val="24"/>
      <w:lang w:val="en-US"/>
    </w:rPr>
  </w:style>
  <w:style w:type="paragraph" w:customStyle="1" w:styleId="MATTER0">
    <w:name w:val="MATTER"/>
    <w:rsid w:val="00975381"/>
    <w:pPr>
      <w:tabs>
        <w:tab w:val="left" w:pos="567"/>
        <w:tab w:val="left" w:pos="1134"/>
      </w:tabs>
      <w:spacing w:after="0" w:line="240" w:lineRule="auto"/>
      <w:jc w:val="both"/>
    </w:pPr>
    <w:rPr>
      <w:rFonts w:ascii="Helvetica" w:eastAsia="Times New Roman" w:hAnsi="Helvetica" w:cs="Times New Roman"/>
      <w:snapToGrid w:val="0"/>
      <w:color w:val="000000"/>
      <w:sz w:val="24"/>
      <w:szCs w:val="20"/>
    </w:rPr>
  </w:style>
  <w:style w:type="paragraph" w:customStyle="1" w:styleId="CM24">
    <w:name w:val="CM24"/>
    <w:basedOn w:val="Normal"/>
    <w:next w:val="Normal"/>
    <w:rsid w:val="00975381"/>
    <w:pPr>
      <w:widowControl w:val="0"/>
      <w:autoSpaceDE w:val="0"/>
      <w:autoSpaceDN w:val="0"/>
      <w:adjustRightInd w:val="0"/>
      <w:spacing w:after="260"/>
    </w:pPr>
    <w:rPr>
      <w:rFonts w:ascii="KMEKMO+TimesNewRoman,Bold" w:eastAsia="Times New Roman" w:hAnsi="KMEKMO+TimesNewRoman,Bold" w:cs="Times New Roman"/>
      <w:sz w:val="24"/>
      <w:szCs w:val="24"/>
      <w:lang w:val="en-US"/>
    </w:rPr>
  </w:style>
  <w:style w:type="paragraph" w:customStyle="1" w:styleId="CM3">
    <w:name w:val="CM3"/>
    <w:basedOn w:val="Normal"/>
    <w:next w:val="Normal"/>
    <w:rsid w:val="00975381"/>
    <w:pPr>
      <w:widowControl w:val="0"/>
      <w:autoSpaceDE w:val="0"/>
      <w:autoSpaceDN w:val="0"/>
      <w:adjustRightInd w:val="0"/>
      <w:spacing w:line="260" w:lineRule="atLeast"/>
    </w:pPr>
    <w:rPr>
      <w:rFonts w:ascii="KMEKMO+TimesNewRoman,Bold" w:eastAsia="Times New Roman" w:hAnsi="KMEKMO+TimesNewRoman,Bold" w:cs="Times New Roman"/>
      <w:sz w:val="24"/>
      <w:szCs w:val="24"/>
      <w:lang w:val="en-US"/>
    </w:rPr>
  </w:style>
  <w:style w:type="paragraph" w:customStyle="1" w:styleId="Default">
    <w:name w:val="Default"/>
    <w:rsid w:val="00975381"/>
    <w:pPr>
      <w:widowControl w:val="0"/>
      <w:autoSpaceDE w:val="0"/>
      <w:autoSpaceDN w:val="0"/>
      <w:adjustRightInd w:val="0"/>
      <w:spacing w:after="0" w:line="240" w:lineRule="auto"/>
    </w:pPr>
    <w:rPr>
      <w:rFonts w:ascii="KMEKMO+TimesNewRoman,Bold" w:eastAsia="Times New Roman" w:hAnsi="KMEKMO+TimesNewRoman,Bold" w:cs="KMEKMO+TimesNewRoman,Bold"/>
      <w:color w:val="000000"/>
      <w:sz w:val="24"/>
      <w:szCs w:val="24"/>
    </w:rPr>
  </w:style>
  <w:style w:type="paragraph" w:customStyle="1" w:styleId="hea1">
    <w:name w:val="hea1"/>
    <w:rsid w:val="00975381"/>
    <w:pPr>
      <w:keepNext/>
      <w:keepLines/>
      <w:tabs>
        <w:tab w:val="left" w:pos="1134"/>
        <w:tab w:val="left" w:pos="1984"/>
      </w:tabs>
      <w:spacing w:before="113" w:after="113" w:line="240" w:lineRule="auto"/>
      <w:jc w:val="both"/>
    </w:pPr>
    <w:rPr>
      <w:rFonts w:ascii="Helvetica" w:eastAsia="Times New Roman" w:hAnsi="Helvetica" w:cs="Times New Roman"/>
      <w:b/>
      <w:caps/>
      <w:snapToGrid w:val="0"/>
      <w:sz w:val="28"/>
      <w:szCs w:val="20"/>
    </w:rPr>
  </w:style>
  <w:style w:type="paragraph" w:customStyle="1" w:styleId="pout">
    <w:name w:val="pout"/>
    <w:rsid w:val="00975381"/>
    <w:pPr>
      <w:spacing w:before="1" w:after="86" w:line="240" w:lineRule="auto"/>
      <w:ind w:left="1134" w:right="1" w:firstLine="1"/>
      <w:jc w:val="both"/>
    </w:pPr>
    <w:rPr>
      <w:rFonts w:ascii="Helvetica" w:eastAsia="Times New Roman" w:hAnsi="Helvetica" w:cs="Times New Roman"/>
      <w:snapToGrid w:val="0"/>
      <w:color w:val="000000"/>
      <w:sz w:val="24"/>
      <w:szCs w:val="20"/>
    </w:rPr>
  </w:style>
  <w:style w:type="paragraph" w:customStyle="1" w:styleId="P2">
    <w:name w:val="P2"/>
    <w:basedOn w:val="Normal"/>
    <w:rsid w:val="00975381"/>
    <w:pPr>
      <w:tabs>
        <w:tab w:val="left" w:pos="2268"/>
      </w:tabs>
      <w:spacing w:before="1" w:after="86"/>
      <w:ind w:left="2268" w:right="1" w:hanging="1134"/>
      <w:jc w:val="both"/>
    </w:pPr>
    <w:rPr>
      <w:rFonts w:ascii="Helvetica" w:eastAsia="Times New Roman" w:hAnsi="Helvetica" w:cs="Times New Roman"/>
      <w:snapToGrid w:val="0"/>
      <w:sz w:val="24"/>
      <w:szCs w:val="20"/>
      <w:lang w:val="en-US"/>
    </w:rPr>
  </w:style>
  <w:style w:type="paragraph" w:customStyle="1" w:styleId="int">
    <w:name w:val="int"/>
    <w:basedOn w:val="Normal"/>
    <w:next w:val="Normal"/>
    <w:rsid w:val="00975381"/>
    <w:pPr>
      <w:tabs>
        <w:tab w:val="left" w:pos="4365"/>
        <w:tab w:val="left" w:pos="4535"/>
      </w:tabs>
      <w:spacing w:before="1" w:after="86"/>
      <w:ind w:left="4536" w:right="1" w:hanging="2268"/>
      <w:jc w:val="both"/>
    </w:pPr>
    <w:rPr>
      <w:rFonts w:ascii="Helvetica" w:eastAsia="Times New Roman" w:hAnsi="Helvetica" w:cs="Times New Roman"/>
      <w:snapToGrid w:val="0"/>
      <w:sz w:val="24"/>
      <w:szCs w:val="20"/>
      <w:lang w:val="en-US"/>
    </w:rPr>
  </w:style>
  <w:style w:type="paragraph" w:customStyle="1" w:styleId="p3">
    <w:name w:val="p3"/>
    <w:basedOn w:val="P2"/>
    <w:next w:val="P2"/>
    <w:rsid w:val="00975381"/>
    <w:pPr>
      <w:tabs>
        <w:tab w:val="clear" w:pos="2268"/>
        <w:tab w:val="left" w:pos="2835"/>
      </w:tabs>
      <w:ind w:left="2835" w:hanging="567"/>
    </w:pPr>
  </w:style>
  <w:style w:type="paragraph" w:customStyle="1" w:styleId="pin">
    <w:name w:val="pin"/>
    <w:basedOn w:val="pout"/>
    <w:next w:val="pout"/>
    <w:rsid w:val="00975381"/>
    <w:pPr>
      <w:tabs>
        <w:tab w:val="left" w:pos="2268"/>
      </w:tabs>
      <w:ind w:left="2268" w:hanging="1134"/>
    </w:pPr>
    <w:rPr>
      <w:color w:val="auto"/>
    </w:rPr>
  </w:style>
  <w:style w:type="paragraph" w:customStyle="1" w:styleId="SUB-HEADING">
    <w:name w:val="SUB-HEADING"/>
    <w:basedOn w:val="HEADING"/>
    <w:rsid w:val="00975381"/>
    <w:rPr>
      <w:sz w:val="28"/>
    </w:rPr>
  </w:style>
  <w:style w:type="paragraph" w:customStyle="1" w:styleId="HEADING">
    <w:name w:val="HEADING"/>
    <w:rsid w:val="00975381"/>
    <w:pPr>
      <w:spacing w:after="0" w:line="240" w:lineRule="auto"/>
      <w:jc w:val="center"/>
    </w:pPr>
    <w:rPr>
      <w:rFonts w:ascii="Helvetica" w:eastAsia="Times New Roman" w:hAnsi="Helvetica" w:cs="Times New Roman"/>
      <w:b/>
      <w:snapToGrid w:val="0"/>
      <w:sz w:val="36"/>
      <w:szCs w:val="20"/>
    </w:rPr>
  </w:style>
  <w:style w:type="paragraph" w:customStyle="1" w:styleId="20-20">
    <w:name w:val="20-20"/>
    <w:basedOn w:val="10-10"/>
    <w:rsid w:val="00975381"/>
    <w:pPr>
      <w:ind w:left="1134" w:hanging="1134"/>
    </w:pPr>
  </w:style>
  <w:style w:type="paragraph" w:customStyle="1" w:styleId="10-10">
    <w:name w:val="10-10"/>
    <w:basedOn w:val="MATTER0"/>
    <w:next w:val="MATTER0"/>
    <w:rsid w:val="00975381"/>
    <w:pPr>
      <w:ind w:left="567" w:hanging="567"/>
    </w:pPr>
    <w:rPr>
      <w:color w:val="auto"/>
    </w:rPr>
  </w:style>
  <w:style w:type="paragraph" w:customStyle="1" w:styleId="73-80">
    <w:name w:val="73-80"/>
    <w:basedOn w:val="65-73"/>
    <w:next w:val="65-73"/>
    <w:rsid w:val="00975381"/>
    <w:pPr>
      <w:tabs>
        <w:tab w:val="left" w:pos="4535"/>
      </w:tabs>
      <w:ind w:left="4649" w:hanging="4649"/>
    </w:pPr>
  </w:style>
  <w:style w:type="paragraph" w:customStyle="1" w:styleId="65-73">
    <w:name w:val="65-73"/>
    <w:rsid w:val="00975381"/>
    <w:pPr>
      <w:tabs>
        <w:tab w:val="left" w:pos="567"/>
        <w:tab w:val="left" w:pos="3685"/>
        <w:tab w:val="left" w:pos="4139"/>
      </w:tabs>
      <w:spacing w:after="0" w:line="240" w:lineRule="auto"/>
      <w:ind w:left="4139" w:hanging="4139"/>
      <w:jc w:val="both"/>
    </w:pPr>
    <w:rPr>
      <w:rFonts w:ascii="Helvetica" w:eastAsia="Times New Roman" w:hAnsi="Helvetica" w:cs="Times New Roman"/>
      <w:snapToGrid w:val="0"/>
      <w:sz w:val="24"/>
      <w:szCs w:val="20"/>
    </w:rPr>
  </w:style>
  <w:style w:type="paragraph" w:customStyle="1" w:styleId="30-30">
    <w:name w:val="30-30"/>
    <w:basedOn w:val="20-20"/>
    <w:rsid w:val="00975381"/>
    <w:pPr>
      <w:ind w:left="1701" w:hanging="1701"/>
    </w:pPr>
  </w:style>
  <w:style w:type="paragraph" w:customStyle="1" w:styleId="40-40">
    <w:name w:val="40-40"/>
    <w:basedOn w:val="30-30"/>
    <w:rsid w:val="00975381"/>
    <w:pPr>
      <w:ind w:left="2268" w:hanging="2268"/>
    </w:pPr>
  </w:style>
  <w:style w:type="paragraph" w:customStyle="1" w:styleId="pmain">
    <w:name w:val="pmain"/>
    <w:basedOn w:val="Normal"/>
    <w:rsid w:val="00975381"/>
    <w:pPr>
      <w:tabs>
        <w:tab w:val="left" w:pos="1701"/>
      </w:tabs>
      <w:spacing w:before="60" w:after="60"/>
      <w:ind w:left="1701" w:hanging="1134"/>
      <w:jc w:val="both"/>
      <w:outlineLvl w:val="0"/>
    </w:pPr>
    <w:rPr>
      <w:rFonts w:ascii="Helvetica" w:eastAsia="Times New Roman" w:hAnsi="Helvetica" w:cs="Times New Roman"/>
      <w:snapToGrid w:val="0"/>
      <w:sz w:val="24"/>
      <w:szCs w:val="20"/>
      <w:lang w:val="en-US"/>
    </w:rPr>
  </w:style>
  <w:style w:type="paragraph" w:customStyle="1" w:styleId="15-15">
    <w:name w:val="15-15"/>
    <w:basedOn w:val="MATTER0"/>
    <w:next w:val="MATTER0"/>
    <w:rsid w:val="00975381"/>
    <w:pPr>
      <w:tabs>
        <w:tab w:val="clear" w:pos="567"/>
        <w:tab w:val="left" w:pos="850"/>
      </w:tabs>
      <w:ind w:left="850" w:hanging="850"/>
    </w:pPr>
    <w:rPr>
      <w:color w:val="auto"/>
    </w:rPr>
  </w:style>
  <w:style w:type="paragraph" w:customStyle="1" w:styleId="23-23">
    <w:name w:val="23-23"/>
    <w:basedOn w:val="15-15"/>
    <w:rsid w:val="00975381"/>
    <w:pPr>
      <w:tabs>
        <w:tab w:val="clear" w:pos="1134"/>
        <w:tab w:val="left" w:pos="1304"/>
      </w:tabs>
      <w:ind w:left="1304" w:hanging="1304"/>
    </w:pPr>
  </w:style>
  <w:style w:type="paragraph" w:customStyle="1" w:styleId="HI50">
    <w:name w:val="HI_5"/>
    <w:basedOn w:val="HI1"/>
    <w:rsid w:val="00975381"/>
    <w:pPr>
      <w:ind w:left="720" w:hanging="720"/>
    </w:pPr>
  </w:style>
  <w:style w:type="paragraph" w:customStyle="1" w:styleId="HI1">
    <w:name w:val="HI_1"/>
    <w:basedOn w:val="Normal"/>
    <w:rsid w:val="00975381"/>
    <w:pPr>
      <w:ind w:left="1440" w:hanging="1440"/>
      <w:jc w:val="both"/>
    </w:pPr>
    <w:rPr>
      <w:rFonts w:ascii="Arial" w:eastAsia="Times New Roman" w:hAnsi="Arial" w:cs="Times New Roman"/>
      <w:szCs w:val="20"/>
    </w:rPr>
  </w:style>
  <w:style w:type="paragraph" w:customStyle="1" w:styleId="Hi10">
    <w:name w:val="Hi_1"/>
    <w:basedOn w:val="Normal"/>
    <w:rsid w:val="00975381"/>
    <w:pPr>
      <w:ind w:left="1440" w:hanging="1440"/>
      <w:jc w:val="both"/>
    </w:pPr>
    <w:rPr>
      <w:rFonts w:ascii="Arial" w:eastAsia="Times New Roman" w:hAnsi="Arial" w:cs="Times New Roman"/>
      <w:szCs w:val="20"/>
    </w:rPr>
  </w:style>
  <w:style w:type="paragraph" w:customStyle="1" w:styleId="hi51">
    <w:name w:val="hi_5"/>
    <w:basedOn w:val="Normal"/>
    <w:rsid w:val="00975381"/>
    <w:pPr>
      <w:ind w:left="720" w:hanging="720"/>
      <w:jc w:val="both"/>
    </w:pPr>
    <w:rPr>
      <w:rFonts w:ascii="Arial" w:eastAsia="Times New Roman" w:hAnsi="Arial" w:cs="Times New Roman"/>
      <w:szCs w:val="20"/>
    </w:rPr>
  </w:style>
  <w:style w:type="paragraph" w:customStyle="1" w:styleId="Style2">
    <w:name w:val="Style2"/>
    <w:basedOn w:val="P4"/>
    <w:rsid w:val="00975381"/>
    <w:pPr>
      <w:tabs>
        <w:tab w:val="clear" w:pos="-3240"/>
      </w:tabs>
      <w:spacing w:before="0" w:after="0" w:line="312" w:lineRule="auto"/>
    </w:pPr>
  </w:style>
  <w:style w:type="paragraph" w:customStyle="1" w:styleId="P4">
    <w:name w:val="P4"/>
    <w:basedOn w:val="p1"/>
    <w:rsid w:val="00975381"/>
    <w:pPr>
      <w:tabs>
        <w:tab w:val="clear" w:pos="720"/>
        <w:tab w:val="left" w:pos="-3240"/>
      </w:tabs>
      <w:ind w:hanging="720"/>
    </w:pPr>
  </w:style>
  <w:style w:type="paragraph" w:customStyle="1" w:styleId="225-35">
    <w:name w:val="22.5-35"/>
    <w:basedOn w:val="225-27"/>
    <w:next w:val="225-27"/>
    <w:rsid w:val="00975381"/>
    <w:pPr>
      <w:ind w:left="1531"/>
    </w:pPr>
    <w:rPr>
      <w:szCs w:val="20"/>
    </w:rPr>
  </w:style>
  <w:style w:type="paragraph" w:customStyle="1" w:styleId="heas">
    <w:name w:val="heas"/>
    <w:basedOn w:val="hea2"/>
    <w:next w:val="hea2"/>
    <w:rsid w:val="00975381"/>
    <w:rPr>
      <w:caps w:val="0"/>
    </w:rPr>
  </w:style>
  <w:style w:type="paragraph" w:customStyle="1" w:styleId="tablsta">
    <w:name w:val="tablsta"/>
    <w:basedOn w:val="pout"/>
    <w:rsid w:val="00975381"/>
    <w:pPr>
      <w:spacing w:after="29"/>
    </w:pPr>
    <w:rPr>
      <w:color w:val="auto"/>
    </w:rPr>
  </w:style>
  <w:style w:type="paragraph" w:customStyle="1" w:styleId="xl35">
    <w:name w:val="xl35"/>
    <w:basedOn w:val="Normal"/>
    <w:rsid w:val="00975381"/>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sz w:val="22"/>
      <w:lang w:val="en-US"/>
    </w:rPr>
  </w:style>
  <w:style w:type="paragraph" w:customStyle="1" w:styleId="xl36">
    <w:name w:val="xl36"/>
    <w:basedOn w:val="Normal"/>
    <w:rsid w:val="00975381"/>
    <w:pPr>
      <w:pBdr>
        <w:left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lang w:val="en-US"/>
    </w:rPr>
  </w:style>
  <w:style w:type="paragraph" w:customStyle="1" w:styleId="xl37">
    <w:name w:val="xl37"/>
    <w:basedOn w:val="Normal"/>
    <w:rsid w:val="0097538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lang w:val="en-US"/>
    </w:rPr>
  </w:style>
  <w:style w:type="paragraph" w:customStyle="1" w:styleId="xl38">
    <w:name w:val="xl38"/>
    <w:basedOn w:val="Normal"/>
    <w:rsid w:val="00975381"/>
    <w:pPr>
      <w:pBdr>
        <w:left w:val="single" w:sz="4" w:space="0" w:color="auto"/>
        <w:right w:val="single" w:sz="4" w:space="0" w:color="auto"/>
      </w:pBdr>
      <w:spacing w:before="100" w:beforeAutospacing="1" w:after="100" w:afterAutospacing="1"/>
      <w:jc w:val="center"/>
      <w:textAlignment w:val="top"/>
    </w:pPr>
    <w:rPr>
      <w:rFonts w:ascii="Arial" w:eastAsia="Arial Unicode MS" w:hAnsi="Arial" w:cs="Arial"/>
      <w:b/>
      <w:bCs/>
      <w:sz w:val="22"/>
      <w:lang w:val="en-US"/>
    </w:rPr>
  </w:style>
  <w:style w:type="paragraph" w:customStyle="1" w:styleId="xl39">
    <w:name w:val="xl39"/>
    <w:basedOn w:val="Normal"/>
    <w:rsid w:val="00975381"/>
    <w:pPr>
      <w:pBdr>
        <w:top w:val="single" w:sz="4" w:space="0" w:color="auto"/>
      </w:pBdr>
      <w:spacing w:before="100" w:beforeAutospacing="1" w:after="100" w:afterAutospacing="1"/>
      <w:jc w:val="center"/>
      <w:textAlignment w:val="top"/>
    </w:pPr>
    <w:rPr>
      <w:rFonts w:ascii="Arial" w:eastAsia="Arial Unicode MS" w:hAnsi="Arial" w:cs="Arial"/>
      <w:sz w:val="22"/>
      <w:lang w:val="en-US"/>
    </w:rPr>
  </w:style>
  <w:style w:type="paragraph" w:customStyle="1" w:styleId="xl41">
    <w:name w:val="xl41"/>
    <w:basedOn w:val="Normal"/>
    <w:rsid w:val="00975381"/>
    <w:pPr>
      <w:spacing w:before="100" w:beforeAutospacing="1" w:after="100" w:afterAutospacing="1"/>
      <w:jc w:val="right"/>
    </w:pPr>
    <w:rPr>
      <w:rFonts w:ascii="Arial" w:eastAsia="Arial Unicode MS" w:hAnsi="Arial" w:cs="Arial"/>
      <w:sz w:val="22"/>
      <w:lang w:val="en-US"/>
    </w:rPr>
  </w:style>
  <w:style w:type="paragraph" w:customStyle="1" w:styleId="xl42">
    <w:name w:val="xl42"/>
    <w:basedOn w:val="Normal"/>
    <w:rsid w:val="00975381"/>
    <w:pPr>
      <w:spacing w:before="100" w:beforeAutospacing="1" w:after="100" w:afterAutospacing="1"/>
      <w:textAlignment w:val="center"/>
    </w:pPr>
    <w:rPr>
      <w:rFonts w:ascii="Arial" w:eastAsia="Arial Unicode MS" w:hAnsi="Arial" w:cs="Arial"/>
      <w:b/>
      <w:bCs/>
      <w:sz w:val="22"/>
      <w:lang w:val="en-US"/>
    </w:rPr>
  </w:style>
  <w:style w:type="paragraph" w:customStyle="1" w:styleId="xl43">
    <w:name w:val="xl43"/>
    <w:basedOn w:val="Normal"/>
    <w:rsid w:val="00975381"/>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jc w:val="center"/>
      <w:textAlignment w:val="center"/>
    </w:pPr>
    <w:rPr>
      <w:rFonts w:ascii="Arial" w:eastAsia="Arial Unicode MS" w:hAnsi="Arial" w:cs="Arial"/>
      <w:b/>
      <w:bCs/>
      <w:sz w:val="22"/>
      <w:lang w:val="en-US"/>
    </w:rPr>
  </w:style>
  <w:style w:type="paragraph" w:customStyle="1" w:styleId="xl44">
    <w:name w:val="xl44"/>
    <w:basedOn w:val="Normal"/>
    <w:rsid w:val="00975381"/>
    <w:pPr>
      <w:pBdr>
        <w:top w:val="single" w:sz="4" w:space="0" w:color="auto"/>
        <w:bottom w:val="single" w:sz="4" w:space="0" w:color="auto"/>
        <w:right w:val="single" w:sz="4" w:space="0" w:color="auto"/>
      </w:pBdr>
      <w:shd w:val="clear" w:color="auto" w:fill="E3E3E3"/>
      <w:spacing w:before="100" w:beforeAutospacing="1" w:after="100" w:afterAutospacing="1"/>
      <w:jc w:val="center"/>
      <w:textAlignment w:val="center"/>
    </w:pPr>
    <w:rPr>
      <w:rFonts w:ascii="Arial" w:eastAsia="Arial Unicode MS" w:hAnsi="Arial" w:cs="Arial"/>
      <w:b/>
      <w:bCs/>
      <w:sz w:val="22"/>
      <w:lang w:val="en-US"/>
    </w:rPr>
  </w:style>
  <w:style w:type="paragraph" w:styleId="ListBullet">
    <w:name w:val="List Bullet"/>
    <w:basedOn w:val="Normal"/>
    <w:autoRedefine/>
    <w:rsid w:val="00975381"/>
    <w:pPr>
      <w:ind w:left="-74"/>
    </w:pPr>
    <w:rPr>
      <w:rFonts w:ascii="Calibri" w:eastAsia="Times New Roman" w:hAnsi="Calibri" w:cs="Times New Roman"/>
      <w:sz w:val="24"/>
      <w:szCs w:val="24"/>
      <w:lang w:val="en-US"/>
    </w:rPr>
  </w:style>
  <w:style w:type="paragraph" w:customStyle="1" w:styleId="chaptertitle">
    <w:name w:val="chapter title"/>
    <w:basedOn w:val="Normal"/>
    <w:next w:val="Normal"/>
    <w:rsid w:val="00975381"/>
    <w:pPr>
      <w:spacing w:before="120" w:after="120"/>
      <w:jc w:val="center"/>
      <w:outlineLvl w:val="0"/>
    </w:pPr>
    <w:rPr>
      <w:rFonts w:ascii="Times New Roman" w:eastAsia="Times New Roman" w:hAnsi="Times New Roman" w:cs="Times New Roman"/>
      <w:b/>
      <w:caps/>
      <w:kern w:val="32"/>
      <w:sz w:val="32"/>
      <w:szCs w:val="24"/>
      <w:lang w:val="en-US"/>
    </w:rPr>
  </w:style>
  <w:style w:type="paragraph" w:customStyle="1" w:styleId="DocFooter">
    <w:name w:val="Doc Footer"/>
    <w:rsid w:val="00975381"/>
    <w:pPr>
      <w:spacing w:before="60" w:after="60" w:line="240" w:lineRule="auto"/>
      <w:jc w:val="center"/>
    </w:pPr>
    <w:rPr>
      <w:rFonts w:ascii="Times New Roman" w:eastAsia="Times New Roman" w:hAnsi="Times New Roman" w:cs="Times New Roman"/>
      <w:caps/>
      <w:noProof/>
      <w:sz w:val="20"/>
      <w:szCs w:val="20"/>
    </w:rPr>
  </w:style>
  <w:style w:type="paragraph" w:customStyle="1" w:styleId="DocNo">
    <w:name w:val="Doc No"/>
    <w:rsid w:val="00975381"/>
    <w:pPr>
      <w:spacing w:before="60" w:after="60" w:line="240" w:lineRule="auto"/>
      <w:jc w:val="center"/>
    </w:pPr>
    <w:rPr>
      <w:rFonts w:ascii="Arial" w:eastAsia="Times New Roman" w:hAnsi="Arial" w:cs="Times New Roman"/>
      <w:caps/>
      <w:noProof/>
      <w:sz w:val="18"/>
      <w:szCs w:val="20"/>
    </w:rPr>
  </w:style>
  <w:style w:type="paragraph" w:customStyle="1" w:styleId="DocSection">
    <w:name w:val="Doc Section"/>
    <w:rsid w:val="00975381"/>
    <w:pPr>
      <w:spacing w:after="0" w:line="240" w:lineRule="auto"/>
      <w:jc w:val="center"/>
    </w:pPr>
    <w:rPr>
      <w:rFonts w:ascii="Arial" w:eastAsia="Times New Roman" w:hAnsi="Arial" w:cs="Times New Roman"/>
      <w:caps/>
      <w:noProof/>
      <w:sz w:val="16"/>
      <w:szCs w:val="20"/>
    </w:rPr>
  </w:style>
  <w:style w:type="paragraph" w:customStyle="1" w:styleId="FormNo">
    <w:name w:val="Form No"/>
    <w:rsid w:val="00975381"/>
    <w:pPr>
      <w:spacing w:after="0" w:line="240" w:lineRule="auto"/>
      <w:jc w:val="center"/>
    </w:pPr>
    <w:rPr>
      <w:rFonts w:ascii="Times New Roman" w:eastAsia="Times New Roman" w:hAnsi="Times New Roman" w:cs="Times New Roman"/>
      <w:caps/>
      <w:noProof/>
      <w:sz w:val="16"/>
      <w:szCs w:val="20"/>
    </w:rPr>
  </w:style>
  <w:style w:type="paragraph" w:customStyle="1" w:styleId="TableTitle">
    <w:name w:val="Table Title"/>
    <w:next w:val="BodyText"/>
    <w:rsid w:val="00975381"/>
    <w:pPr>
      <w:keepLines/>
      <w:suppressAutoHyphens/>
      <w:spacing w:before="20" w:after="20" w:line="240" w:lineRule="auto"/>
      <w:jc w:val="center"/>
    </w:pPr>
    <w:rPr>
      <w:rFonts w:ascii="Times New Roman" w:eastAsia="Times New Roman" w:hAnsi="Times New Roman" w:cs="Times New Roman"/>
      <w:b/>
      <w:noProof/>
      <w:sz w:val="24"/>
      <w:szCs w:val="20"/>
    </w:rPr>
  </w:style>
  <w:style w:type="paragraph" w:customStyle="1" w:styleId="TCEName">
    <w:name w:val="TCE Name"/>
    <w:rsid w:val="00975381"/>
    <w:pPr>
      <w:spacing w:before="60" w:after="60" w:line="240" w:lineRule="auto"/>
      <w:jc w:val="center"/>
    </w:pPr>
    <w:rPr>
      <w:rFonts w:ascii="Arial" w:eastAsia="Times New Roman" w:hAnsi="Arial" w:cs="Times New Roman"/>
      <w:b/>
      <w:caps/>
      <w:noProof/>
      <w:sz w:val="24"/>
      <w:szCs w:val="20"/>
    </w:rPr>
  </w:style>
  <w:style w:type="table" w:styleId="TableGrid1">
    <w:name w:val="Table Grid 1"/>
    <w:basedOn w:val="TableNormal"/>
    <w:rsid w:val="00975381"/>
    <w:rPr>
      <w:rFonts w:ascii="Calibri" w:eastAsia="Calibri" w:hAnsi="Calibri" w:cs="Times New Roman"/>
      <w:sz w:val="20"/>
      <w:szCs w:val="20"/>
      <w:lang w:bidi="gu-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975381"/>
    <w:pPr>
      <w:spacing w:after="0" w:line="240" w:lineRule="auto"/>
    </w:pPr>
    <w:rPr>
      <w:rFonts w:ascii="Times New Roman" w:eastAsia="Times New Roman" w:hAnsi="Times New Roman" w:cs="Times New Roman"/>
      <w:sz w:val="20"/>
      <w:szCs w:val="20"/>
    </w:rPr>
  </w:style>
  <w:style w:type="character" w:customStyle="1" w:styleId="apple-converted-space">
    <w:name w:val="apple-converted-space"/>
    <w:rsid w:val="00975381"/>
  </w:style>
  <w:style w:type="character" w:customStyle="1" w:styleId="a">
    <w:name w:val="a"/>
    <w:rsid w:val="00975381"/>
  </w:style>
  <w:style w:type="character" w:customStyle="1" w:styleId="l6">
    <w:name w:val="l6"/>
    <w:rsid w:val="00975381"/>
  </w:style>
  <w:style w:type="character" w:customStyle="1" w:styleId="l7">
    <w:name w:val="l7"/>
    <w:rsid w:val="00975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64809">
      <w:bodyDiv w:val="1"/>
      <w:marLeft w:val="0"/>
      <w:marRight w:val="0"/>
      <w:marTop w:val="0"/>
      <w:marBottom w:val="0"/>
      <w:divBdr>
        <w:top w:val="none" w:sz="0" w:space="0" w:color="auto"/>
        <w:left w:val="none" w:sz="0" w:space="0" w:color="auto"/>
        <w:bottom w:val="none" w:sz="0" w:space="0" w:color="auto"/>
        <w:right w:val="none" w:sz="0" w:space="0" w:color="auto"/>
      </w:divBdr>
    </w:div>
    <w:div w:id="222957277">
      <w:bodyDiv w:val="1"/>
      <w:marLeft w:val="0"/>
      <w:marRight w:val="0"/>
      <w:marTop w:val="0"/>
      <w:marBottom w:val="0"/>
      <w:divBdr>
        <w:top w:val="none" w:sz="0" w:space="0" w:color="auto"/>
        <w:left w:val="none" w:sz="0" w:space="0" w:color="auto"/>
        <w:bottom w:val="none" w:sz="0" w:space="0" w:color="auto"/>
        <w:right w:val="none" w:sz="0" w:space="0" w:color="auto"/>
      </w:divBdr>
    </w:div>
    <w:div w:id="658389261">
      <w:bodyDiv w:val="1"/>
      <w:marLeft w:val="0"/>
      <w:marRight w:val="0"/>
      <w:marTop w:val="0"/>
      <w:marBottom w:val="0"/>
      <w:divBdr>
        <w:top w:val="none" w:sz="0" w:space="0" w:color="auto"/>
        <w:left w:val="none" w:sz="0" w:space="0" w:color="auto"/>
        <w:bottom w:val="none" w:sz="0" w:space="0" w:color="auto"/>
        <w:right w:val="none" w:sz="0" w:space="0" w:color="auto"/>
      </w:divBdr>
    </w:div>
    <w:div w:id="1005864088">
      <w:bodyDiv w:val="1"/>
      <w:marLeft w:val="0"/>
      <w:marRight w:val="0"/>
      <w:marTop w:val="0"/>
      <w:marBottom w:val="0"/>
      <w:divBdr>
        <w:top w:val="none" w:sz="0" w:space="0" w:color="auto"/>
        <w:left w:val="none" w:sz="0" w:space="0" w:color="auto"/>
        <w:bottom w:val="none" w:sz="0" w:space="0" w:color="auto"/>
        <w:right w:val="none" w:sz="0" w:space="0" w:color="auto"/>
      </w:divBdr>
    </w:div>
    <w:div w:id="1285577785">
      <w:bodyDiv w:val="1"/>
      <w:marLeft w:val="0"/>
      <w:marRight w:val="0"/>
      <w:marTop w:val="0"/>
      <w:marBottom w:val="0"/>
      <w:divBdr>
        <w:top w:val="none" w:sz="0" w:space="0" w:color="auto"/>
        <w:left w:val="none" w:sz="0" w:space="0" w:color="auto"/>
        <w:bottom w:val="none" w:sz="0" w:space="0" w:color="auto"/>
        <w:right w:val="none" w:sz="0" w:space="0" w:color="auto"/>
      </w:divBdr>
    </w:div>
    <w:div w:id="1629972256">
      <w:bodyDiv w:val="1"/>
      <w:marLeft w:val="0"/>
      <w:marRight w:val="0"/>
      <w:marTop w:val="0"/>
      <w:marBottom w:val="0"/>
      <w:divBdr>
        <w:top w:val="none" w:sz="0" w:space="0" w:color="auto"/>
        <w:left w:val="none" w:sz="0" w:space="0" w:color="auto"/>
        <w:bottom w:val="none" w:sz="0" w:space="0" w:color="auto"/>
        <w:right w:val="none" w:sz="0" w:space="0" w:color="auto"/>
      </w:divBdr>
    </w:div>
    <w:div w:id="1830095729">
      <w:bodyDiv w:val="1"/>
      <w:marLeft w:val="0"/>
      <w:marRight w:val="0"/>
      <w:marTop w:val="0"/>
      <w:marBottom w:val="0"/>
      <w:divBdr>
        <w:top w:val="none" w:sz="0" w:space="0" w:color="auto"/>
        <w:left w:val="none" w:sz="0" w:space="0" w:color="auto"/>
        <w:bottom w:val="none" w:sz="0" w:space="0" w:color="auto"/>
        <w:right w:val="none" w:sz="0" w:space="0" w:color="auto"/>
      </w:divBdr>
    </w:div>
    <w:div w:id="207258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d1929ec4-b853-44b1-97af-663a6a25af75">
      <UserInfo>
        <DisplayName>Abhijeet Kokate</DisplayName>
        <AccountId>39</AccountId>
        <AccountType/>
      </UserInfo>
    </SharedWithUsers>
    <TaxCatchAll xmlns="d1929ec4-b853-44b1-97af-663a6a25af75" xsi:nil="true"/>
    <lcf76f155ced4ddcb4097134ff3c332f xmlns="026d25ee-5441-4561-8ccc-9ef86cc9b5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5" ma:contentTypeDescription="Create a new document." ma:contentTypeScope="" ma:versionID="668fe3f10662b989164fa79869b044a4">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a63186a8d25dae6211937703fef6fe18"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6B7CB1-6CDA-4781-B27B-7BF2B0EB3864}">
  <ds:schemaRefs>
    <ds:schemaRef ds:uri="http://schemas.openxmlformats.org/officeDocument/2006/bibliography"/>
  </ds:schemaRefs>
</ds:datastoreItem>
</file>

<file path=customXml/itemProps2.xml><?xml version="1.0" encoding="utf-8"?>
<ds:datastoreItem xmlns:ds="http://schemas.openxmlformats.org/officeDocument/2006/customXml" ds:itemID="{01E94131-DC15-4A35-B391-B28C6B3993A0}">
  <ds:schemaRefs>
    <ds:schemaRef ds:uri="http://schemas.microsoft.com/office/2006/metadata/properties"/>
    <ds:schemaRef ds:uri="http://schemas.microsoft.com/office/infopath/2007/PartnerControls"/>
    <ds:schemaRef ds:uri="c2135f18-ea20-45b7-a5f9-67f0ffe63830"/>
  </ds:schemaRefs>
</ds:datastoreItem>
</file>

<file path=customXml/itemProps3.xml><?xml version="1.0" encoding="utf-8"?>
<ds:datastoreItem xmlns:ds="http://schemas.openxmlformats.org/officeDocument/2006/customXml" ds:itemID="{6C13A83B-EA45-434C-8BEF-9ABAE0D28546}"/>
</file>

<file path=customXml/itemProps4.xml><?xml version="1.0" encoding="utf-8"?>
<ds:datastoreItem xmlns:ds="http://schemas.openxmlformats.org/officeDocument/2006/customXml" ds:itemID="{D8B0369F-B547-411C-B143-C54F448D62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109</Pages>
  <Words>42966</Words>
  <Characters>244908</Characters>
  <Application>Microsoft Office Word</Application>
  <DocSecurity>0</DocSecurity>
  <Lines>2040</Lines>
  <Paragraphs>574</Paragraphs>
  <ScaleCrop>false</ScaleCrop>
  <HeadingPairs>
    <vt:vector size="2" baseType="variant">
      <vt:variant>
        <vt:lpstr>Title</vt:lpstr>
      </vt:variant>
      <vt:variant>
        <vt:i4>1</vt:i4>
      </vt:variant>
    </vt:vector>
  </HeadingPairs>
  <TitlesOfParts>
    <vt:vector size="1" baseType="lpstr">
      <vt:lpstr/>
    </vt:vector>
  </TitlesOfParts>
  <Company>APMM</Company>
  <LinksUpToDate>false</LinksUpToDate>
  <CharactersWithSpaces>287300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Benders, Koen</dc:creator>
  <cp:lastModifiedBy>Jayesh Padaliya</cp:lastModifiedBy>
  <cp:revision>14</cp:revision>
  <cp:lastPrinted>2020-12-12T10:51:00Z</cp:lastPrinted>
  <dcterms:created xsi:type="dcterms:W3CDTF">2023-10-21T06:02:00Z</dcterms:created>
  <dcterms:modified xsi:type="dcterms:W3CDTF">2023-10-21T12:02:00Z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0x010100EEE1680598E2CD4B8873271FB0A4089D</vt:lpwstr>
  </property>
  <property fmtid="{D5CDD505-2E9C-101B-9397-08002B2CF9AE}" pid="3" name="MSIP_Label_71bba39d-4745-4e9d-97db-0c1927b54242_Enabled">
    <vt:lpwstr>true</vt:lpwstr>
  </property>
  <property fmtid="{D5CDD505-2E9C-101B-9397-08002B2CF9AE}" pid="4" name="MSIP_Label_71bba39d-4745-4e9d-97db-0c1927b54242_SetDate">
    <vt:lpwstr>2023-10-21T12:02:19Z</vt:lpwstr>
  </property>
  <property fmtid="{D5CDD505-2E9C-101B-9397-08002B2CF9AE}" pid="5" name="MSIP_Label_71bba39d-4745-4e9d-97db-0c1927b54242_Method">
    <vt:lpwstr>Privileged</vt:lpwstr>
  </property>
  <property fmtid="{D5CDD505-2E9C-101B-9397-08002B2CF9AE}" pid="6" name="MSIP_Label_71bba39d-4745-4e9d-97db-0c1927b54242_Name">
    <vt:lpwstr>Internal</vt:lpwstr>
  </property>
  <property fmtid="{D5CDD505-2E9C-101B-9397-08002B2CF9AE}" pid="7" name="MSIP_Label_71bba39d-4745-4e9d-97db-0c1927b54242_SiteId">
    <vt:lpwstr>05d75c05-fa1a-42e7-9cf1-eb416c396f2d</vt:lpwstr>
  </property>
  <property fmtid="{D5CDD505-2E9C-101B-9397-08002B2CF9AE}" pid="8" name="MSIP_Label_71bba39d-4745-4e9d-97db-0c1927b54242_ActionId">
    <vt:lpwstr>427dbd91-4f48-475a-8450-9712c6292f30</vt:lpwstr>
  </property>
  <property fmtid="{D5CDD505-2E9C-101B-9397-08002B2CF9AE}" pid="9" name="MSIP_Label_71bba39d-4745-4e9d-97db-0c1927b54242_ContentBits">
    <vt:lpwstr>2</vt:lpwstr>
  </property>
</Properties>
</file>